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A696" w14:textId="77777777" w:rsidR="00966346" w:rsidRPr="002D2BA9" w:rsidRDefault="00000000">
      <w:pPr>
        <w:pBdr>
          <w:bottom w:val="single" w:sz="8" w:space="2" w:color="000000"/>
        </w:pBdr>
        <w:spacing w:after="60"/>
        <w:jc w:val="right"/>
        <w:rPr>
          <w:color w:val="000000" w:themeColor="text1"/>
          <w:sz w:val="36"/>
          <w:szCs w:val="36"/>
        </w:rPr>
      </w:pPr>
      <w:r w:rsidRPr="002D2BA9">
        <w:rPr>
          <w:color w:val="000000" w:themeColor="text1"/>
          <w:sz w:val="36"/>
          <w:szCs w:val="36"/>
        </w:rPr>
        <w:t xml:space="preserve">PRESS RELEASE </w:t>
      </w:r>
    </w:p>
    <w:p w14:paraId="36719A8A" w14:textId="77777777" w:rsidR="00966346" w:rsidRPr="002D2BA9" w:rsidRDefault="00000000">
      <w:pPr>
        <w:pBdr>
          <w:bottom w:val="single" w:sz="8" w:space="2" w:color="000000"/>
        </w:pBdr>
        <w:spacing w:after="60"/>
        <w:jc w:val="right"/>
        <w:rPr>
          <w:color w:val="000000" w:themeColor="text1"/>
          <w:sz w:val="24"/>
          <w:szCs w:val="24"/>
        </w:rPr>
      </w:pPr>
      <w:r w:rsidRPr="002D2BA9">
        <w:rPr>
          <w:color w:val="000000" w:themeColor="text1"/>
          <w:sz w:val="24"/>
          <w:szCs w:val="24"/>
        </w:rPr>
        <w:t>(For release on 11th October at 2pm BST)</w:t>
      </w:r>
    </w:p>
    <w:p w14:paraId="3F427600" w14:textId="77777777" w:rsidR="00966346" w:rsidRPr="002D2BA9" w:rsidRDefault="00966346">
      <w:pPr>
        <w:spacing w:after="60"/>
        <w:jc w:val="center"/>
        <w:rPr>
          <w:color w:val="000000" w:themeColor="text1"/>
          <w:sz w:val="24"/>
          <w:szCs w:val="24"/>
        </w:rPr>
      </w:pPr>
    </w:p>
    <w:p w14:paraId="73B5BDFB" w14:textId="5DE553EE" w:rsidR="00966346" w:rsidRPr="002D2BA9" w:rsidRDefault="002D2BA9">
      <w:pPr>
        <w:spacing w:after="60"/>
        <w:jc w:val="center"/>
        <w:rPr>
          <w:color w:val="000000" w:themeColor="text1"/>
          <w:sz w:val="36"/>
          <w:szCs w:val="36"/>
        </w:rPr>
      </w:pPr>
      <w:r w:rsidRPr="002D2BA9">
        <w:rPr>
          <w:color w:val="000000" w:themeColor="text1"/>
          <w:sz w:val="36"/>
          <w:szCs w:val="36"/>
        </w:rPr>
        <w:t xml:space="preserve">Kate </w:t>
      </w:r>
      <w:proofErr w:type="spellStart"/>
      <w:r w:rsidRPr="002D2BA9">
        <w:rPr>
          <w:color w:val="000000" w:themeColor="text1"/>
          <w:sz w:val="36"/>
          <w:szCs w:val="36"/>
        </w:rPr>
        <w:t>Bezar</w:t>
      </w:r>
      <w:proofErr w:type="spellEnd"/>
      <w:r w:rsidR="00000000" w:rsidRPr="002D2BA9">
        <w:rPr>
          <w:color w:val="000000" w:themeColor="text1"/>
          <w:sz w:val="36"/>
          <w:szCs w:val="36"/>
        </w:rPr>
        <w:t xml:space="preserve"> of </w:t>
      </w:r>
      <w:r w:rsidRPr="002D2BA9">
        <w:rPr>
          <w:color w:val="000000" w:themeColor="text1"/>
          <w:sz w:val="36"/>
          <w:szCs w:val="36"/>
        </w:rPr>
        <w:t>Better Packaging Co.</w:t>
      </w:r>
      <w:r w:rsidR="00000000" w:rsidRPr="002D2BA9">
        <w:rPr>
          <w:color w:val="000000" w:themeColor="text1"/>
          <w:sz w:val="36"/>
          <w:szCs w:val="36"/>
        </w:rPr>
        <w:t xml:space="preserve"> announced as one of the 2023 Meaningful Business 100</w:t>
      </w:r>
    </w:p>
    <w:p w14:paraId="1E463A2D" w14:textId="77777777" w:rsidR="00966346" w:rsidRPr="002D2BA9" w:rsidRDefault="00000000">
      <w:pPr>
        <w:spacing w:after="60"/>
        <w:jc w:val="center"/>
        <w:rPr>
          <w:color w:val="000000" w:themeColor="text1"/>
          <w:sz w:val="28"/>
          <w:szCs w:val="28"/>
        </w:rPr>
      </w:pPr>
      <w:r w:rsidRPr="002D2BA9">
        <w:rPr>
          <w:color w:val="000000" w:themeColor="text1"/>
          <w:sz w:val="28"/>
          <w:szCs w:val="28"/>
        </w:rPr>
        <w:t>The leading award in the profit and purpose space, celebrates outstanding business leaders helping to achieve the UN Global Goals</w:t>
      </w:r>
    </w:p>
    <w:p w14:paraId="07328AB8" w14:textId="77777777" w:rsidR="00966346" w:rsidRPr="002D2BA9" w:rsidRDefault="00966346">
      <w:pPr>
        <w:spacing w:after="60"/>
        <w:jc w:val="center"/>
        <w:rPr>
          <w:color w:val="000000" w:themeColor="text1"/>
          <w:sz w:val="28"/>
          <w:szCs w:val="28"/>
        </w:rPr>
      </w:pPr>
    </w:p>
    <w:p w14:paraId="39007B6D" w14:textId="5108AA74" w:rsidR="00966346" w:rsidRPr="002D2BA9" w:rsidRDefault="00000000">
      <w:pPr>
        <w:spacing w:after="60"/>
        <w:jc w:val="both"/>
        <w:rPr>
          <w:color w:val="000000" w:themeColor="text1"/>
          <w:sz w:val="24"/>
          <w:szCs w:val="24"/>
        </w:rPr>
      </w:pPr>
      <w:r w:rsidRPr="002D2BA9">
        <w:rPr>
          <w:b/>
          <w:color w:val="000000" w:themeColor="text1"/>
          <w:sz w:val="24"/>
          <w:szCs w:val="24"/>
        </w:rPr>
        <w:t>11th October 2023</w:t>
      </w:r>
      <w:r w:rsidRPr="002D2BA9">
        <w:rPr>
          <w:color w:val="000000" w:themeColor="text1"/>
          <w:sz w:val="24"/>
          <w:szCs w:val="24"/>
        </w:rPr>
        <w:t xml:space="preserve">: </w:t>
      </w:r>
      <w:r w:rsidR="002D2BA9" w:rsidRPr="002D2BA9">
        <w:rPr>
          <w:color w:val="000000" w:themeColor="text1"/>
          <w:sz w:val="24"/>
          <w:szCs w:val="24"/>
        </w:rPr>
        <w:t xml:space="preserve">Kate </w:t>
      </w:r>
      <w:proofErr w:type="spellStart"/>
      <w:r w:rsidR="002D2BA9" w:rsidRPr="002D2BA9">
        <w:rPr>
          <w:color w:val="000000" w:themeColor="text1"/>
          <w:sz w:val="24"/>
          <w:szCs w:val="24"/>
        </w:rPr>
        <w:t>Bezar</w:t>
      </w:r>
      <w:proofErr w:type="spellEnd"/>
      <w:r w:rsidRPr="002D2BA9">
        <w:rPr>
          <w:color w:val="000000" w:themeColor="text1"/>
          <w:sz w:val="24"/>
          <w:szCs w:val="24"/>
        </w:rPr>
        <w:t xml:space="preserve"> of </w:t>
      </w:r>
      <w:r w:rsidR="002D2BA9" w:rsidRPr="002D2BA9">
        <w:rPr>
          <w:color w:val="000000" w:themeColor="text1"/>
          <w:sz w:val="24"/>
          <w:szCs w:val="24"/>
        </w:rPr>
        <w:t>Better Packaging Co.</w:t>
      </w:r>
      <w:r w:rsidRPr="002D2BA9">
        <w:rPr>
          <w:color w:val="000000" w:themeColor="text1"/>
          <w:sz w:val="24"/>
          <w:szCs w:val="24"/>
        </w:rPr>
        <w:t xml:space="preserve"> has been named as one of this year’s Meaningful Business 100 (MB100), among a global group of leaders combining profit and purpose to tackle the world’s most pressing issues. </w:t>
      </w:r>
    </w:p>
    <w:p w14:paraId="628BE27B" w14:textId="77777777" w:rsidR="00966346" w:rsidRPr="002D2BA9" w:rsidRDefault="00966346">
      <w:pPr>
        <w:spacing w:after="60"/>
        <w:jc w:val="both"/>
        <w:rPr>
          <w:color w:val="000000" w:themeColor="text1"/>
          <w:sz w:val="24"/>
          <w:szCs w:val="24"/>
        </w:rPr>
      </w:pPr>
    </w:p>
    <w:p w14:paraId="2B7C7961" w14:textId="77777777" w:rsidR="00966346" w:rsidRPr="002D2BA9" w:rsidRDefault="00000000">
      <w:pPr>
        <w:spacing w:after="60"/>
        <w:jc w:val="both"/>
        <w:rPr>
          <w:color w:val="000000" w:themeColor="text1"/>
          <w:sz w:val="24"/>
          <w:szCs w:val="24"/>
        </w:rPr>
      </w:pPr>
      <w:r w:rsidRPr="002D2BA9">
        <w:rPr>
          <w:color w:val="000000" w:themeColor="text1"/>
          <w:sz w:val="24"/>
          <w:szCs w:val="24"/>
        </w:rPr>
        <w:t xml:space="preserve">The 5th edition of the award, announced today, recognises social entrepreneurs, corporate </w:t>
      </w:r>
      <w:proofErr w:type="gramStart"/>
      <w:r w:rsidRPr="002D2BA9">
        <w:rPr>
          <w:color w:val="000000" w:themeColor="text1"/>
          <w:sz w:val="24"/>
          <w:szCs w:val="24"/>
        </w:rPr>
        <w:t>leaders</w:t>
      </w:r>
      <w:proofErr w:type="gramEnd"/>
      <w:r w:rsidRPr="002D2BA9">
        <w:rPr>
          <w:color w:val="000000" w:themeColor="text1"/>
          <w:sz w:val="24"/>
          <w:szCs w:val="24"/>
        </w:rPr>
        <w:t xml:space="preserve"> and impact investors whose work supports the UN Global Goals. </w:t>
      </w:r>
    </w:p>
    <w:p w14:paraId="614938E8" w14:textId="77777777" w:rsidR="00966346" w:rsidRPr="002D2BA9" w:rsidRDefault="00966346">
      <w:pPr>
        <w:spacing w:after="60"/>
        <w:jc w:val="both"/>
        <w:rPr>
          <w:color w:val="000000" w:themeColor="text1"/>
          <w:sz w:val="24"/>
          <w:szCs w:val="24"/>
        </w:rPr>
      </w:pPr>
    </w:p>
    <w:p w14:paraId="5118FEBC" w14:textId="77777777" w:rsidR="00966346" w:rsidRPr="002D2BA9" w:rsidRDefault="00000000">
      <w:pPr>
        <w:spacing w:after="60"/>
        <w:jc w:val="both"/>
        <w:rPr>
          <w:color w:val="000000" w:themeColor="text1"/>
          <w:sz w:val="24"/>
          <w:szCs w:val="24"/>
        </w:rPr>
      </w:pPr>
      <w:r w:rsidRPr="002D2BA9">
        <w:rPr>
          <w:color w:val="000000" w:themeColor="text1"/>
          <w:sz w:val="24"/>
          <w:szCs w:val="24"/>
        </w:rPr>
        <w:t xml:space="preserve">The winners come from 39 countries and were chosen from over 800 nominees in key industries, including technology, healthcare, financial services, recycling, </w:t>
      </w:r>
      <w:proofErr w:type="gramStart"/>
      <w:r w:rsidRPr="002D2BA9">
        <w:rPr>
          <w:color w:val="000000" w:themeColor="text1"/>
          <w:sz w:val="24"/>
          <w:szCs w:val="24"/>
        </w:rPr>
        <w:t>education</w:t>
      </w:r>
      <w:proofErr w:type="gramEnd"/>
      <w:r w:rsidRPr="002D2BA9">
        <w:rPr>
          <w:color w:val="000000" w:themeColor="text1"/>
          <w:sz w:val="24"/>
          <w:szCs w:val="24"/>
        </w:rPr>
        <w:t xml:space="preserve"> and agriculture.</w:t>
      </w:r>
    </w:p>
    <w:p w14:paraId="46F16610" w14:textId="77777777" w:rsidR="00966346" w:rsidRPr="002D2BA9" w:rsidRDefault="00966346">
      <w:pPr>
        <w:spacing w:after="60"/>
        <w:jc w:val="both"/>
        <w:rPr>
          <w:color w:val="000000" w:themeColor="text1"/>
          <w:sz w:val="24"/>
          <w:szCs w:val="24"/>
        </w:rPr>
      </w:pPr>
    </w:p>
    <w:p w14:paraId="35E53FA4" w14:textId="77777777" w:rsidR="00966346" w:rsidRPr="002D2BA9" w:rsidRDefault="00000000">
      <w:pPr>
        <w:spacing w:after="60"/>
        <w:jc w:val="both"/>
        <w:rPr>
          <w:color w:val="000000" w:themeColor="text1"/>
          <w:sz w:val="24"/>
          <w:szCs w:val="24"/>
        </w:rPr>
      </w:pPr>
      <w:r w:rsidRPr="002D2BA9">
        <w:rPr>
          <w:color w:val="000000" w:themeColor="text1"/>
          <w:sz w:val="24"/>
          <w:szCs w:val="24"/>
        </w:rPr>
        <w:t xml:space="preserve">The year-round MB100 programme, supported by EY, Hogan Lovells and Babson College, is designed to help these inspiring leaders increase their positive impact through pro bono services, tailored workshops, expert mentorship, </w:t>
      </w:r>
      <w:proofErr w:type="gramStart"/>
      <w:r w:rsidRPr="002D2BA9">
        <w:rPr>
          <w:color w:val="000000" w:themeColor="text1"/>
          <w:sz w:val="24"/>
          <w:szCs w:val="24"/>
        </w:rPr>
        <w:t>storytelling</w:t>
      </w:r>
      <w:proofErr w:type="gramEnd"/>
      <w:r w:rsidRPr="002D2BA9">
        <w:rPr>
          <w:color w:val="000000" w:themeColor="text1"/>
          <w:sz w:val="24"/>
          <w:szCs w:val="24"/>
        </w:rPr>
        <w:t xml:space="preserve"> and exclusive networking opportunities.</w:t>
      </w:r>
    </w:p>
    <w:p w14:paraId="36C74986" w14:textId="77777777" w:rsidR="00966346" w:rsidRPr="002D2BA9" w:rsidRDefault="00966346">
      <w:pPr>
        <w:spacing w:after="60"/>
        <w:jc w:val="both"/>
        <w:rPr>
          <w:color w:val="000000" w:themeColor="text1"/>
          <w:sz w:val="24"/>
          <w:szCs w:val="24"/>
        </w:rPr>
      </w:pPr>
    </w:p>
    <w:p w14:paraId="165C7672" w14:textId="624DBA1E" w:rsidR="00966346" w:rsidRPr="002D2BA9" w:rsidRDefault="00000000">
      <w:pPr>
        <w:spacing w:after="60"/>
        <w:jc w:val="both"/>
        <w:rPr>
          <w:i/>
          <w:color w:val="000000" w:themeColor="text1"/>
          <w:sz w:val="24"/>
          <w:szCs w:val="24"/>
        </w:rPr>
      </w:pPr>
      <w:r w:rsidRPr="002D2BA9">
        <w:rPr>
          <w:color w:val="000000" w:themeColor="text1"/>
          <w:sz w:val="24"/>
          <w:szCs w:val="24"/>
        </w:rPr>
        <w:t xml:space="preserve">Commenting on the 2023 MB100, </w:t>
      </w:r>
      <w:r w:rsidRPr="002D2BA9">
        <w:rPr>
          <w:b/>
          <w:color w:val="000000" w:themeColor="text1"/>
          <w:sz w:val="24"/>
          <w:szCs w:val="24"/>
        </w:rPr>
        <w:t>Tom Lytton-Dickie, Founder &amp; CEO, Meaningful Business</w:t>
      </w:r>
      <w:r w:rsidRPr="002D2BA9">
        <w:rPr>
          <w:color w:val="000000" w:themeColor="text1"/>
          <w:sz w:val="24"/>
          <w:szCs w:val="24"/>
        </w:rPr>
        <w:t xml:space="preserve"> said, “</w:t>
      </w:r>
      <w:r w:rsidRPr="002D2BA9">
        <w:rPr>
          <w:i/>
          <w:color w:val="000000" w:themeColor="text1"/>
          <w:sz w:val="24"/>
          <w:szCs w:val="24"/>
        </w:rPr>
        <w:t xml:space="preserve">Congratulations to </w:t>
      </w:r>
      <w:r w:rsidR="002D2BA9" w:rsidRPr="002D2BA9">
        <w:rPr>
          <w:i/>
          <w:color w:val="000000" w:themeColor="text1"/>
          <w:sz w:val="24"/>
          <w:szCs w:val="24"/>
        </w:rPr>
        <w:t xml:space="preserve">Kate </w:t>
      </w:r>
      <w:proofErr w:type="spellStart"/>
      <w:r w:rsidR="002D2BA9" w:rsidRPr="002D2BA9">
        <w:rPr>
          <w:i/>
          <w:color w:val="000000" w:themeColor="text1"/>
          <w:sz w:val="24"/>
          <w:szCs w:val="24"/>
        </w:rPr>
        <w:t>Bezar</w:t>
      </w:r>
      <w:proofErr w:type="spellEnd"/>
      <w:r w:rsidRPr="002D2BA9">
        <w:rPr>
          <w:i/>
          <w:color w:val="000000" w:themeColor="text1"/>
          <w:sz w:val="24"/>
          <w:szCs w:val="24"/>
        </w:rPr>
        <w:t xml:space="preserve"> whose work at </w:t>
      </w:r>
      <w:r w:rsidR="002D2BA9" w:rsidRPr="002D2BA9">
        <w:rPr>
          <w:i/>
          <w:color w:val="000000" w:themeColor="text1"/>
          <w:sz w:val="24"/>
          <w:szCs w:val="24"/>
        </w:rPr>
        <w:t>Better Packaging Co.</w:t>
      </w:r>
      <w:r w:rsidRPr="002D2BA9">
        <w:rPr>
          <w:i/>
          <w:color w:val="000000" w:themeColor="text1"/>
          <w:sz w:val="24"/>
          <w:szCs w:val="24"/>
        </w:rPr>
        <w:t xml:space="preserve"> is an inspiration to us all. We are at a critical juncture in the 2030 agenda and there is a lot of work to be done </w:t>
      </w:r>
      <w:proofErr w:type="gramStart"/>
      <w:r w:rsidRPr="002D2BA9">
        <w:rPr>
          <w:i/>
          <w:color w:val="000000" w:themeColor="text1"/>
          <w:sz w:val="24"/>
          <w:szCs w:val="24"/>
        </w:rPr>
        <w:t>in order to</w:t>
      </w:r>
      <w:proofErr w:type="gramEnd"/>
      <w:r w:rsidRPr="002D2BA9">
        <w:rPr>
          <w:i/>
          <w:color w:val="000000" w:themeColor="text1"/>
          <w:sz w:val="24"/>
          <w:szCs w:val="24"/>
        </w:rPr>
        <w:t xml:space="preserve"> achieve the Global Goals. Leaders like </w:t>
      </w:r>
      <w:r w:rsidR="002D2BA9" w:rsidRPr="002D2BA9">
        <w:rPr>
          <w:i/>
          <w:color w:val="000000" w:themeColor="text1"/>
          <w:sz w:val="24"/>
          <w:szCs w:val="24"/>
        </w:rPr>
        <w:t>Kate</w:t>
      </w:r>
      <w:r w:rsidRPr="002D2BA9">
        <w:rPr>
          <w:i/>
          <w:color w:val="000000" w:themeColor="text1"/>
          <w:sz w:val="24"/>
          <w:szCs w:val="24"/>
        </w:rPr>
        <w:t xml:space="preserve"> provide a benchmark in the profit and purpose space, and we look forward to supporting their work as they continue to scale and make a substantial difference.”</w:t>
      </w:r>
    </w:p>
    <w:p w14:paraId="7438A1F1" w14:textId="77777777" w:rsidR="00966346" w:rsidRPr="002D2BA9" w:rsidRDefault="00966346">
      <w:pPr>
        <w:spacing w:after="60"/>
        <w:jc w:val="both"/>
        <w:rPr>
          <w:color w:val="000000" w:themeColor="text1"/>
          <w:sz w:val="24"/>
          <w:szCs w:val="24"/>
        </w:rPr>
      </w:pPr>
    </w:p>
    <w:p w14:paraId="3BA99309" w14:textId="661B3EA8" w:rsidR="00966346" w:rsidRPr="002D2BA9" w:rsidRDefault="002D2BA9">
      <w:pPr>
        <w:spacing w:after="60"/>
        <w:jc w:val="both"/>
        <w:rPr>
          <w:color w:val="000000" w:themeColor="text1"/>
          <w:sz w:val="24"/>
          <w:szCs w:val="24"/>
        </w:rPr>
      </w:pPr>
      <w:proofErr w:type="spellStart"/>
      <w:r w:rsidRPr="002D2BA9">
        <w:rPr>
          <w:color w:val="000000" w:themeColor="text1"/>
          <w:sz w:val="24"/>
          <w:szCs w:val="24"/>
        </w:rPr>
        <w:t>Bezar</w:t>
      </w:r>
      <w:proofErr w:type="spellEnd"/>
      <w:r w:rsidRPr="002D2BA9">
        <w:rPr>
          <w:color w:val="000000" w:themeColor="text1"/>
          <w:sz w:val="24"/>
          <w:szCs w:val="24"/>
        </w:rPr>
        <w:t xml:space="preserve"> explains, </w:t>
      </w:r>
      <w:r w:rsidRPr="00303D35">
        <w:rPr>
          <w:i/>
          <w:iCs/>
          <w:color w:val="000000" w:themeColor="text1"/>
          <w:sz w:val="24"/>
          <w:szCs w:val="24"/>
        </w:rPr>
        <w:t xml:space="preserve">“Better Packaging Co.’s mission is to use packaging to combat pollution, </w:t>
      </w:r>
      <w:proofErr w:type="gramStart"/>
      <w:r w:rsidRPr="00303D35">
        <w:rPr>
          <w:i/>
          <w:iCs/>
          <w:color w:val="000000" w:themeColor="text1"/>
          <w:sz w:val="24"/>
          <w:szCs w:val="24"/>
        </w:rPr>
        <w:t>poverty</w:t>
      </w:r>
      <w:proofErr w:type="gramEnd"/>
      <w:r w:rsidRPr="00303D35">
        <w:rPr>
          <w:i/>
          <w:iCs/>
          <w:color w:val="000000" w:themeColor="text1"/>
          <w:sz w:val="24"/>
          <w:szCs w:val="24"/>
        </w:rPr>
        <w:t xml:space="preserve"> and climate change. We are proud to be proof that profit and purpose can go hand in hand. I am thrilled to receive recognition as part of this year’s MB100 of our</w:t>
      </w:r>
      <w:r w:rsidRPr="00303D35">
        <w:rPr>
          <w:i/>
          <w:iCs/>
          <w:color w:val="000000" w:themeColor="text1"/>
          <w:sz w:val="24"/>
          <w:szCs w:val="24"/>
        </w:rPr>
        <w:t xml:space="preserve"> </w:t>
      </w:r>
      <w:r w:rsidRPr="00303D35">
        <w:rPr>
          <w:i/>
          <w:iCs/>
          <w:color w:val="000000" w:themeColor="text1"/>
          <w:sz w:val="24"/>
          <w:szCs w:val="24"/>
        </w:rPr>
        <w:t>continued impact towards</w:t>
      </w:r>
      <w:r w:rsidRPr="00303D35">
        <w:rPr>
          <w:i/>
          <w:iCs/>
          <w:color w:val="000000" w:themeColor="text1"/>
          <w:sz w:val="24"/>
          <w:szCs w:val="24"/>
        </w:rPr>
        <w:t xml:space="preserve"> the UN Sustainable Development Goals.</w:t>
      </w:r>
      <w:r w:rsidRPr="00303D35">
        <w:rPr>
          <w:i/>
          <w:iCs/>
          <w:color w:val="000000" w:themeColor="text1"/>
          <w:sz w:val="24"/>
          <w:szCs w:val="24"/>
        </w:rPr>
        <w:t>”</w:t>
      </w:r>
    </w:p>
    <w:p w14:paraId="737A9D1A" w14:textId="77777777" w:rsidR="00966346" w:rsidRPr="002D2BA9" w:rsidRDefault="00966346">
      <w:pPr>
        <w:spacing w:after="60"/>
        <w:jc w:val="both"/>
        <w:rPr>
          <w:color w:val="000000" w:themeColor="text1"/>
          <w:sz w:val="24"/>
          <w:szCs w:val="24"/>
        </w:rPr>
      </w:pPr>
    </w:p>
    <w:p w14:paraId="41E9F0AC" w14:textId="77777777" w:rsidR="00966346" w:rsidRPr="002D2BA9" w:rsidRDefault="00000000">
      <w:pPr>
        <w:spacing w:after="60"/>
        <w:jc w:val="both"/>
        <w:rPr>
          <w:color w:val="000000" w:themeColor="text1"/>
          <w:sz w:val="24"/>
          <w:szCs w:val="24"/>
        </w:rPr>
      </w:pPr>
      <w:r w:rsidRPr="002D2BA9">
        <w:rPr>
          <w:color w:val="000000" w:themeColor="text1"/>
          <w:sz w:val="24"/>
          <w:szCs w:val="24"/>
        </w:rPr>
        <w:t xml:space="preserve">As one of the MB100 judges, </w:t>
      </w:r>
      <w:r w:rsidRPr="002D2BA9">
        <w:rPr>
          <w:b/>
          <w:color w:val="000000" w:themeColor="text1"/>
          <w:sz w:val="24"/>
          <w:szCs w:val="24"/>
        </w:rPr>
        <w:t>Stasia Mitchell, EY Global Entrepreneurship Leader</w:t>
      </w:r>
      <w:r w:rsidRPr="002D2BA9">
        <w:rPr>
          <w:color w:val="000000" w:themeColor="text1"/>
          <w:sz w:val="24"/>
          <w:szCs w:val="24"/>
        </w:rPr>
        <w:t>, added, “</w:t>
      </w:r>
      <w:r w:rsidRPr="002D2BA9">
        <w:rPr>
          <w:i/>
          <w:color w:val="000000" w:themeColor="text1"/>
          <w:sz w:val="24"/>
          <w:szCs w:val="24"/>
        </w:rPr>
        <w:t>Well done to the MB100 class of 2023! It is inspiring to see such strong and impactful social entrepreneurs, sustainability leaders and impact investors— from over 800 nominations— who are striving to unite purpose and profit to help achieve the UN Global Goals. I look forward to seeing how they continue to disrupt the status quo and build a better working world.</w:t>
      </w:r>
      <w:r w:rsidRPr="002D2BA9">
        <w:rPr>
          <w:color w:val="000000" w:themeColor="text1"/>
          <w:sz w:val="24"/>
          <w:szCs w:val="24"/>
        </w:rPr>
        <w:t>”</w:t>
      </w:r>
    </w:p>
    <w:p w14:paraId="46C2C47C" w14:textId="77777777" w:rsidR="00966346" w:rsidRPr="002D2BA9" w:rsidRDefault="00966346">
      <w:pPr>
        <w:spacing w:after="60"/>
        <w:jc w:val="both"/>
        <w:rPr>
          <w:color w:val="000000" w:themeColor="text1"/>
          <w:sz w:val="24"/>
          <w:szCs w:val="24"/>
        </w:rPr>
      </w:pPr>
    </w:p>
    <w:p w14:paraId="38F8A642" w14:textId="77777777" w:rsidR="00966346" w:rsidRPr="002D2BA9" w:rsidRDefault="00000000">
      <w:pPr>
        <w:spacing w:after="60"/>
        <w:jc w:val="both"/>
        <w:rPr>
          <w:color w:val="000000" w:themeColor="text1"/>
          <w:sz w:val="24"/>
          <w:szCs w:val="24"/>
        </w:rPr>
      </w:pPr>
      <w:r w:rsidRPr="002D2BA9">
        <w:rPr>
          <w:color w:val="000000" w:themeColor="text1"/>
          <w:sz w:val="24"/>
          <w:szCs w:val="24"/>
        </w:rPr>
        <w:t xml:space="preserve">Following a global nomination process, the award was judged by a panel of 29 experts, including </w:t>
      </w:r>
      <w:proofErr w:type="spellStart"/>
      <w:r w:rsidRPr="002D2BA9">
        <w:rPr>
          <w:color w:val="000000" w:themeColor="text1"/>
          <w:sz w:val="24"/>
          <w:szCs w:val="24"/>
        </w:rPr>
        <w:t>Amini</w:t>
      </w:r>
      <w:proofErr w:type="spellEnd"/>
      <w:r w:rsidRPr="002D2BA9">
        <w:rPr>
          <w:color w:val="000000" w:themeColor="text1"/>
          <w:sz w:val="24"/>
          <w:szCs w:val="24"/>
        </w:rPr>
        <w:t xml:space="preserve"> </w:t>
      </w:r>
      <w:proofErr w:type="spellStart"/>
      <w:r w:rsidRPr="002D2BA9">
        <w:rPr>
          <w:color w:val="000000" w:themeColor="text1"/>
          <w:sz w:val="24"/>
          <w:szCs w:val="24"/>
        </w:rPr>
        <w:t>Kajunju</w:t>
      </w:r>
      <w:proofErr w:type="spellEnd"/>
      <w:r w:rsidRPr="002D2BA9">
        <w:rPr>
          <w:color w:val="000000" w:themeColor="text1"/>
          <w:sz w:val="24"/>
          <w:szCs w:val="24"/>
        </w:rPr>
        <w:t xml:space="preserve">, COO, Ellen Johnson Sirleaf Presidential </w:t>
      </w:r>
      <w:proofErr w:type="spellStart"/>
      <w:r w:rsidRPr="002D2BA9">
        <w:rPr>
          <w:color w:val="000000" w:themeColor="text1"/>
          <w:sz w:val="24"/>
          <w:szCs w:val="24"/>
        </w:rPr>
        <w:t>Center</w:t>
      </w:r>
      <w:proofErr w:type="spellEnd"/>
      <w:r w:rsidRPr="002D2BA9">
        <w:rPr>
          <w:color w:val="000000" w:themeColor="text1"/>
          <w:sz w:val="24"/>
          <w:szCs w:val="24"/>
        </w:rPr>
        <w:t xml:space="preserve">; Matthias </w:t>
      </w:r>
      <w:proofErr w:type="spellStart"/>
      <w:r w:rsidRPr="002D2BA9">
        <w:rPr>
          <w:color w:val="000000" w:themeColor="text1"/>
          <w:sz w:val="24"/>
          <w:szCs w:val="24"/>
        </w:rPr>
        <w:t>Stausberg</w:t>
      </w:r>
      <w:proofErr w:type="spellEnd"/>
      <w:r w:rsidRPr="002D2BA9">
        <w:rPr>
          <w:color w:val="000000" w:themeColor="text1"/>
          <w:sz w:val="24"/>
          <w:szCs w:val="24"/>
        </w:rPr>
        <w:t xml:space="preserve">, Group Advocacy Director, Virgin; Nikhil Seth, Assistant Secretary-General, UN &amp; Executive Director, UNITAR; Shaun </w:t>
      </w:r>
      <w:proofErr w:type="spellStart"/>
      <w:r w:rsidRPr="002D2BA9">
        <w:rPr>
          <w:color w:val="000000" w:themeColor="text1"/>
          <w:sz w:val="24"/>
          <w:szCs w:val="24"/>
        </w:rPr>
        <w:t>Seow</w:t>
      </w:r>
      <w:proofErr w:type="spellEnd"/>
      <w:r w:rsidRPr="002D2BA9">
        <w:rPr>
          <w:color w:val="000000" w:themeColor="text1"/>
          <w:sz w:val="24"/>
          <w:szCs w:val="24"/>
        </w:rPr>
        <w:t>, MD, Investments, Temasek; and Stasia Mitchell, EY Global Entrepreneurship Leader, each nominee was scored across five key areas: Durability, Impact, Innovation, Leadership and Scope.</w:t>
      </w:r>
    </w:p>
    <w:p w14:paraId="360F0A51" w14:textId="77777777" w:rsidR="00966346" w:rsidRPr="002D2BA9" w:rsidRDefault="00966346">
      <w:pPr>
        <w:spacing w:after="60"/>
        <w:jc w:val="both"/>
        <w:rPr>
          <w:color w:val="000000" w:themeColor="text1"/>
          <w:sz w:val="24"/>
          <w:szCs w:val="24"/>
        </w:rPr>
      </w:pPr>
    </w:p>
    <w:p w14:paraId="7A0BA52E" w14:textId="77777777" w:rsidR="00966346" w:rsidRPr="002D2BA9" w:rsidRDefault="00000000">
      <w:pPr>
        <w:spacing w:after="60"/>
        <w:jc w:val="both"/>
        <w:rPr>
          <w:color w:val="000000" w:themeColor="text1"/>
          <w:sz w:val="24"/>
          <w:szCs w:val="24"/>
        </w:rPr>
      </w:pPr>
      <w:r w:rsidRPr="002D2BA9">
        <w:rPr>
          <w:color w:val="000000" w:themeColor="text1"/>
          <w:sz w:val="24"/>
          <w:szCs w:val="24"/>
        </w:rPr>
        <w:t xml:space="preserve">Find out more about the 2023 MB100, here: </w:t>
      </w:r>
      <w:hyperlink r:id="rId6">
        <w:r w:rsidRPr="002D2BA9">
          <w:rPr>
            <w:color w:val="000000" w:themeColor="text1"/>
            <w:sz w:val="24"/>
            <w:szCs w:val="24"/>
            <w:u w:val="single"/>
          </w:rPr>
          <w:t>https://meaningful.business/mb100-2023/</w:t>
        </w:r>
      </w:hyperlink>
    </w:p>
    <w:p w14:paraId="2BCCDB29" w14:textId="77777777" w:rsidR="00966346" w:rsidRPr="002D2BA9" w:rsidRDefault="00966346">
      <w:pPr>
        <w:spacing w:after="60"/>
        <w:rPr>
          <w:color w:val="000000" w:themeColor="text1"/>
          <w:sz w:val="24"/>
          <w:szCs w:val="24"/>
        </w:rPr>
      </w:pPr>
    </w:p>
    <w:p w14:paraId="6D007AB3" w14:textId="77777777" w:rsidR="00966346" w:rsidRPr="002D2BA9" w:rsidRDefault="00000000">
      <w:pPr>
        <w:spacing w:after="60"/>
        <w:rPr>
          <w:color w:val="000000" w:themeColor="text1"/>
          <w:sz w:val="24"/>
          <w:szCs w:val="24"/>
        </w:rPr>
      </w:pPr>
      <w:r w:rsidRPr="002D2BA9">
        <w:rPr>
          <w:color w:val="000000" w:themeColor="text1"/>
          <w:sz w:val="24"/>
          <w:szCs w:val="24"/>
        </w:rPr>
        <w:t>END…………………………………………………………………………………………….…….</w:t>
      </w:r>
    </w:p>
    <w:p w14:paraId="467017D1" w14:textId="77777777" w:rsidR="00966346" w:rsidRPr="002D2BA9" w:rsidRDefault="00966346">
      <w:pPr>
        <w:spacing w:after="60"/>
        <w:rPr>
          <w:color w:val="000000" w:themeColor="text1"/>
          <w:sz w:val="24"/>
          <w:szCs w:val="24"/>
        </w:rPr>
      </w:pPr>
    </w:p>
    <w:p w14:paraId="554E9141" w14:textId="77777777" w:rsidR="00966346" w:rsidRPr="002D2BA9" w:rsidRDefault="00000000">
      <w:pPr>
        <w:spacing w:after="60"/>
        <w:rPr>
          <w:b/>
          <w:color w:val="000000" w:themeColor="text1"/>
          <w:sz w:val="24"/>
          <w:szCs w:val="24"/>
        </w:rPr>
      </w:pPr>
      <w:r w:rsidRPr="002D2BA9">
        <w:rPr>
          <w:b/>
          <w:color w:val="000000" w:themeColor="text1"/>
          <w:sz w:val="24"/>
          <w:szCs w:val="24"/>
        </w:rPr>
        <w:t>For any media enquiries, please reach out to:</w:t>
      </w:r>
    </w:p>
    <w:p w14:paraId="42274CC5" w14:textId="77777777" w:rsidR="00966346" w:rsidRPr="002D2BA9" w:rsidRDefault="00000000">
      <w:pPr>
        <w:spacing w:after="60"/>
        <w:rPr>
          <w:color w:val="000000" w:themeColor="text1"/>
          <w:sz w:val="24"/>
          <w:szCs w:val="24"/>
        </w:rPr>
      </w:pPr>
      <w:r w:rsidRPr="002D2BA9">
        <w:rPr>
          <w:color w:val="000000" w:themeColor="text1"/>
          <w:sz w:val="24"/>
          <w:szCs w:val="24"/>
        </w:rPr>
        <w:t xml:space="preserve">Leena </w:t>
      </w:r>
      <w:proofErr w:type="spellStart"/>
      <w:r w:rsidRPr="002D2BA9">
        <w:rPr>
          <w:color w:val="000000" w:themeColor="text1"/>
          <w:sz w:val="24"/>
          <w:szCs w:val="24"/>
        </w:rPr>
        <w:t>Sapre</w:t>
      </w:r>
      <w:proofErr w:type="spellEnd"/>
    </w:p>
    <w:p w14:paraId="78B8F974" w14:textId="77777777" w:rsidR="00966346" w:rsidRPr="002D2BA9" w:rsidRDefault="00000000">
      <w:pPr>
        <w:spacing w:after="60"/>
        <w:rPr>
          <w:color w:val="000000" w:themeColor="text1"/>
          <w:sz w:val="24"/>
          <w:szCs w:val="24"/>
        </w:rPr>
      </w:pPr>
      <w:r w:rsidRPr="002D2BA9">
        <w:rPr>
          <w:color w:val="000000" w:themeColor="text1"/>
          <w:sz w:val="24"/>
          <w:szCs w:val="24"/>
        </w:rPr>
        <w:t>Director of Programmes</w:t>
      </w:r>
    </w:p>
    <w:p w14:paraId="6B46D9D0" w14:textId="77777777" w:rsidR="00966346" w:rsidRPr="002D2BA9" w:rsidRDefault="00000000">
      <w:pPr>
        <w:spacing w:after="60"/>
        <w:rPr>
          <w:color w:val="000000" w:themeColor="text1"/>
          <w:sz w:val="24"/>
          <w:szCs w:val="24"/>
        </w:rPr>
      </w:pPr>
      <w:r w:rsidRPr="002D2BA9">
        <w:rPr>
          <w:color w:val="000000" w:themeColor="text1"/>
          <w:sz w:val="24"/>
          <w:szCs w:val="24"/>
        </w:rPr>
        <w:t xml:space="preserve">E: </w:t>
      </w:r>
      <w:proofErr w:type="spellStart"/>
      <w:r w:rsidRPr="002D2BA9">
        <w:rPr>
          <w:color w:val="000000" w:themeColor="text1"/>
          <w:sz w:val="24"/>
          <w:szCs w:val="24"/>
        </w:rPr>
        <w:t>leena@meaningful.business</w:t>
      </w:r>
      <w:proofErr w:type="spellEnd"/>
    </w:p>
    <w:p w14:paraId="181EF860" w14:textId="77777777" w:rsidR="00966346" w:rsidRPr="002D2BA9" w:rsidRDefault="00000000">
      <w:pPr>
        <w:spacing w:after="60"/>
        <w:rPr>
          <w:color w:val="000000" w:themeColor="text1"/>
          <w:sz w:val="24"/>
          <w:szCs w:val="24"/>
        </w:rPr>
      </w:pPr>
      <w:r w:rsidRPr="002D2BA9">
        <w:rPr>
          <w:color w:val="000000" w:themeColor="text1"/>
          <w:sz w:val="24"/>
          <w:szCs w:val="24"/>
        </w:rPr>
        <w:t>T: +44 (0) 4765745214</w:t>
      </w:r>
    </w:p>
    <w:p w14:paraId="772B3F6E" w14:textId="77777777" w:rsidR="00966346" w:rsidRPr="002D2BA9" w:rsidRDefault="00966346">
      <w:pPr>
        <w:spacing w:after="60"/>
        <w:rPr>
          <w:color w:val="000000" w:themeColor="text1"/>
          <w:sz w:val="24"/>
          <w:szCs w:val="24"/>
        </w:rPr>
      </w:pPr>
    </w:p>
    <w:p w14:paraId="512D66E1" w14:textId="77777777" w:rsidR="00966346" w:rsidRPr="002D2BA9" w:rsidRDefault="00000000">
      <w:pPr>
        <w:spacing w:after="60"/>
        <w:jc w:val="both"/>
        <w:rPr>
          <w:b/>
          <w:color w:val="000000" w:themeColor="text1"/>
          <w:sz w:val="24"/>
          <w:szCs w:val="24"/>
          <w:highlight w:val="white"/>
        </w:rPr>
      </w:pPr>
      <w:r w:rsidRPr="002D2BA9">
        <w:rPr>
          <w:b/>
          <w:color w:val="000000" w:themeColor="text1"/>
          <w:sz w:val="24"/>
          <w:szCs w:val="24"/>
          <w:highlight w:val="white"/>
        </w:rPr>
        <w:t>About Meaningful Business:</w:t>
      </w:r>
    </w:p>
    <w:p w14:paraId="55D0B29C" w14:textId="77777777" w:rsidR="00966346" w:rsidRPr="002D2BA9" w:rsidRDefault="00000000">
      <w:pPr>
        <w:spacing w:after="60"/>
        <w:jc w:val="both"/>
        <w:rPr>
          <w:b/>
          <w:color w:val="000000" w:themeColor="text1"/>
          <w:sz w:val="24"/>
          <w:szCs w:val="24"/>
        </w:rPr>
      </w:pPr>
      <w:r w:rsidRPr="002D2BA9">
        <w:rPr>
          <w:color w:val="000000" w:themeColor="text1"/>
          <w:sz w:val="24"/>
          <w:szCs w:val="24"/>
        </w:rPr>
        <w:t xml:space="preserve">Meaningful Business exists to support, </w:t>
      </w:r>
      <w:proofErr w:type="gramStart"/>
      <w:r w:rsidRPr="002D2BA9">
        <w:rPr>
          <w:color w:val="000000" w:themeColor="text1"/>
          <w:sz w:val="24"/>
          <w:szCs w:val="24"/>
        </w:rPr>
        <w:t>connect</w:t>
      </w:r>
      <w:proofErr w:type="gramEnd"/>
      <w:r w:rsidRPr="002D2BA9">
        <w:rPr>
          <w:color w:val="000000" w:themeColor="text1"/>
          <w:sz w:val="24"/>
          <w:szCs w:val="24"/>
        </w:rPr>
        <w:t xml:space="preserve"> and inspire progressive leaders dedicated to solving the world’s most pressing issues. The community consists of social entrepreneurs, CEOs, impact investors, sustainability heads, humanitarian </w:t>
      </w:r>
      <w:proofErr w:type="gramStart"/>
      <w:r w:rsidRPr="002D2BA9">
        <w:rPr>
          <w:color w:val="000000" w:themeColor="text1"/>
          <w:sz w:val="24"/>
          <w:szCs w:val="24"/>
        </w:rPr>
        <w:t>leaders</w:t>
      </w:r>
      <w:proofErr w:type="gramEnd"/>
      <w:r w:rsidRPr="002D2BA9">
        <w:rPr>
          <w:color w:val="000000" w:themeColor="text1"/>
          <w:sz w:val="24"/>
          <w:szCs w:val="24"/>
        </w:rPr>
        <w:t xml:space="preserve"> and academics across 140+ countries, cutting across geography, sector, cause and company size. The platform is designed to help these individuals succeed by providing access to knowledge, connections and resources that help them overcome their key challenges. To learn more, visit: </w:t>
      </w:r>
      <w:hyperlink r:id="rId7">
        <w:r w:rsidRPr="002D2BA9">
          <w:rPr>
            <w:color w:val="000000" w:themeColor="text1"/>
            <w:sz w:val="24"/>
            <w:szCs w:val="24"/>
            <w:u w:val="single"/>
          </w:rPr>
          <w:t>https://meaningful.business/</w:t>
        </w:r>
      </w:hyperlink>
      <w:r w:rsidRPr="002D2BA9">
        <w:rPr>
          <w:color w:val="000000" w:themeColor="text1"/>
          <w:sz w:val="24"/>
          <w:szCs w:val="24"/>
        </w:rPr>
        <w:t>.</w:t>
      </w:r>
    </w:p>
    <w:p w14:paraId="4260E197" w14:textId="77777777" w:rsidR="00966346" w:rsidRPr="002D2BA9" w:rsidRDefault="00966346">
      <w:pPr>
        <w:spacing w:after="60"/>
        <w:rPr>
          <w:color w:val="000000" w:themeColor="text1"/>
          <w:sz w:val="24"/>
          <w:szCs w:val="24"/>
        </w:rPr>
      </w:pPr>
    </w:p>
    <w:p w14:paraId="19BB2C4F" w14:textId="429462E1" w:rsidR="00966346" w:rsidRPr="002D2BA9" w:rsidRDefault="002D2BA9">
      <w:pPr>
        <w:spacing w:after="60"/>
        <w:rPr>
          <w:b/>
          <w:bCs/>
          <w:color w:val="000000" w:themeColor="text1"/>
        </w:rPr>
      </w:pPr>
      <w:r w:rsidRPr="002D2BA9">
        <w:rPr>
          <w:b/>
          <w:bCs/>
          <w:color w:val="000000" w:themeColor="text1"/>
        </w:rPr>
        <w:t xml:space="preserve">About Better Packaging Co: </w:t>
      </w:r>
    </w:p>
    <w:p w14:paraId="4EF3ED6E" w14:textId="56413ED7" w:rsidR="002D2BA9" w:rsidRPr="002D2BA9" w:rsidRDefault="002D2BA9" w:rsidP="002D2BA9">
      <w:pPr>
        <w:spacing w:after="60"/>
        <w:rPr>
          <w:color w:val="000000" w:themeColor="text1"/>
        </w:rPr>
      </w:pPr>
      <w:r w:rsidRPr="002D2BA9">
        <w:rPr>
          <w:color w:val="000000" w:themeColor="text1"/>
        </w:rPr>
        <w:t xml:space="preserve">Better Packaging Co. is a </w:t>
      </w:r>
      <w:proofErr w:type="gramStart"/>
      <w:r w:rsidRPr="002D2BA9">
        <w:rPr>
          <w:color w:val="000000" w:themeColor="text1"/>
        </w:rPr>
        <w:t>carbon-neutral</w:t>
      </w:r>
      <w:proofErr w:type="gramEnd"/>
      <w:r w:rsidRPr="002D2BA9">
        <w:rPr>
          <w:color w:val="000000" w:themeColor="text1"/>
        </w:rPr>
        <w:t xml:space="preserve"> </w:t>
      </w:r>
      <w:proofErr w:type="spellStart"/>
      <w:r w:rsidRPr="002D2BA9">
        <w:rPr>
          <w:color w:val="000000" w:themeColor="text1"/>
        </w:rPr>
        <w:t>BCorp</w:t>
      </w:r>
      <w:proofErr w:type="spellEnd"/>
      <w:r w:rsidRPr="002D2BA9">
        <w:rPr>
          <w:color w:val="000000" w:themeColor="text1"/>
        </w:rPr>
        <w:t xml:space="preserve"> founded by Rebecca </w:t>
      </w:r>
      <w:proofErr w:type="spellStart"/>
      <w:r w:rsidRPr="002D2BA9">
        <w:rPr>
          <w:color w:val="000000" w:themeColor="text1"/>
        </w:rPr>
        <w:t>Percasky</w:t>
      </w:r>
      <w:proofErr w:type="spellEnd"/>
      <w:r w:rsidRPr="002D2BA9">
        <w:rPr>
          <w:color w:val="000000" w:themeColor="text1"/>
        </w:rPr>
        <w:t xml:space="preserve"> and Kate </w:t>
      </w:r>
      <w:proofErr w:type="spellStart"/>
      <w:r w:rsidRPr="002D2BA9">
        <w:rPr>
          <w:color w:val="000000" w:themeColor="text1"/>
        </w:rPr>
        <w:t>Bezar</w:t>
      </w:r>
      <w:proofErr w:type="spellEnd"/>
      <w:r w:rsidRPr="002D2BA9">
        <w:rPr>
          <w:color w:val="000000" w:themeColor="text1"/>
        </w:rPr>
        <w:t xml:space="preserve"> in 2018. The company is a founding signatory to the Ellen MacArthur New Plastics Pact, the Business Coalition </w:t>
      </w:r>
      <w:proofErr w:type="gramStart"/>
      <w:r w:rsidRPr="002D2BA9">
        <w:rPr>
          <w:color w:val="000000" w:themeColor="text1"/>
        </w:rPr>
        <w:t>For</w:t>
      </w:r>
      <w:proofErr w:type="gramEnd"/>
      <w:r w:rsidRPr="002D2BA9">
        <w:rPr>
          <w:color w:val="000000" w:themeColor="text1"/>
        </w:rPr>
        <w:t xml:space="preserve"> a Global Plastics Treaty and a </w:t>
      </w:r>
      <w:proofErr w:type="spellStart"/>
      <w:r w:rsidRPr="002D2BA9">
        <w:rPr>
          <w:color w:val="000000" w:themeColor="text1"/>
        </w:rPr>
        <w:t>Sedex</w:t>
      </w:r>
      <w:proofErr w:type="spellEnd"/>
      <w:r w:rsidRPr="002D2BA9">
        <w:rPr>
          <w:color w:val="000000" w:themeColor="text1"/>
        </w:rPr>
        <w:t xml:space="preserve"> Member. It is an ‘Unreasonable Company’, part of </w:t>
      </w:r>
      <w:r w:rsidRPr="002D2BA9">
        <w:rPr>
          <w:color w:val="000000" w:themeColor="text1"/>
        </w:rPr>
        <w:lastRenderedPageBreak/>
        <w:t xml:space="preserve">the </w:t>
      </w:r>
      <w:proofErr w:type="spellStart"/>
      <w:r w:rsidRPr="002D2BA9">
        <w:rPr>
          <w:color w:val="000000" w:themeColor="text1"/>
        </w:rPr>
        <w:t>Katapult</w:t>
      </w:r>
      <w:proofErr w:type="spellEnd"/>
      <w:r w:rsidRPr="002D2BA9">
        <w:rPr>
          <w:color w:val="000000" w:themeColor="text1"/>
        </w:rPr>
        <w:t xml:space="preserve"> Ocean Accelerator, the Elemental Accelerator, a </w:t>
      </w:r>
      <w:proofErr w:type="spellStart"/>
      <w:r w:rsidRPr="002D2BA9">
        <w:rPr>
          <w:color w:val="000000" w:themeColor="text1"/>
        </w:rPr>
        <w:t>Coralus</w:t>
      </w:r>
      <w:proofErr w:type="spellEnd"/>
      <w:r w:rsidRPr="002D2BA9">
        <w:rPr>
          <w:color w:val="000000" w:themeColor="text1"/>
        </w:rPr>
        <w:t xml:space="preserve"> venture and 2021 Cartier Women’s Initiative winner. In 2022 the company was awarded the Ocean Impact </w:t>
      </w:r>
      <w:proofErr w:type="spellStart"/>
      <w:r w:rsidRPr="002D2BA9">
        <w:rPr>
          <w:color w:val="000000" w:themeColor="text1"/>
        </w:rPr>
        <w:t>Pitchfest</w:t>
      </w:r>
      <w:proofErr w:type="spellEnd"/>
      <w:r w:rsidRPr="002D2BA9">
        <w:rPr>
          <w:color w:val="000000" w:themeColor="text1"/>
        </w:rPr>
        <w:t xml:space="preserve">, </w:t>
      </w:r>
      <w:proofErr w:type="spellStart"/>
      <w:r w:rsidRPr="002D2BA9">
        <w:rPr>
          <w:color w:val="000000" w:themeColor="text1"/>
        </w:rPr>
        <w:t>Innovocean</w:t>
      </w:r>
      <w:proofErr w:type="spellEnd"/>
      <w:r w:rsidRPr="002D2BA9">
        <w:rPr>
          <w:color w:val="000000" w:themeColor="text1"/>
        </w:rPr>
        <w:t xml:space="preserve"> Plastic Spotlight Award and just this month, the Sustainable Retail Award for ‘Best Innovative Packaging Solution’. Most sustainable packaging does ‘less bad’. Better Packaging Co. goes further and creates packaging that delivers a whole lot of good instead! Their packaging solutions for eCommerce, shipping and apparel are regenerative meaning their production leaves the world a better place. Their world-first, award-winning </w:t>
      </w:r>
      <w:proofErr w:type="gramStart"/>
      <w:r w:rsidRPr="002D2BA9">
        <w:rPr>
          <w:color w:val="000000" w:themeColor="text1"/>
        </w:rPr>
        <w:t>POLLAST!C</w:t>
      </w:r>
      <w:proofErr w:type="gramEnd"/>
      <w:r w:rsidRPr="002D2BA9">
        <w:rPr>
          <w:color w:val="000000" w:themeColor="text1"/>
        </w:rPr>
        <w:t xml:space="preserve"> range literally cleans up! It is made from certified Ocean Bound Plastic pollution that is rescued from coastal communities throughout SE Asia and recycled into poly mailers, poly bags, </w:t>
      </w:r>
      <w:r w:rsidRPr="002D2BA9">
        <w:rPr>
          <w:color w:val="000000" w:themeColor="text1"/>
        </w:rPr>
        <w:t xml:space="preserve">pallet wrap, </w:t>
      </w:r>
      <w:r w:rsidRPr="002D2BA9">
        <w:rPr>
          <w:color w:val="000000" w:themeColor="text1"/>
        </w:rPr>
        <w:t xml:space="preserve">document pouches and more. </w:t>
      </w:r>
    </w:p>
    <w:p w14:paraId="5743295B" w14:textId="77777777" w:rsidR="002D2BA9" w:rsidRPr="002D2BA9" w:rsidRDefault="002D2BA9">
      <w:pPr>
        <w:spacing w:after="60"/>
        <w:rPr>
          <w:color w:val="000000" w:themeColor="text1"/>
        </w:rPr>
      </w:pPr>
    </w:p>
    <w:p w14:paraId="14F6C68B" w14:textId="77777777" w:rsidR="002D2BA9" w:rsidRPr="002D2BA9" w:rsidRDefault="002D2BA9">
      <w:pPr>
        <w:spacing w:after="60"/>
        <w:rPr>
          <w:color w:val="000000" w:themeColor="text1"/>
        </w:rPr>
      </w:pPr>
    </w:p>
    <w:sectPr w:rsidR="002D2BA9" w:rsidRPr="002D2BA9">
      <w:headerReference w:type="default" r:id="rId8"/>
      <w:pgSz w:w="11909" w:h="16834"/>
      <w:pgMar w:top="1440" w:right="998" w:bottom="1440" w:left="99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DC60" w14:textId="77777777" w:rsidR="004E4043" w:rsidRDefault="004E4043">
      <w:pPr>
        <w:spacing w:line="240" w:lineRule="auto"/>
      </w:pPr>
      <w:r>
        <w:separator/>
      </w:r>
    </w:p>
  </w:endnote>
  <w:endnote w:type="continuationSeparator" w:id="0">
    <w:p w14:paraId="53CB701C" w14:textId="77777777" w:rsidR="004E4043" w:rsidRDefault="004E4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DFE5" w14:textId="77777777" w:rsidR="004E4043" w:rsidRDefault="004E4043">
      <w:pPr>
        <w:spacing w:line="240" w:lineRule="auto"/>
      </w:pPr>
      <w:r>
        <w:separator/>
      </w:r>
    </w:p>
  </w:footnote>
  <w:footnote w:type="continuationSeparator" w:id="0">
    <w:p w14:paraId="7D11BC96" w14:textId="77777777" w:rsidR="004E4043" w:rsidRDefault="004E40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CE53" w14:textId="77777777" w:rsidR="00966346" w:rsidRDefault="00000000">
    <w:r>
      <w:rPr>
        <w:noProof/>
      </w:rPr>
      <w:drawing>
        <wp:inline distT="114300" distB="114300" distL="114300" distR="114300" wp14:anchorId="1594E221" wp14:editId="0BB3DB31">
          <wp:extent cx="2320688" cy="5944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20688" cy="594409"/>
                  </a:xfrm>
                  <a:prstGeom prst="rect">
                    <a:avLst/>
                  </a:prstGeom>
                  <a:ln/>
                </pic:spPr>
              </pic:pic>
            </a:graphicData>
          </a:graphic>
        </wp:inline>
      </w:drawing>
    </w:r>
    <w:r>
      <w:tab/>
    </w:r>
    <w:r>
      <w:tab/>
    </w:r>
    <w:r>
      <w:tab/>
    </w:r>
    <w:r>
      <w:tab/>
    </w:r>
    <w:r>
      <w:tab/>
    </w:r>
    <w:r>
      <w:tab/>
    </w:r>
    <w:r>
      <w:tab/>
    </w:r>
    <w:r>
      <w:rPr>
        <w:noProof/>
      </w:rPr>
      <w:drawing>
        <wp:inline distT="114300" distB="114300" distL="114300" distR="114300" wp14:anchorId="0DEC9A0E" wp14:editId="48DEC7DA">
          <wp:extent cx="734775" cy="76807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20178" t="17235" r="18790" b="18644"/>
                  <a:stretch>
                    <a:fillRect/>
                  </a:stretch>
                </pic:blipFill>
                <pic:spPr>
                  <a:xfrm>
                    <a:off x="0" y="0"/>
                    <a:ext cx="734775" cy="768076"/>
                  </a:xfrm>
                  <a:prstGeom prst="rect">
                    <a:avLst/>
                  </a:prstGeom>
                  <a:ln/>
                </pic:spPr>
              </pic:pic>
            </a:graphicData>
          </a:graphic>
        </wp:inline>
      </w:drawing>
    </w:r>
  </w:p>
  <w:p w14:paraId="297E3FEA" w14:textId="77777777" w:rsidR="00966346" w:rsidRDefault="00966346"/>
  <w:p w14:paraId="6B66ADDA" w14:textId="77777777" w:rsidR="00966346" w:rsidRDefault="009663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46"/>
    <w:rsid w:val="002D2BA9"/>
    <w:rsid w:val="00303D35"/>
    <w:rsid w:val="004E4043"/>
    <w:rsid w:val="0096634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F3C660"/>
  <w15:docId w15:val="{A7749961-5947-884A-AE7C-5AD8139C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eaningful.busin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aningful.business/mb100-20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Bezar</cp:lastModifiedBy>
  <cp:revision>3</cp:revision>
  <dcterms:created xsi:type="dcterms:W3CDTF">2023-10-11T19:53:00Z</dcterms:created>
  <dcterms:modified xsi:type="dcterms:W3CDTF">2023-10-11T20:01:00Z</dcterms:modified>
</cp:coreProperties>
</file>