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275FC" w14:textId="378B1812" w:rsidR="00963A3B" w:rsidRPr="00A158FB" w:rsidRDefault="0013645B" w:rsidP="00A158FB">
      <w:pPr>
        <w:spacing w:after="233" w:line="255" w:lineRule="auto"/>
        <w:ind w:left="-5" w:right="-13" w:hanging="10"/>
        <w:rPr>
          <w:rFonts w:eastAsia="Arial"/>
          <w:sz w:val="23"/>
          <w:szCs w:val="23"/>
        </w:rPr>
      </w:pPr>
      <w:r w:rsidRPr="00A158FB">
        <w:rPr>
          <w:rFonts w:eastAsia="Arial"/>
          <w:b/>
          <w:sz w:val="23"/>
          <w:szCs w:val="23"/>
        </w:rPr>
        <w:t xml:space="preserve">4th </w:t>
      </w:r>
      <w:proofErr w:type="gramStart"/>
      <w:r w:rsidRPr="00A158FB">
        <w:rPr>
          <w:rFonts w:eastAsia="Arial"/>
          <w:b/>
          <w:sz w:val="23"/>
          <w:szCs w:val="23"/>
        </w:rPr>
        <w:t>August,</w:t>
      </w:r>
      <w:proofErr w:type="gramEnd"/>
      <w:r w:rsidRPr="00A158FB">
        <w:rPr>
          <w:rFonts w:eastAsia="Arial"/>
          <w:b/>
          <w:sz w:val="23"/>
          <w:szCs w:val="23"/>
        </w:rPr>
        <w:t xml:space="preserve"> 2023</w:t>
      </w:r>
      <w:r w:rsidRPr="00A158FB">
        <w:rPr>
          <w:rFonts w:eastAsia="Arial"/>
          <w:sz w:val="23"/>
          <w:szCs w:val="23"/>
        </w:rPr>
        <w:t xml:space="preserve"> - </w:t>
      </w:r>
      <w:r w:rsidRPr="00A158FB">
        <w:rPr>
          <w:rFonts w:eastAsia="Arial"/>
          <w:b/>
          <w:sz w:val="23"/>
          <w:szCs w:val="23"/>
        </w:rPr>
        <w:t xml:space="preserve">Melbourne, Australia </w:t>
      </w:r>
      <w:r w:rsidRPr="00A158FB">
        <w:rPr>
          <w:rFonts w:eastAsia="Arial"/>
          <w:sz w:val="23"/>
          <w:szCs w:val="23"/>
        </w:rPr>
        <w:t xml:space="preserve">– The National Pickleball League today announced </w:t>
      </w:r>
      <w:r w:rsidR="00853585" w:rsidRPr="00A158FB">
        <w:rPr>
          <w:rFonts w:eastAsia="Arial"/>
          <w:sz w:val="23"/>
          <w:szCs w:val="23"/>
        </w:rPr>
        <w:t xml:space="preserve">the first ever professional teams Pickleball league in Australia, launching in March 2024 with $100,000 of Prize Money. </w:t>
      </w:r>
      <w:r w:rsidRPr="00A158FB">
        <w:rPr>
          <w:rFonts w:eastAsia="Arial"/>
          <w:sz w:val="23"/>
          <w:szCs w:val="23"/>
        </w:rPr>
        <w:t xml:space="preserve"> </w:t>
      </w:r>
      <w:r w:rsidRPr="00A158FB">
        <w:rPr>
          <w:rFonts w:eastAsia="Arial"/>
          <w:sz w:val="23"/>
          <w:szCs w:val="23"/>
        </w:rPr>
        <w:br/>
      </w:r>
      <w:r w:rsidRPr="00A158FB">
        <w:rPr>
          <w:rFonts w:eastAsia="Arial"/>
          <w:sz w:val="23"/>
          <w:szCs w:val="23"/>
        </w:rPr>
        <w:br/>
        <w:t>T</w:t>
      </w:r>
      <w:r w:rsidR="00DD6A32" w:rsidRPr="00A158FB">
        <w:rPr>
          <w:rFonts w:eastAsia="Arial"/>
          <w:sz w:val="23"/>
          <w:szCs w:val="23"/>
        </w:rPr>
        <w:t>he</w:t>
      </w:r>
      <w:r w:rsidRPr="00A158FB">
        <w:rPr>
          <w:rFonts w:eastAsia="Arial"/>
          <w:sz w:val="23"/>
          <w:szCs w:val="23"/>
        </w:rPr>
        <w:t xml:space="preserve"> National Pickleball League</w:t>
      </w:r>
      <w:r w:rsidR="00DD6A32" w:rsidRPr="00A158FB">
        <w:rPr>
          <w:rFonts w:eastAsia="Arial"/>
          <w:sz w:val="23"/>
          <w:szCs w:val="23"/>
        </w:rPr>
        <w:t xml:space="preserve"> – Season 1</w:t>
      </w:r>
      <w:r w:rsidRPr="00A158FB">
        <w:rPr>
          <w:rFonts w:eastAsia="Arial"/>
          <w:sz w:val="23"/>
          <w:szCs w:val="23"/>
        </w:rPr>
        <w:t xml:space="preserve"> will be the premier professional pickleball </w:t>
      </w:r>
      <w:r w:rsidR="00853585" w:rsidRPr="00A158FB">
        <w:rPr>
          <w:rFonts w:eastAsia="Arial"/>
          <w:sz w:val="23"/>
          <w:szCs w:val="23"/>
        </w:rPr>
        <w:t xml:space="preserve">league </w:t>
      </w:r>
      <w:r w:rsidRPr="00A158FB">
        <w:rPr>
          <w:rFonts w:eastAsia="Arial"/>
          <w:sz w:val="23"/>
          <w:szCs w:val="23"/>
        </w:rPr>
        <w:t>in Australia</w:t>
      </w:r>
      <w:r w:rsidR="00853585" w:rsidRPr="00A158FB">
        <w:rPr>
          <w:rFonts w:eastAsia="Arial"/>
          <w:sz w:val="23"/>
          <w:szCs w:val="23"/>
        </w:rPr>
        <w:t>, c</w:t>
      </w:r>
      <w:r w:rsidRPr="00A158FB">
        <w:rPr>
          <w:rFonts w:eastAsia="Arial"/>
          <w:sz w:val="23"/>
          <w:szCs w:val="23"/>
        </w:rPr>
        <w:t>omprising of the best 132 players in the country across 24 teams in 3 states. Te</w:t>
      </w:r>
      <w:r w:rsidR="00853585" w:rsidRPr="00A158FB">
        <w:rPr>
          <w:rFonts w:eastAsia="Arial"/>
          <w:sz w:val="23"/>
          <w:szCs w:val="23"/>
        </w:rPr>
        <w:t>a</w:t>
      </w:r>
      <w:r w:rsidRPr="00A158FB">
        <w:rPr>
          <w:rFonts w:eastAsia="Arial"/>
          <w:sz w:val="23"/>
          <w:szCs w:val="23"/>
        </w:rPr>
        <w:t xml:space="preserve">ms </w:t>
      </w:r>
      <w:r w:rsidR="00853585" w:rsidRPr="00A158FB">
        <w:rPr>
          <w:rFonts w:eastAsia="Arial"/>
          <w:sz w:val="23"/>
          <w:szCs w:val="23"/>
        </w:rPr>
        <w:t xml:space="preserve">will </w:t>
      </w:r>
      <w:r w:rsidRPr="00A158FB">
        <w:rPr>
          <w:rFonts w:eastAsia="Arial"/>
          <w:sz w:val="23"/>
          <w:szCs w:val="23"/>
        </w:rPr>
        <w:t>face off across 6 rounds of competition in their state conference</w:t>
      </w:r>
      <w:r w:rsidR="00853585" w:rsidRPr="00A158FB">
        <w:rPr>
          <w:rFonts w:eastAsia="Arial"/>
          <w:sz w:val="23"/>
          <w:szCs w:val="23"/>
        </w:rPr>
        <w:t xml:space="preserve"> with t</w:t>
      </w:r>
      <w:r w:rsidRPr="00A158FB">
        <w:rPr>
          <w:rFonts w:eastAsia="Arial"/>
          <w:sz w:val="23"/>
          <w:szCs w:val="23"/>
        </w:rPr>
        <w:t xml:space="preserve">he top 8 teams across the country </w:t>
      </w:r>
      <w:r w:rsidR="00853585" w:rsidRPr="00A158FB">
        <w:rPr>
          <w:rFonts w:eastAsia="Arial"/>
          <w:sz w:val="23"/>
          <w:szCs w:val="23"/>
        </w:rPr>
        <w:t>fighting it out to be</w:t>
      </w:r>
      <w:r w:rsidRPr="00A158FB">
        <w:rPr>
          <w:rFonts w:eastAsia="Arial"/>
          <w:sz w:val="23"/>
          <w:szCs w:val="23"/>
        </w:rPr>
        <w:t xml:space="preserve"> the </w:t>
      </w:r>
      <w:r w:rsidR="00853585" w:rsidRPr="00A158FB">
        <w:rPr>
          <w:rFonts w:eastAsia="Arial"/>
          <w:sz w:val="23"/>
          <w:szCs w:val="23"/>
        </w:rPr>
        <w:t xml:space="preserve">first ever </w:t>
      </w:r>
      <w:r w:rsidRPr="00A158FB">
        <w:rPr>
          <w:rFonts w:eastAsia="Arial"/>
          <w:sz w:val="23"/>
          <w:szCs w:val="23"/>
        </w:rPr>
        <w:t>National Pickleball League Champions. </w:t>
      </w:r>
      <w:r w:rsidR="00853585" w:rsidRPr="00A158FB">
        <w:rPr>
          <w:rFonts w:eastAsia="Arial"/>
          <w:sz w:val="23"/>
          <w:szCs w:val="23"/>
        </w:rPr>
        <w:br/>
      </w:r>
      <w:r w:rsidR="00853585" w:rsidRPr="00A158FB">
        <w:rPr>
          <w:rFonts w:eastAsia="Arial"/>
          <w:sz w:val="23"/>
          <w:szCs w:val="23"/>
        </w:rPr>
        <w:br/>
        <w:t>This first-of-</w:t>
      </w:r>
      <w:r w:rsidR="00D350CE" w:rsidRPr="00A158FB">
        <w:rPr>
          <w:rFonts w:eastAsia="Arial"/>
          <w:sz w:val="23"/>
          <w:szCs w:val="23"/>
        </w:rPr>
        <w:t>its</w:t>
      </w:r>
      <w:r w:rsidR="00853585" w:rsidRPr="00A158FB">
        <w:rPr>
          <w:rFonts w:eastAsia="Arial"/>
          <w:sz w:val="23"/>
          <w:szCs w:val="23"/>
        </w:rPr>
        <w:t xml:space="preserve"> kind league in Oceania aims to capitali</w:t>
      </w:r>
      <w:r w:rsidR="00D350CE" w:rsidRPr="00A158FB">
        <w:rPr>
          <w:rFonts w:eastAsia="Arial"/>
          <w:sz w:val="23"/>
          <w:szCs w:val="23"/>
        </w:rPr>
        <w:t>s</w:t>
      </w:r>
      <w:r w:rsidR="00853585" w:rsidRPr="00A158FB">
        <w:rPr>
          <w:rFonts w:eastAsia="Arial"/>
          <w:sz w:val="23"/>
          <w:szCs w:val="23"/>
        </w:rPr>
        <w:t xml:space="preserve">e on the boom growth sport of Pickleball. Pickleball is the fastest growing sport in the world with extreme growth seen in the US over the last 24 months. Participation numbers have increased from 4m to &gt;50m people in the US making it the #1 played sport, outside of running &amp; cycling. </w:t>
      </w:r>
      <w:r w:rsidR="00DD6A32" w:rsidRPr="00A158FB">
        <w:rPr>
          <w:rFonts w:eastAsia="Arial"/>
          <w:sz w:val="23"/>
          <w:szCs w:val="23"/>
        </w:rPr>
        <w:t>Australia is seen as the next frontier for the sport, always closely following American cultural and sport trends.</w:t>
      </w:r>
      <w:r w:rsidR="00DD6A32" w:rsidRPr="00A158FB">
        <w:rPr>
          <w:rFonts w:eastAsia="Arial"/>
          <w:sz w:val="23"/>
          <w:szCs w:val="23"/>
        </w:rPr>
        <w:br/>
      </w:r>
      <w:r w:rsidR="00DD6A32" w:rsidRPr="00A158FB">
        <w:rPr>
          <w:rFonts w:eastAsia="Arial"/>
          <w:sz w:val="23"/>
          <w:szCs w:val="23"/>
        </w:rPr>
        <w:br/>
        <w:t xml:space="preserve">Twenty-four team captains will be selected from Victoria, New South Wales &amp; Queensland and they will participate in a team draft, selecting 3 males and 3 females per team. Drafting will follow DUPR (Dynamic Universal Pickleball Rating) – the #1 Pickleball skills rating system in the world. </w:t>
      </w:r>
      <w:r w:rsidR="00DD6A32" w:rsidRPr="00A158FB">
        <w:rPr>
          <w:rFonts w:eastAsia="Arial"/>
          <w:sz w:val="23"/>
          <w:szCs w:val="23"/>
        </w:rPr>
        <w:br/>
      </w:r>
      <w:r w:rsidR="00DD6A32" w:rsidRPr="00A158FB">
        <w:rPr>
          <w:rFonts w:eastAsia="Arial"/>
          <w:sz w:val="23"/>
          <w:szCs w:val="23"/>
        </w:rPr>
        <w:br/>
        <w:t>Prize money will be split between the top 8 teams, with the winner taking home $50,000 Cash. Team captains &amp; further details announced soon. More details &amp; registrations of interest</w:t>
      </w:r>
      <w:r w:rsidR="00D350CE" w:rsidRPr="00A158FB">
        <w:rPr>
          <w:rFonts w:eastAsia="Arial"/>
          <w:sz w:val="23"/>
          <w:szCs w:val="23"/>
        </w:rPr>
        <w:t xml:space="preserve"> can be found here: </w:t>
      </w:r>
      <w:hyperlink r:id="rId4" w:history="1">
        <w:r w:rsidR="00DD6A32" w:rsidRPr="00A158FB">
          <w:rPr>
            <w:rStyle w:val="Hyperlink"/>
            <w:rFonts w:eastAsia="Arial"/>
            <w:sz w:val="23"/>
            <w:szCs w:val="23"/>
          </w:rPr>
          <w:t>www.nplpickleball.com.au/national-pickleball-league</w:t>
        </w:r>
      </w:hyperlink>
      <w:r w:rsidRPr="00A158FB">
        <w:rPr>
          <w:rFonts w:eastAsia="Arial"/>
          <w:sz w:val="23"/>
          <w:szCs w:val="23"/>
        </w:rPr>
        <w:br/>
      </w:r>
      <w:r w:rsidRPr="00A158FB">
        <w:rPr>
          <w:rFonts w:eastAsia="Arial"/>
          <w:sz w:val="23"/>
          <w:szCs w:val="23"/>
        </w:rPr>
        <w:br/>
      </w:r>
      <w:r w:rsidRPr="00A158FB">
        <w:rPr>
          <w:rFonts w:eastAsia="Arial"/>
          <w:sz w:val="23"/>
          <w:szCs w:val="23"/>
          <w:u w:val="single"/>
        </w:rPr>
        <w:t xml:space="preserve">About National Pickleball League (NPL) </w:t>
      </w:r>
    </w:p>
    <w:p w14:paraId="6B24233C" w14:textId="652EAF58" w:rsidR="00265A7B" w:rsidRPr="00A158FB" w:rsidRDefault="00963A3B" w:rsidP="00D350CE">
      <w:pPr>
        <w:spacing w:after="233" w:line="255" w:lineRule="auto"/>
        <w:ind w:left="-5" w:right="-13" w:hanging="10"/>
        <w:rPr>
          <w:rFonts w:eastAsia="Arial"/>
          <w:sz w:val="23"/>
          <w:szCs w:val="23"/>
        </w:rPr>
      </w:pPr>
      <w:r w:rsidRPr="00A158FB">
        <w:rPr>
          <w:rFonts w:eastAsia="Arial"/>
          <w:sz w:val="23"/>
          <w:szCs w:val="23"/>
        </w:rPr>
        <w:t xml:space="preserve">NPL is the premium </w:t>
      </w:r>
      <w:r w:rsidR="00265A7B" w:rsidRPr="00A158FB">
        <w:rPr>
          <w:rFonts w:eastAsia="Arial"/>
          <w:sz w:val="23"/>
          <w:szCs w:val="23"/>
        </w:rPr>
        <w:t>p</w:t>
      </w:r>
      <w:r w:rsidRPr="00A158FB">
        <w:rPr>
          <w:rFonts w:eastAsia="Arial"/>
          <w:sz w:val="23"/>
          <w:szCs w:val="23"/>
        </w:rPr>
        <w:t xml:space="preserve">ickleball organisation of Australia. The NPL brand offers </w:t>
      </w:r>
      <w:r w:rsidR="00A158FB" w:rsidRPr="00A158FB">
        <w:rPr>
          <w:rFonts w:eastAsia="Arial"/>
          <w:sz w:val="23"/>
          <w:szCs w:val="23"/>
        </w:rPr>
        <w:t>Australia’s professional</w:t>
      </w:r>
      <w:r w:rsidRPr="00A158FB">
        <w:rPr>
          <w:rFonts w:eastAsia="Arial"/>
          <w:sz w:val="23"/>
          <w:szCs w:val="23"/>
        </w:rPr>
        <w:t xml:space="preserve"> national league, tournaments, corporate days, school/university programs, social leagues, events &amp; introductory Pickleball days. NPL aims to build the total number of Pickleball players in Australia via professional league pathways, marketing, content &amp; venue investment. NPL aims to expand its product internationally in 2024.</w:t>
      </w:r>
    </w:p>
    <w:p w14:paraId="113500B0" w14:textId="77777777" w:rsidR="00265A7B" w:rsidRPr="00A158FB" w:rsidRDefault="00265A7B" w:rsidP="00D350CE">
      <w:pPr>
        <w:spacing w:after="233" w:line="255" w:lineRule="auto"/>
        <w:ind w:left="-5" w:right="-13" w:hanging="10"/>
        <w:rPr>
          <w:rFonts w:eastAsia="Arial"/>
          <w:sz w:val="23"/>
          <w:szCs w:val="23"/>
          <w:u w:val="single"/>
        </w:rPr>
      </w:pPr>
      <w:r w:rsidRPr="00A158FB">
        <w:rPr>
          <w:rFonts w:eastAsia="Arial"/>
          <w:sz w:val="23"/>
          <w:szCs w:val="23"/>
          <w:u w:val="single"/>
        </w:rPr>
        <w:t>Key Information</w:t>
      </w:r>
    </w:p>
    <w:p w14:paraId="23136591" w14:textId="7F59F919" w:rsidR="0013645B" w:rsidRPr="00A158FB" w:rsidRDefault="00265A7B" w:rsidP="00A158FB">
      <w:pPr>
        <w:spacing w:after="233" w:line="255" w:lineRule="auto"/>
        <w:ind w:left="-5" w:right="-13" w:hanging="10"/>
        <w:rPr>
          <w:rFonts w:eastAsia="Arial"/>
          <w:sz w:val="23"/>
          <w:szCs w:val="23"/>
        </w:rPr>
      </w:pPr>
      <w:r w:rsidRPr="00A158FB">
        <w:rPr>
          <w:rFonts w:eastAsia="Arial"/>
          <w:sz w:val="23"/>
          <w:szCs w:val="23"/>
        </w:rPr>
        <w:t xml:space="preserve">Website: </w:t>
      </w:r>
      <w:r w:rsidRPr="00A158FB">
        <w:rPr>
          <w:rFonts w:eastAsia="Arial"/>
          <w:sz w:val="23"/>
          <w:szCs w:val="23"/>
        </w:rPr>
        <w:tab/>
      </w:r>
      <w:hyperlink r:id="rId5" w:history="1">
        <w:r w:rsidR="00A158FB" w:rsidRPr="00A158FB">
          <w:rPr>
            <w:rStyle w:val="Hyperlink"/>
            <w:rFonts w:eastAsia="Arial"/>
            <w:sz w:val="23"/>
            <w:szCs w:val="23"/>
          </w:rPr>
          <w:t>www.nplpickleball.com.au</w:t>
        </w:r>
      </w:hyperlink>
      <w:r w:rsidR="00A158FB" w:rsidRPr="00A158FB">
        <w:rPr>
          <w:rFonts w:eastAsia="Arial"/>
          <w:sz w:val="23"/>
          <w:szCs w:val="23"/>
        </w:rPr>
        <w:br/>
      </w:r>
      <w:r w:rsidRPr="00A158FB">
        <w:rPr>
          <w:rFonts w:eastAsia="Arial"/>
          <w:sz w:val="23"/>
          <w:szCs w:val="23"/>
        </w:rPr>
        <w:t xml:space="preserve">Instagram: </w:t>
      </w:r>
      <w:r w:rsidRPr="00A158FB">
        <w:rPr>
          <w:rFonts w:eastAsia="Arial"/>
          <w:sz w:val="23"/>
          <w:szCs w:val="23"/>
        </w:rPr>
        <w:tab/>
      </w:r>
      <w:hyperlink r:id="rId6" w:history="1">
        <w:r w:rsidRPr="00D50467">
          <w:rPr>
            <w:rStyle w:val="Hyperlink"/>
            <w:rFonts w:eastAsia="Arial"/>
            <w:sz w:val="23"/>
            <w:szCs w:val="23"/>
          </w:rPr>
          <w:t>@nplpickleball</w:t>
        </w:r>
      </w:hyperlink>
      <w:r w:rsidR="00A158FB" w:rsidRPr="00A158FB">
        <w:rPr>
          <w:rFonts w:eastAsia="Arial"/>
          <w:sz w:val="23"/>
          <w:szCs w:val="23"/>
        </w:rPr>
        <w:br/>
      </w:r>
      <w:r w:rsidRPr="00A158FB">
        <w:rPr>
          <w:rFonts w:eastAsia="Arial"/>
          <w:sz w:val="23"/>
          <w:szCs w:val="23"/>
        </w:rPr>
        <w:t xml:space="preserve">Facebook: </w:t>
      </w:r>
      <w:r w:rsidRPr="00A158FB">
        <w:rPr>
          <w:rFonts w:eastAsia="Arial"/>
          <w:sz w:val="23"/>
          <w:szCs w:val="23"/>
        </w:rPr>
        <w:tab/>
      </w:r>
      <w:hyperlink r:id="rId7" w:history="1">
        <w:r w:rsidRPr="00D50467">
          <w:rPr>
            <w:rStyle w:val="Hyperlink"/>
            <w:rFonts w:eastAsia="Arial"/>
            <w:sz w:val="23"/>
            <w:szCs w:val="23"/>
          </w:rPr>
          <w:t>@nplpickleball</w:t>
        </w:r>
      </w:hyperlink>
      <w:r w:rsidR="00A158FB" w:rsidRPr="00A158FB">
        <w:rPr>
          <w:rFonts w:eastAsia="Arial"/>
          <w:sz w:val="23"/>
          <w:szCs w:val="23"/>
        </w:rPr>
        <w:br/>
      </w:r>
      <w:r w:rsidRPr="00A158FB">
        <w:rPr>
          <w:rFonts w:eastAsia="Arial"/>
          <w:sz w:val="23"/>
          <w:szCs w:val="23"/>
        </w:rPr>
        <w:t>Threads:</w:t>
      </w:r>
      <w:r w:rsidRPr="00A158FB">
        <w:rPr>
          <w:rFonts w:eastAsia="Arial"/>
          <w:sz w:val="23"/>
          <w:szCs w:val="23"/>
        </w:rPr>
        <w:tab/>
      </w:r>
      <w:hyperlink r:id="rId8" w:history="1">
        <w:r w:rsidRPr="00D50467">
          <w:rPr>
            <w:rStyle w:val="Hyperlink"/>
            <w:rFonts w:eastAsia="Arial"/>
            <w:sz w:val="23"/>
            <w:szCs w:val="23"/>
          </w:rPr>
          <w:t>@nplpickleball</w:t>
        </w:r>
      </w:hyperlink>
      <w:r w:rsidR="00A158FB" w:rsidRPr="00A158FB">
        <w:rPr>
          <w:rFonts w:eastAsia="Arial"/>
          <w:sz w:val="23"/>
          <w:szCs w:val="23"/>
        </w:rPr>
        <w:br/>
        <w:t xml:space="preserve">Twitter: </w:t>
      </w:r>
      <w:r w:rsidR="00A158FB" w:rsidRPr="00A158FB">
        <w:rPr>
          <w:rFonts w:eastAsia="Arial"/>
          <w:sz w:val="23"/>
          <w:szCs w:val="23"/>
        </w:rPr>
        <w:tab/>
      </w:r>
      <w:hyperlink r:id="rId9" w:history="1">
        <w:r w:rsidR="00A158FB" w:rsidRPr="00D50467">
          <w:rPr>
            <w:rStyle w:val="Hyperlink"/>
            <w:rFonts w:eastAsia="Arial"/>
            <w:sz w:val="23"/>
            <w:szCs w:val="23"/>
          </w:rPr>
          <w:t>@nplpickleball</w:t>
        </w:r>
      </w:hyperlink>
      <w:r w:rsidR="00270F5A" w:rsidRPr="00A158FB">
        <w:rPr>
          <w:rFonts w:eastAsia="Arial"/>
          <w:sz w:val="23"/>
          <w:szCs w:val="23"/>
        </w:rPr>
        <w:br/>
        <w:t>-----------</w:t>
      </w:r>
      <w:r w:rsidR="0013645B" w:rsidRPr="00A158FB">
        <w:rPr>
          <w:rFonts w:eastAsia="Arial"/>
          <w:sz w:val="23"/>
          <w:szCs w:val="23"/>
        </w:rPr>
        <w:br/>
      </w:r>
      <w:r w:rsidR="00DD6A32" w:rsidRPr="00A158FB">
        <w:rPr>
          <w:sz w:val="23"/>
          <w:szCs w:val="23"/>
        </w:rPr>
        <w:t xml:space="preserve">For </w:t>
      </w:r>
      <w:r w:rsidR="00270F5A" w:rsidRPr="00A158FB">
        <w:rPr>
          <w:sz w:val="23"/>
          <w:szCs w:val="23"/>
        </w:rPr>
        <w:t>further information please contact</w:t>
      </w:r>
      <w:r w:rsidR="00DC669B">
        <w:rPr>
          <w:sz w:val="23"/>
          <w:szCs w:val="23"/>
        </w:rPr>
        <w:t xml:space="preserve">: </w:t>
      </w:r>
    </w:p>
    <w:p w14:paraId="766F724D" w14:textId="7944AC99" w:rsidR="00DD6A32" w:rsidRPr="00A158FB" w:rsidRDefault="00270F5A" w:rsidP="00DD6A32">
      <w:pPr>
        <w:spacing w:after="0"/>
        <w:ind w:left="108"/>
        <w:rPr>
          <w:sz w:val="23"/>
          <w:szCs w:val="23"/>
        </w:rPr>
      </w:pPr>
      <w:r w:rsidRPr="00A158FB">
        <w:rPr>
          <w:rFonts w:eastAsia="Arial"/>
          <w:b/>
          <w:sz w:val="23"/>
          <w:szCs w:val="23"/>
        </w:rPr>
        <w:t xml:space="preserve">Ron Shell </w:t>
      </w:r>
    </w:p>
    <w:p w14:paraId="41C250FF" w14:textId="7C249CFB" w:rsidR="00270F5A" w:rsidRPr="00A158FB" w:rsidRDefault="00270F5A" w:rsidP="00A158FB">
      <w:pPr>
        <w:spacing w:after="0"/>
        <w:ind w:left="108"/>
        <w:rPr>
          <w:sz w:val="23"/>
          <w:szCs w:val="23"/>
        </w:rPr>
      </w:pPr>
      <w:r w:rsidRPr="00A158FB">
        <w:rPr>
          <w:rFonts w:eastAsia="Arial"/>
          <w:color w:val="212121"/>
          <w:sz w:val="23"/>
          <w:szCs w:val="23"/>
        </w:rPr>
        <w:t>CEO</w:t>
      </w:r>
      <w:r w:rsidR="00A158FB" w:rsidRPr="00A158FB">
        <w:rPr>
          <w:sz w:val="23"/>
          <w:szCs w:val="23"/>
        </w:rPr>
        <w:t xml:space="preserve"> </w:t>
      </w:r>
      <w:r w:rsidR="00A158FB" w:rsidRPr="00A158FB">
        <w:rPr>
          <w:sz w:val="23"/>
          <w:szCs w:val="23"/>
        </w:rPr>
        <w:br/>
      </w:r>
      <w:hyperlink r:id="rId10" w:history="1">
        <w:r w:rsidR="00A158FB" w:rsidRPr="00A158FB">
          <w:rPr>
            <w:rStyle w:val="Hyperlink"/>
            <w:sz w:val="23"/>
            <w:szCs w:val="23"/>
          </w:rPr>
          <w:t>ron@nplpickleball.com.au</w:t>
        </w:r>
      </w:hyperlink>
      <w:r w:rsidRPr="00A158FB">
        <w:rPr>
          <w:sz w:val="23"/>
          <w:szCs w:val="23"/>
        </w:rPr>
        <w:t xml:space="preserve"> </w:t>
      </w:r>
    </w:p>
    <w:sectPr w:rsidR="00270F5A" w:rsidRPr="00A15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5B"/>
    <w:rsid w:val="000B7A2D"/>
    <w:rsid w:val="0013645B"/>
    <w:rsid w:val="00265A7B"/>
    <w:rsid w:val="00270F5A"/>
    <w:rsid w:val="00853585"/>
    <w:rsid w:val="0095539F"/>
    <w:rsid w:val="00963A3B"/>
    <w:rsid w:val="00A158FB"/>
    <w:rsid w:val="00D350CE"/>
    <w:rsid w:val="00D50467"/>
    <w:rsid w:val="00DC669B"/>
    <w:rsid w:val="00DD6A32"/>
    <w:rsid w:val="00E25D96"/>
    <w:rsid w:val="00E431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729D37A"/>
  <w15:chartTrackingRefBased/>
  <w15:docId w15:val="{40A497F4-A6C2-3B4C-B3C3-39AE59FA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5B"/>
    <w:pPr>
      <w:spacing w:after="160" w:line="259" w:lineRule="auto"/>
    </w:pPr>
    <w:rPr>
      <w:rFonts w:ascii="Calibri" w:eastAsia="Calibri" w:hAnsi="Calibri" w:cs="Calibri"/>
      <w:color w:val="000000"/>
      <w:sz w:val="22"/>
      <w:lang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xui-rich-texttext">
    <w:name w:val="wixui-rich-text__text"/>
    <w:basedOn w:val="DefaultParagraphFont"/>
    <w:rsid w:val="0013645B"/>
  </w:style>
  <w:style w:type="character" w:styleId="Hyperlink">
    <w:name w:val="Hyperlink"/>
    <w:basedOn w:val="DefaultParagraphFont"/>
    <w:uiPriority w:val="99"/>
    <w:unhideWhenUsed/>
    <w:rsid w:val="00270F5A"/>
    <w:rPr>
      <w:color w:val="0563C1" w:themeColor="hyperlink"/>
      <w:u w:val="single"/>
    </w:rPr>
  </w:style>
  <w:style w:type="character" w:styleId="UnresolvedMention">
    <w:name w:val="Unresolved Mention"/>
    <w:basedOn w:val="DefaultParagraphFont"/>
    <w:uiPriority w:val="99"/>
    <w:semiHidden/>
    <w:unhideWhenUsed/>
    <w:rsid w:val="00270F5A"/>
    <w:rPr>
      <w:color w:val="605E5C"/>
      <w:shd w:val="clear" w:color="auto" w:fill="E1DFDD"/>
    </w:rPr>
  </w:style>
  <w:style w:type="character" w:styleId="FollowedHyperlink">
    <w:name w:val="FollowedHyperlink"/>
    <w:basedOn w:val="DefaultParagraphFont"/>
    <w:uiPriority w:val="99"/>
    <w:semiHidden/>
    <w:unhideWhenUsed/>
    <w:rsid w:val="00A15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reads.net/@nplpickleball" TargetMode="External"/><Relationship Id="rId3" Type="http://schemas.openxmlformats.org/officeDocument/2006/relationships/webSettings" Target="webSettings.xml"/><Relationship Id="rId7" Type="http://schemas.openxmlformats.org/officeDocument/2006/relationships/hyperlink" Target="https://www.facebook.com/nplpicklebal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nplpickleball/" TargetMode="External"/><Relationship Id="rId11" Type="http://schemas.openxmlformats.org/officeDocument/2006/relationships/fontTable" Target="fontTable.xml"/><Relationship Id="rId5" Type="http://schemas.openxmlformats.org/officeDocument/2006/relationships/hyperlink" Target="http://www.nplpickleball.com.au" TargetMode="External"/><Relationship Id="rId10" Type="http://schemas.openxmlformats.org/officeDocument/2006/relationships/hyperlink" Target="mailto:ron@nplpickleball.com.au" TargetMode="External"/><Relationship Id="rId4" Type="http://schemas.openxmlformats.org/officeDocument/2006/relationships/hyperlink" Target="http://www.nplpickleball.com.au/national-pickleball-league" TargetMode="External"/><Relationship Id="rId9" Type="http://schemas.openxmlformats.org/officeDocument/2006/relationships/hyperlink" Target="https://twitter.com/nplpickle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Shell</dc:creator>
  <cp:keywords/>
  <dc:description/>
  <cp:lastModifiedBy>Ron Shell</cp:lastModifiedBy>
  <cp:revision>3</cp:revision>
  <dcterms:created xsi:type="dcterms:W3CDTF">2023-08-03T08:49:00Z</dcterms:created>
  <dcterms:modified xsi:type="dcterms:W3CDTF">2023-08-03T09:09:00Z</dcterms:modified>
</cp:coreProperties>
</file>