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351AC" w14:textId="04B62A14" w:rsidR="00182025" w:rsidRPr="00182025" w:rsidRDefault="00182025" w:rsidP="00182025">
      <w:pPr>
        <w:spacing w:after="0" w:line="240" w:lineRule="auto"/>
        <w:contextualSpacing/>
        <w:rPr>
          <w:sz w:val="20"/>
          <w:szCs w:val="20"/>
        </w:rPr>
      </w:pPr>
      <w:r w:rsidRPr="00182025">
        <w:rPr>
          <w:sz w:val="20"/>
          <w:szCs w:val="20"/>
        </w:rPr>
        <w:t xml:space="preserve">FOR RELEASE ON: </w:t>
      </w:r>
      <w:r w:rsidR="002056F6">
        <w:rPr>
          <w:sz w:val="20"/>
          <w:szCs w:val="20"/>
        </w:rPr>
        <w:t>after 30</w:t>
      </w:r>
      <w:r w:rsidR="002056F6" w:rsidRPr="002056F6">
        <w:rPr>
          <w:sz w:val="20"/>
          <w:szCs w:val="20"/>
          <w:vertAlign w:val="superscript"/>
        </w:rPr>
        <w:t>th</w:t>
      </w:r>
      <w:r w:rsidR="002056F6">
        <w:rPr>
          <w:sz w:val="20"/>
          <w:szCs w:val="20"/>
        </w:rPr>
        <w:t xml:space="preserve"> September 2022</w:t>
      </w:r>
    </w:p>
    <w:p w14:paraId="1FD120F5" w14:textId="77777777" w:rsidR="00182025" w:rsidRPr="00182025" w:rsidRDefault="00182025" w:rsidP="00182025">
      <w:pPr>
        <w:spacing w:after="0" w:line="240" w:lineRule="auto"/>
        <w:contextualSpacing/>
        <w:rPr>
          <w:sz w:val="20"/>
          <w:szCs w:val="20"/>
        </w:rPr>
      </w:pPr>
    </w:p>
    <w:p w14:paraId="34EA18F1" w14:textId="77777777" w:rsidR="00182025" w:rsidRPr="00182025" w:rsidRDefault="00182025" w:rsidP="00182025">
      <w:pPr>
        <w:spacing w:after="0" w:line="240" w:lineRule="auto"/>
        <w:contextualSpacing/>
        <w:rPr>
          <w:sz w:val="20"/>
          <w:szCs w:val="20"/>
        </w:rPr>
      </w:pPr>
      <w:r w:rsidRPr="00182025">
        <w:rPr>
          <w:sz w:val="20"/>
          <w:szCs w:val="20"/>
        </w:rPr>
        <w:t>Carsten Junge</w:t>
      </w:r>
    </w:p>
    <w:p w14:paraId="13CBA966" w14:textId="77777777" w:rsidR="00182025" w:rsidRPr="00182025" w:rsidRDefault="00182025" w:rsidP="00182025">
      <w:pPr>
        <w:spacing w:after="0" w:line="240" w:lineRule="auto"/>
        <w:contextualSpacing/>
        <w:rPr>
          <w:sz w:val="20"/>
          <w:szCs w:val="20"/>
        </w:rPr>
      </w:pPr>
      <w:r w:rsidRPr="00182025">
        <w:rPr>
          <w:sz w:val="20"/>
          <w:szCs w:val="20"/>
        </w:rPr>
        <w:t xml:space="preserve">Sales Operations Manager </w:t>
      </w:r>
    </w:p>
    <w:p w14:paraId="072E6B5A" w14:textId="77777777" w:rsidR="00182025" w:rsidRPr="00182025" w:rsidRDefault="00182025" w:rsidP="00182025">
      <w:pPr>
        <w:spacing w:after="0" w:line="240" w:lineRule="auto"/>
        <w:contextualSpacing/>
        <w:rPr>
          <w:sz w:val="20"/>
          <w:szCs w:val="20"/>
        </w:rPr>
      </w:pPr>
      <w:r w:rsidRPr="00182025">
        <w:rPr>
          <w:sz w:val="20"/>
          <w:szCs w:val="20"/>
        </w:rPr>
        <w:t xml:space="preserve">SRA Information Technology </w:t>
      </w:r>
    </w:p>
    <w:p w14:paraId="1AD8FF24" w14:textId="77777777" w:rsidR="00182025" w:rsidRPr="00182025" w:rsidRDefault="00182025" w:rsidP="00182025">
      <w:pPr>
        <w:spacing w:after="0" w:line="240" w:lineRule="auto"/>
        <w:contextualSpacing/>
        <w:rPr>
          <w:sz w:val="20"/>
          <w:szCs w:val="20"/>
        </w:rPr>
      </w:pPr>
      <w:r w:rsidRPr="00182025">
        <w:rPr>
          <w:sz w:val="20"/>
          <w:szCs w:val="20"/>
        </w:rPr>
        <w:t>0426 821 525</w:t>
      </w:r>
    </w:p>
    <w:p w14:paraId="11C0B856" w14:textId="77777777" w:rsidR="00182025" w:rsidRPr="00182025" w:rsidRDefault="00182025" w:rsidP="00182025">
      <w:pPr>
        <w:spacing w:after="0" w:line="240" w:lineRule="auto"/>
        <w:contextualSpacing/>
        <w:rPr>
          <w:sz w:val="20"/>
          <w:szCs w:val="20"/>
        </w:rPr>
      </w:pPr>
      <w:r w:rsidRPr="00182025">
        <w:rPr>
          <w:sz w:val="20"/>
          <w:szCs w:val="20"/>
        </w:rPr>
        <w:t xml:space="preserve">Carsten.Junge@sra.com.au  </w:t>
      </w:r>
    </w:p>
    <w:p w14:paraId="296C6DD2" w14:textId="77777777" w:rsidR="00182025" w:rsidRPr="00182025" w:rsidRDefault="00182025" w:rsidP="00182025">
      <w:pPr>
        <w:spacing w:after="0" w:line="240" w:lineRule="auto"/>
        <w:contextualSpacing/>
        <w:rPr>
          <w:sz w:val="20"/>
          <w:szCs w:val="20"/>
        </w:rPr>
      </w:pPr>
    </w:p>
    <w:p w14:paraId="3FBDDC11" w14:textId="340153DC" w:rsidR="00182025" w:rsidRPr="00182025" w:rsidRDefault="00182025" w:rsidP="00182025">
      <w:pPr>
        <w:spacing w:after="0" w:line="240" w:lineRule="auto"/>
        <w:contextualSpacing/>
        <w:rPr>
          <w:sz w:val="20"/>
          <w:szCs w:val="20"/>
        </w:rPr>
      </w:pPr>
      <w:r w:rsidRPr="00182025">
        <w:rPr>
          <w:sz w:val="20"/>
          <w:szCs w:val="20"/>
        </w:rPr>
        <w:t xml:space="preserve">SRA Announces Leadership Change, Names New CEO as Software Firm </w:t>
      </w:r>
      <w:r w:rsidR="0056444E">
        <w:rPr>
          <w:sz w:val="20"/>
          <w:szCs w:val="20"/>
        </w:rPr>
        <w:t>Celebrates</w:t>
      </w:r>
      <w:r w:rsidRPr="00182025">
        <w:rPr>
          <w:sz w:val="20"/>
          <w:szCs w:val="20"/>
        </w:rPr>
        <w:t xml:space="preserve"> 30 Year</w:t>
      </w:r>
      <w:r w:rsidR="0056444E">
        <w:rPr>
          <w:sz w:val="20"/>
          <w:szCs w:val="20"/>
        </w:rPr>
        <w:t xml:space="preserve"> Anniversary</w:t>
      </w:r>
    </w:p>
    <w:p w14:paraId="71B05CA7" w14:textId="77777777" w:rsidR="00182025" w:rsidRPr="00182025" w:rsidRDefault="00182025" w:rsidP="00182025">
      <w:pPr>
        <w:spacing w:after="0" w:line="240" w:lineRule="auto"/>
        <w:contextualSpacing/>
        <w:rPr>
          <w:sz w:val="20"/>
          <w:szCs w:val="20"/>
        </w:rPr>
      </w:pPr>
    </w:p>
    <w:p w14:paraId="15DF62C3" w14:textId="77777777" w:rsidR="00182025" w:rsidRPr="00182025" w:rsidRDefault="00182025" w:rsidP="00182025">
      <w:pPr>
        <w:spacing w:after="0" w:line="240" w:lineRule="auto"/>
        <w:contextualSpacing/>
        <w:rPr>
          <w:sz w:val="20"/>
          <w:szCs w:val="20"/>
        </w:rPr>
      </w:pPr>
      <w:r w:rsidRPr="00182025">
        <w:rPr>
          <w:sz w:val="20"/>
          <w:szCs w:val="20"/>
        </w:rPr>
        <w:t>Adelaide, South Australia – Major Software Services firm SRA Information Technology (SRA) has announced a significant change in its executive leadership. Founder Steven Rowe is passing the role of Chief Executive Officer to Tim Chopping, who has until recently served as the firm's Executive Manager for Sales, Marketing and People. Rowe will remain Chairman of the firm and assume a Founder in Residence position within the SRA Labs startup incubator.</w:t>
      </w:r>
    </w:p>
    <w:p w14:paraId="35DCA27D" w14:textId="77777777" w:rsidR="00182025" w:rsidRPr="00182025" w:rsidRDefault="00182025" w:rsidP="00182025">
      <w:pPr>
        <w:spacing w:after="0" w:line="240" w:lineRule="auto"/>
        <w:contextualSpacing/>
        <w:rPr>
          <w:sz w:val="20"/>
          <w:szCs w:val="20"/>
        </w:rPr>
      </w:pPr>
    </w:p>
    <w:p w14:paraId="6C527278" w14:textId="571EB187" w:rsidR="00182025" w:rsidRPr="00182025" w:rsidRDefault="00182025" w:rsidP="00182025">
      <w:pPr>
        <w:spacing w:after="0" w:line="240" w:lineRule="auto"/>
        <w:contextualSpacing/>
        <w:rPr>
          <w:sz w:val="20"/>
          <w:szCs w:val="20"/>
        </w:rPr>
      </w:pPr>
      <w:r w:rsidRPr="00182025">
        <w:rPr>
          <w:sz w:val="20"/>
          <w:szCs w:val="20"/>
        </w:rPr>
        <w:t>"As we mark the 30th anniversary of SR</w:t>
      </w:r>
      <w:r w:rsidR="00274901" w:rsidRPr="00274901">
        <w:rPr>
          <w:sz w:val="20"/>
          <w:szCs w:val="20"/>
        </w:rPr>
        <w:t xml:space="preserve">A, including a branding refresh, </w:t>
      </w:r>
      <w:r w:rsidRPr="00182025">
        <w:rPr>
          <w:sz w:val="20"/>
          <w:szCs w:val="20"/>
        </w:rPr>
        <w:t>we have another milestone in the company's history to acknowledge today," says Rowe. "Tim's combination of experience, knowledge and drive makes him the ideal fit to lead us into its next chapter as CEO. He operates with a high-performance and inclusive methodology, flowing through in his leadership style as he leads our 3-year strategic growth plan. As I focus on my role as Chairman, my priorities will primarily shift to supporting and guiding emerging technology entrepreneurs and organisational governance."</w:t>
      </w:r>
    </w:p>
    <w:p w14:paraId="31FE565D" w14:textId="77777777" w:rsidR="00182025" w:rsidRPr="00182025" w:rsidRDefault="00182025" w:rsidP="00182025">
      <w:pPr>
        <w:spacing w:after="0" w:line="240" w:lineRule="auto"/>
        <w:contextualSpacing/>
        <w:rPr>
          <w:sz w:val="20"/>
          <w:szCs w:val="20"/>
        </w:rPr>
      </w:pPr>
    </w:p>
    <w:p w14:paraId="0543EF80" w14:textId="5087F52A" w:rsidR="00182025" w:rsidRPr="00182025" w:rsidRDefault="00182025" w:rsidP="00182025">
      <w:pPr>
        <w:spacing w:after="0" w:line="240" w:lineRule="auto"/>
        <w:contextualSpacing/>
        <w:rPr>
          <w:sz w:val="20"/>
          <w:szCs w:val="20"/>
        </w:rPr>
      </w:pPr>
      <w:r w:rsidRPr="00182025">
        <w:rPr>
          <w:sz w:val="20"/>
          <w:szCs w:val="20"/>
        </w:rPr>
        <w:t>Tim Chopping joined SRA in 2014 as a sales veteran with 15 years of experience in the software and services field, having led sales teams internationally. During his time at SRA, Tim has built a professional sales and marketing capability and launched the highly successful SRA People offering nationally. The company has more than doubled in size in this time. Tim was peer-elected as chair of the SA/NT Council of the Australian Information Industry Association (AIIA) and mentors many startup founders, specifically championing diversity &amp; inclusion.</w:t>
      </w:r>
    </w:p>
    <w:p w14:paraId="1A47C071" w14:textId="77777777" w:rsidR="00182025" w:rsidRPr="00182025" w:rsidRDefault="00182025" w:rsidP="00182025">
      <w:pPr>
        <w:spacing w:after="0" w:line="240" w:lineRule="auto"/>
        <w:contextualSpacing/>
        <w:rPr>
          <w:sz w:val="20"/>
          <w:szCs w:val="20"/>
        </w:rPr>
      </w:pPr>
    </w:p>
    <w:p w14:paraId="4DAE78B4" w14:textId="0D8FE791" w:rsidR="00182025" w:rsidRPr="00182025" w:rsidRDefault="00182025" w:rsidP="00182025">
      <w:pPr>
        <w:spacing w:after="0" w:line="240" w:lineRule="auto"/>
        <w:contextualSpacing/>
        <w:rPr>
          <w:sz w:val="20"/>
          <w:szCs w:val="20"/>
        </w:rPr>
      </w:pPr>
      <w:r w:rsidRPr="00182025">
        <w:rPr>
          <w:sz w:val="20"/>
          <w:szCs w:val="20"/>
        </w:rPr>
        <w:t>"It has been an absolute privilege to work alongside Steve</w:t>
      </w:r>
      <w:r>
        <w:rPr>
          <w:sz w:val="20"/>
          <w:szCs w:val="20"/>
        </w:rPr>
        <w:t xml:space="preserve"> and the entire SRA family</w:t>
      </w:r>
      <w:r w:rsidRPr="00182025">
        <w:rPr>
          <w:sz w:val="20"/>
          <w:szCs w:val="20"/>
        </w:rPr>
        <w:t>," says Chopping. "SRA has an amazing market opportunity, and we are just scratching the surface of what's possible. I am honoured to lead such a dedicated group of people as we continue our focus, passion, and dedication to achieving outcomes for clients and staff."</w:t>
      </w:r>
    </w:p>
    <w:p w14:paraId="3959806F" w14:textId="77777777" w:rsidR="00182025" w:rsidRPr="00182025" w:rsidRDefault="00182025" w:rsidP="00182025">
      <w:pPr>
        <w:spacing w:after="0" w:line="240" w:lineRule="auto"/>
        <w:contextualSpacing/>
        <w:rPr>
          <w:sz w:val="20"/>
          <w:szCs w:val="20"/>
        </w:rPr>
      </w:pPr>
    </w:p>
    <w:p w14:paraId="39A10382" w14:textId="5870B7E2" w:rsidR="00182025" w:rsidRPr="00182025" w:rsidRDefault="00182025" w:rsidP="00182025">
      <w:pPr>
        <w:spacing w:after="0" w:line="240" w:lineRule="auto"/>
        <w:contextualSpacing/>
        <w:rPr>
          <w:sz w:val="20"/>
          <w:szCs w:val="20"/>
        </w:rPr>
      </w:pPr>
      <w:r w:rsidRPr="00182025">
        <w:rPr>
          <w:sz w:val="20"/>
          <w:szCs w:val="20"/>
        </w:rPr>
        <w:t>With a commitment to guaranteeing client outcomes and delivering with trust when providing software project services, ICT personnel and digital product development, SRA is also marking 30 years since its launch in May 1992. SRA has become a leading full-service software firm nationally with offices across Australia</w:t>
      </w:r>
      <w:r>
        <w:rPr>
          <w:sz w:val="20"/>
          <w:szCs w:val="20"/>
        </w:rPr>
        <w:t xml:space="preserve">, </w:t>
      </w:r>
      <w:r w:rsidRPr="00182025">
        <w:rPr>
          <w:sz w:val="20"/>
          <w:szCs w:val="20"/>
        </w:rPr>
        <w:t xml:space="preserve">nearly 200 staff, </w:t>
      </w:r>
      <w:r>
        <w:rPr>
          <w:sz w:val="20"/>
          <w:szCs w:val="20"/>
        </w:rPr>
        <w:t xml:space="preserve">and </w:t>
      </w:r>
      <w:r w:rsidRPr="00182025">
        <w:rPr>
          <w:sz w:val="20"/>
          <w:szCs w:val="20"/>
        </w:rPr>
        <w:t>many open career opportunities</w:t>
      </w:r>
      <w:r>
        <w:rPr>
          <w:sz w:val="20"/>
          <w:szCs w:val="20"/>
        </w:rPr>
        <w:t>.</w:t>
      </w:r>
    </w:p>
    <w:p w14:paraId="71105C41" w14:textId="77777777" w:rsidR="00182025" w:rsidRPr="00182025" w:rsidRDefault="00182025" w:rsidP="00182025">
      <w:pPr>
        <w:spacing w:after="0" w:line="240" w:lineRule="auto"/>
        <w:contextualSpacing/>
        <w:rPr>
          <w:sz w:val="20"/>
          <w:szCs w:val="20"/>
        </w:rPr>
      </w:pPr>
    </w:p>
    <w:p w14:paraId="1BB01523" w14:textId="77777777" w:rsidR="00182025" w:rsidRPr="00182025" w:rsidRDefault="00182025" w:rsidP="00182025">
      <w:pPr>
        <w:spacing w:after="0" w:line="240" w:lineRule="auto"/>
        <w:contextualSpacing/>
        <w:rPr>
          <w:sz w:val="20"/>
          <w:szCs w:val="20"/>
        </w:rPr>
      </w:pPr>
      <w:r w:rsidRPr="00182025">
        <w:rPr>
          <w:sz w:val="20"/>
          <w:szCs w:val="20"/>
        </w:rPr>
        <w:t>About SRA</w:t>
      </w:r>
    </w:p>
    <w:p w14:paraId="4D27AC5E" w14:textId="77777777" w:rsidR="00182025" w:rsidRPr="00182025" w:rsidRDefault="00182025" w:rsidP="00182025">
      <w:pPr>
        <w:spacing w:after="0" w:line="240" w:lineRule="auto"/>
        <w:contextualSpacing/>
        <w:rPr>
          <w:sz w:val="20"/>
          <w:szCs w:val="20"/>
        </w:rPr>
      </w:pPr>
      <w:r w:rsidRPr="00182025">
        <w:rPr>
          <w:sz w:val="20"/>
          <w:szCs w:val="20"/>
        </w:rPr>
        <w:t xml:space="preserve">SRA is a leading national software services and digital product company. SRA works with enterprise corporate and government clients as their trusted software capability partner. </w:t>
      </w:r>
    </w:p>
    <w:p w14:paraId="060C6506" w14:textId="77777777" w:rsidR="00182025" w:rsidRPr="00182025" w:rsidRDefault="00182025" w:rsidP="00182025">
      <w:pPr>
        <w:spacing w:after="0" w:line="240" w:lineRule="auto"/>
        <w:contextualSpacing/>
        <w:rPr>
          <w:sz w:val="20"/>
          <w:szCs w:val="20"/>
        </w:rPr>
      </w:pPr>
      <w:r w:rsidRPr="00182025">
        <w:rPr>
          <w:sz w:val="20"/>
          <w:szCs w:val="20"/>
        </w:rPr>
        <w:t xml:space="preserve">SRA Projects: Entire Software Lifecycle Services: Advisory, Definition, Design, Development, Hosting, Support and Roadmap Management. </w:t>
      </w:r>
    </w:p>
    <w:p w14:paraId="248C469C" w14:textId="77777777" w:rsidR="00182025" w:rsidRPr="00182025" w:rsidRDefault="00182025" w:rsidP="00182025">
      <w:pPr>
        <w:spacing w:after="0" w:line="240" w:lineRule="auto"/>
        <w:contextualSpacing/>
        <w:rPr>
          <w:sz w:val="20"/>
          <w:szCs w:val="20"/>
        </w:rPr>
      </w:pPr>
      <w:r w:rsidRPr="00182025">
        <w:rPr>
          <w:sz w:val="20"/>
          <w:szCs w:val="20"/>
        </w:rPr>
        <w:t xml:space="preserve">SRA People: Deploying exception ICT professionals to clients and augmenting their delivery teams, capacity, and capability. </w:t>
      </w:r>
    </w:p>
    <w:p w14:paraId="7BF2A60F" w14:textId="6F12776A" w:rsidR="00DD02C4" w:rsidRDefault="00182025" w:rsidP="00182025">
      <w:pPr>
        <w:spacing w:after="0" w:line="240" w:lineRule="auto"/>
        <w:contextualSpacing/>
        <w:rPr>
          <w:sz w:val="20"/>
          <w:szCs w:val="20"/>
        </w:rPr>
      </w:pPr>
      <w:r w:rsidRPr="00182025">
        <w:rPr>
          <w:sz w:val="20"/>
          <w:szCs w:val="20"/>
        </w:rPr>
        <w:t>SRA Products: Innovation Incubator supporting and guiding technology entrepreneurs and innovation projects towards success.</w:t>
      </w:r>
    </w:p>
    <w:p w14:paraId="327C0C2E" w14:textId="7023470F" w:rsidR="007D6ED7" w:rsidRPr="00182025" w:rsidRDefault="007D6ED7" w:rsidP="00182025">
      <w:pPr>
        <w:spacing w:after="0" w:line="240" w:lineRule="auto"/>
        <w:contextualSpacing/>
      </w:pPr>
      <w:r>
        <w:rPr>
          <w:sz w:val="20"/>
          <w:szCs w:val="20"/>
        </w:rPr>
        <w:t>www.sra.com.au</w:t>
      </w:r>
    </w:p>
    <w:sectPr w:rsidR="007D6ED7" w:rsidRPr="00182025" w:rsidSect="001F0253">
      <w:footerReference w:type="default" r:id="rId11"/>
      <w:headerReference w:type="first" r:id="rId12"/>
      <w:footerReference w:type="first" r:id="rId13"/>
      <w:pgSz w:w="11906" w:h="16838" w:code="9"/>
      <w:pgMar w:top="2490" w:right="1440" w:bottom="1440" w:left="17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698C1" w14:textId="77777777" w:rsidR="00382D99" w:rsidRPr="00BC23EE" w:rsidRDefault="00382D99" w:rsidP="007E184A">
      <w:r>
        <w:separator/>
      </w:r>
    </w:p>
  </w:endnote>
  <w:endnote w:type="continuationSeparator" w:id="0">
    <w:p w14:paraId="223B97E0" w14:textId="77777777" w:rsidR="00382D99" w:rsidRPr="00BC23EE" w:rsidRDefault="00382D99" w:rsidP="007E184A">
      <w:r>
        <w:continuationSeparator/>
      </w:r>
    </w:p>
  </w:endnote>
  <w:endnote w:type="continuationNotice" w:id="1">
    <w:p w14:paraId="64B15953" w14:textId="77777777" w:rsidR="00382D99" w:rsidRDefault="00382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Inter Medium">
    <w:panose1 w:val="020B0604020202020204"/>
    <w:charset w:val="00"/>
    <w:family w:val="auto"/>
    <w:pitch w:val="variable"/>
    <w:sig w:usb0="E00002FF" w:usb1="1200A1FF" w:usb2="00000001" w:usb3="00000000" w:csb0="0000019F" w:csb1="00000000"/>
  </w:font>
  <w:font w:name="Calibri">
    <w:panose1 w:val="020F0502020204030204"/>
    <w:charset w:val="00"/>
    <w:family w:val="swiss"/>
    <w:pitch w:val="variable"/>
    <w:sig w:usb0="E00002FF" w:usb1="4000ACFF" w:usb2="00000001" w:usb3="00000000" w:csb0="0000019F" w:csb1="00000000"/>
  </w:font>
  <w:font w:name="Inter Light">
    <w:altName w:val="Calibri"/>
    <w:panose1 w:val="020B0604020202020204"/>
    <w:charset w:val="00"/>
    <w:family w:val="auto"/>
    <w:pitch w:val="variable"/>
    <w:sig w:usb0="E00002FF" w:usb1="1200A1FF" w:usb2="00000001" w:usb3="00000000" w:csb0="0000019F" w:csb1="00000000"/>
  </w:font>
  <w:font w:name="Inter SemiBold">
    <w:altName w:val="Calibri"/>
    <w:panose1 w:val="020B0604020202020204"/>
    <w:charset w:val="00"/>
    <w:family w:val="auto"/>
    <w:pitch w:val="variable"/>
    <w:sig w:usb0="E00002FF" w:usb1="1200A1FF" w:usb2="00000001" w:usb3="00000000" w:csb0="0000019F" w:csb1="00000000"/>
  </w:font>
  <w:font w:name="Inter">
    <w:altName w:val="Calibri"/>
    <w:panose1 w:val="020B0604020202020204"/>
    <w:charset w:val="00"/>
    <w:family w:val="auto"/>
    <w:pitch w:val="variable"/>
    <w:sig w:usb0="E00002FF" w:usb1="1200A1FF" w:usb2="00000001" w:usb3="00000000" w:csb0="0000019F" w:csb1="00000000"/>
  </w:font>
  <w:font w:name="Domaine Display Medium">
    <w:altName w:val="Cambria"/>
    <w:panose1 w:val="020B0604020202020204"/>
    <w:charset w:val="4D"/>
    <w:family w:val="roman"/>
    <w:pitch w:val="variable"/>
    <w:sig w:usb0="00000007" w:usb1="00000000" w:usb2="00000000" w:usb3="00000000" w:csb0="00000093" w:csb1="00000000"/>
  </w:font>
  <w:font w:name="VIC Medium">
    <w:panose1 w:val="020B0604020202020204"/>
    <w:charset w:val="00"/>
    <w:family w:val="auto"/>
    <w:pitch w:val="variable"/>
    <w:sig w:usb0="00000007" w:usb1="00000000" w:usb2="00000000" w:usb3="00000000" w:csb0="00000093" w:csb1="00000000"/>
  </w:font>
  <w:font w:name="Bahnschrift Light SemiCondensed">
    <w:panose1 w:val="020B0502040204020203"/>
    <w:charset w:val="00"/>
    <w:family w:val="swiss"/>
    <w:pitch w:val="variable"/>
    <w:sig w:usb0="A00002C7" w:usb1="00000002" w:usb2="00000000" w:usb3="00000000" w:csb0="0000019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A66F7" w14:textId="77777777" w:rsidR="001F0253" w:rsidRDefault="001F0253" w:rsidP="001F0253">
    <w:pPr>
      <w:pStyle w:val="Heading4nonumbering"/>
    </w:pPr>
    <w:r w:rsidRPr="00F83713">
      <w:t xml:space="preserve">Adelaide </w:t>
    </w:r>
    <w:r w:rsidRPr="00F83713">
      <w:rPr>
        <w:rStyle w:val="Heading1redcharacterstyle"/>
      </w:rPr>
      <w:t>/</w:t>
    </w:r>
    <w:r w:rsidRPr="00F83713">
      <w:t xml:space="preserve"> Brisbane </w:t>
    </w:r>
    <w:r w:rsidRPr="00F83713">
      <w:rPr>
        <w:rStyle w:val="Heading1redcharacterstyle"/>
      </w:rPr>
      <w:t>/</w:t>
    </w:r>
    <w:r w:rsidRPr="00F83713">
      <w:t xml:space="preserve"> Canberra </w:t>
    </w:r>
    <w:r w:rsidRPr="00F83713">
      <w:rPr>
        <w:rStyle w:val="Heading1redcharacterstyle"/>
      </w:rPr>
      <w:t xml:space="preserve">/ </w:t>
    </w:r>
    <w:r w:rsidRPr="00F83713">
      <w:t xml:space="preserve">Darwin </w:t>
    </w:r>
    <w:r w:rsidRPr="00F83713">
      <w:rPr>
        <w:rStyle w:val="Heading1redcharacterstyle"/>
      </w:rPr>
      <w:t>/</w:t>
    </w:r>
    <w:r w:rsidRPr="00F83713">
      <w:t xml:space="preserve"> Perth</w:t>
    </w:r>
    <w:r>
      <w:tab/>
    </w:r>
    <w:r>
      <w:tab/>
    </w:r>
    <w:r>
      <w:tab/>
    </w:r>
    <w:r>
      <w:tab/>
      <w:t>sra.com.au</w:t>
    </w:r>
  </w:p>
  <w:p w14:paraId="1B2CC3DC" w14:textId="77777777" w:rsidR="001F0253" w:rsidRPr="00F83713" w:rsidRDefault="001F0253" w:rsidP="001F0253">
    <w:pPr>
      <w:pStyle w:val="Footer"/>
    </w:pPr>
    <w:r w:rsidRPr="009600D5">
      <w:rPr>
        <w:rStyle w:val="FooterChar"/>
      </w:rPr>
      <w:t>ABN 13 055 972 908</w:t>
    </w:r>
  </w:p>
  <w:p w14:paraId="1F629642" w14:textId="77777777" w:rsidR="001F0253" w:rsidRDefault="001F0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6BEC1" w14:textId="6B22DAB4" w:rsidR="009600D5" w:rsidRDefault="00F83713" w:rsidP="00082863">
    <w:pPr>
      <w:pStyle w:val="Heading4nonumbering"/>
    </w:pPr>
    <w:r w:rsidRPr="00F83713">
      <w:t xml:space="preserve">Adelaide </w:t>
    </w:r>
    <w:r w:rsidRPr="00F83713">
      <w:rPr>
        <w:rStyle w:val="Heading1redcharacterstyle"/>
      </w:rPr>
      <w:t>/</w:t>
    </w:r>
    <w:r w:rsidRPr="00F83713">
      <w:t xml:space="preserve"> Brisbane </w:t>
    </w:r>
    <w:r w:rsidRPr="00F83713">
      <w:rPr>
        <w:rStyle w:val="Heading1redcharacterstyle"/>
      </w:rPr>
      <w:t>/</w:t>
    </w:r>
    <w:r w:rsidRPr="00F83713">
      <w:t xml:space="preserve"> Canberra </w:t>
    </w:r>
    <w:r w:rsidRPr="00F83713">
      <w:rPr>
        <w:rStyle w:val="Heading1redcharacterstyle"/>
      </w:rPr>
      <w:t xml:space="preserve">/ </w:t>
    </w:r>
    <w:r w:rsidRPr="00F83713">
      <w:t xml:space="preserve">Darwin </w:t>
    </w:r>
    <w:r w:rsidR="001B78C4" w:rsidRPr="00F83713">
      <w:rPr>
        <w:rStyle w:val="Heading1redcharacterstyle"/>
      </w:rPr>
      <w:t>/</w:t>
    </w:r>
    <w:r w:rsidR="001B78C4" w:rsidRPr="00F83713">
      <w:t xml:space="preserve"> </w:t>
    </w:r>
    <w:r w:rsidR="001B78C4">
      <w:t xml:space="preserve">Hobart </w:t>
    </w:r>
    <w:r w:rsidRPr="00F83713">
      <w:rPr>
        <w:rStyle w:val="Heading1redcharacterstyle"/>
      </w:rPr>
      <w:t>/</w:t>
    </w:r>
    <w:r w:rsidRPr="00F83713">
      <w:t xml:space="preserve"> Perth</w:t>
    </w:r>
    <w:r w:rsidR="009600D5">
      <w:tab/>
    </w:r>
    <w:r w:rsidR="009600D5">
      <w:tab/>
    </w:r>
    <w:r w:rsidR="009600D5">
      <w:tab/>
    </w:r>
    <w:r w:rsidR="009600D5">
      <w:tab/>
      <w:t>sra.com.au</w:t>
    </w:r>
  </w:p>
  <w:p w14:paraId="3C80D7A4" w14:textId="77777777" w:rsidR="00F83713" w:rsidRPr="00F83713" w:rsidRDefault="00F83713" w:rsidP="00082863">
    <w:pPr>
      <w:pStyle w:val="Footer"/>
    </w:pPr>
    <w:r w:rsidRPr="009600D5">
      <w:rPr>
        <w:rStyle w:val="FooterChar"/>
      </w:rPr>
      <w:t>ABN 13 055 972 908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4F99A" w14:textId="77777777" w:rsidR="00382D99" w:rsidRPr="00BC23EE" w:rsidRDefault="00382D99" w:rsidP="007E184A">
      <w:r>
        <w:separator/>
      </w:r>
    </w:p>
  </w:footnote>
  <w:footnote w:type="continuationSeparator" w:id="0">
    <w:p w14:paraId="61E6EA2D" w14:textId="77777777" w:rsidR="00382D99" w:rsidRPr="00BC23EE" w:rsidRDefault="00382D99" w:rsidP="007E184A">
      <w:r>
        <w:continuationSeparator/>
      </w:r>
    </w:p>
  </w:footnote>
  <w:footnote w:type="continuationNotice" w:id="1">
    <w:p w14:paraId="49648E83" w14:textId="77777777" w:rsidR="00382D99" w:rsidRDefault="00382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FD9FD" w14:textId="77777777" w:rsidR="00D95113" w:rsidRPr="00BC23EE" w:rsidRDefault="00E01EDD" w:rsidP="007E184A">
    <w:r>
      <w:rPr>
        <w:noProof/>
      </w:rPr>
      <w:drawing>
        <wp:anchor distT="0" distB="0" distL="114300" distR="114300" simplePos="0" relativeHeight="251659272" behindDoc="1" locked="0" layoutInCell="1" allowOverlap="1" wp14:anchorId="30A4B700" wp14:editId="3A0D3A77">
          <wp:simplePos x="0" y="0"/>
          <wp:positionH relativeFrom="page">
            <wp:posOffset>5857240</wp:posOffset>
          </wp:positionH>
          <wp:positionV relativeFrom="page">
            <wp:posOffset>434438</wp:posOffset>
          </wp:positionV>
          <wp:extent cx="1238400" cy="496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1238400" cy="49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60E8F"/>
    <w:multiLevelType w:val="hybridMultilevel"/>
    <w:tmpl w:val="5A922AF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BF96657"/>
    <w:multiLevelType w:val="multilevel"/>
    <w:tmpl w:val="BEE4D5C2"/>
    <w:lvl w:ilvl="0">
      <w:start w:val="1"/>
      <w:numFmt w:val="decimal"/>
      <w:pStyle w:val="Heading1"/>
      <w:isLgl/>
      <w:lvlText w:val="%1"/>
      <w:lvlJc w:val="left"/>
      <w:pPr>
        <w:ind w:left="4123" w:hanging="720"/>
      </w:pPr>
      <w:rPr>
        <w:rFonts w:hint="default"/>
      </w:rPr>
    </w:lvl>
    <w:lvl w:ilvl="1">
      <w:start w:val="1"/>
      <w:numFmt w:val="decimal"/>
      <w:pStyle w:val="Heading2"/>
      <w:isLgl/>
      <w:lvlText w:val="%1.%2"/>
      <w:lvlJc w:val="left"/>
      <w:pPr>
        <w:ind w:left="720" w:hanging="720"/>
      </w:pPr>
      <w:rPr>
        <w:rFonts w:hint="default"/>
      </w:rPr>
    </w:lvl>
    <w:lvl w:ilvl="2">
      <w:start w:val="1"/>
      <w:numFmt w:val="decimal"/>
      <w:pStyle w:val="Heading3"/>
      <w:isLgl/>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1080" w:hanging="1080"/>
      </w:pPr>
      <w:rPr>
        <w:rFonts w:hint="default"/>
      </w:rPr>
    </w:lvl>
    <w:lvl w:ilvl="5">
      <w:start w:val="1"/>
      <w:numFmt w:val="decimal"/>
      <w:pStyle w:val="Heading6"/>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382084"/>
    <w:multiLevelType w:val="hybridMultilevel"/>
    <w:tmpl w:val="21B463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2E7F63"/>
    <w:multiLevelType w:val="hybridMultilevel"/>
    <w:tmpl w:val="998E44EC"/>
    <w:lvl w:ilvl="0" w:tplc="0C090001">
      <w:start w:val="1"/>
      <w:numFmt w:val="bullet"/>
      <w:lvlText w:val=""/>
      <w:lvlJc w:val="left"/>
      <w:pPr>
        <w:ind w:left="773" w:hanging="360"/>
      </w:pPr>
      <w:rPr>
        <w:rFonts w:ascii="Symbol" w:hAnsi="Symbol" w:hint="default"/>
      </w:rPr>
    </w:lvl>
    <w:lvl w:ilvl="1" w:tplc="0C090003">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4" w15:restartNumberingAfterBreak="0">
    <w:nsid w:val="3A39621A"/>
    <w:multiLevelType w:val="hybridMultilevel"/>
    <w:tmpl w:val="9000D4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0C74913"/>
    <w:multiLevelType w:val="hybridMultilevel"/>
    <w:tmpl w:val="5324F4D0"/>
    <w:lvl w:ilvl="0" w:tplc="27206E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C807AD"/>
    <w:multiLevelType w:val="hybridMultilevel"/>
    <w:tmpl w:val="59FC9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2F5C75"/>
    <w:multiLevelType w:val="hybridMultilevel"/>
    <w:tmpl w:val="05E6A95E"/>
    <w:lvl w:ilvl="0" w:tplc="3D28892A">
      <w:start w:val="1"/>
      <w:numFmt w:val="bullet"/>
      <w:pStyle w:val="Normal-bullets"/>
      <w:lvlText w:val="•"/>
      <w:lvlJc w:val="left"/>
      <w:pPr>
        <w:ind w:left="374" w:hanging="360"/>
      </w:pPr>
      <w:rPr>
        <w:rFonts w:ascii="Inter Medium" w:eastAsiaTheme="minorHAnsi" w:hAnsi="Inter Medium" w:cstheme="minorBidi" w:hint="default"/>
      </w:rPr>
    </w:lvl>
    <w:lvl w:ilvl="1" w:tplc="0C090003">
      <w:start w:val="1"/>
      <w:numFmt w:val="bullet"/>
      <w:lvlText w:val="o"/>
      <w:lvlJc w:val="left"/>
      <w:pPr>
        <w:ind w:left="1094" w:hanging="360"/>
      </w:pPr>
      <w:rPr>
        <w:rFonts w:ascii="Courier New" w:hAnsi="Courier New" w:cs="Courier New" w:hint="default"/>
      </w:rPr>
    </w:lvl>
    <w:lvl w:ilvl="2" w:tplc="0C090005" w:tentative="1">
      <w:start w:val="1"/>
      <w:numFmt w:val="bullet"/>
      <w:lvlText w:val=""/>
      <w:lvlJc w:val="left"/>
      <w:pPr>
        <w:ind w:left="1814" w:hanging="360"/>
      </w:pPr>
      <w:rPr>
        <w:rFonts w:ascii="Wingdings" w:hAnsi="Wingdings" w:hint="default"/>
      </w:rPr>
    </w:lvl>
    <w:lvl w:ilvl="3" w:tplc="0C090001" w:tentative="1">
      <w:start w:val="1"/>
      <w:numFmt w:val="bullet"/>
      <w:lvlText w:val=""/>
      <w:lvlJc w:val="left"/>
      <w:pPr>
        <w:ind w:left="2534" w:hanging="360"/>
      </w:pPr>
      <w:rPr>
        <w:rFonts w:ascii="Symbol" w:hAnsi="Symbol" w:hint="default"/>
      </w:rPr>
    </w:lvl>
    <w:lvl w:ilvl="4" w:tplc="0C090003" w:tentative="1">
      <w:start w:val="1"/>
      <w:numFmt w:val="bullet"/>
      <w:lvlText w:val="o"/>
      <w:lvlJc w:val="left"/>
      <w:pPr>
        <w:ind w:left="3254" w:hanging="360"/>
      </w:pPr>
      <w:rPr>
        <w:rFonts w:ascii="Courier New" w:hAnsi="Courier New" w:cs="Courier New" w:hint="default"/>
      </w:rPr>
    </w:lvl>
    <w:lvl w:ilvl="5" w:tplc="0C090005" w:tentative="1">
      <w:start w:val="1"/>
      <w:numFmt w:val="bullet"/>
      <w:lvlText w:val=""/>
      <w:lvlJc w:val="left"/>
      <w:pPr>
        <w:ind w:left="3974" w:hanging="360"/>
      </w:pPr>
      <w:rPr>
        <w:rFonts w:ascii="Wingdings" w:hAnsi="Wingdings" w:hint="default"/>
      </w:rPr>
    </w:lvl>
    <w:lvl w:ilvl="6" w:tplc="0C090001" w:tentative="1">
      <w:start w:val="1"/>
      <w:numFmt w:val="bullet"/>
      <w:lvlText w:val=""/>
      <w:lvlJc w:val="left"/>
      <w:pPr>
        <w:ind w:left="4694" w:hanging="360"/>
      </w:pPr>
      <w:rPr>
        <w:rFonts w:ascii="Symbol" w:hAnsi="Symbol" w:hint="default"/>
      </w:rPr>
    </w:lvl>
    <w:lvl w:ilvl="7" w:tplc="0C090003" w:tentative="1">
      <w:start w:val="1"/>
      <w:numFmt w:val="bullet"/>
      <w:lvlText w:val="o"/>
      <w:lvlJc w:val="left"/>
      <w:pPr>
        <w:ind w:left="5414" w:hanging="360"/>
      </w:pPr>
      <w:rPr>
        <w:rFonts w:ascii="Courier New" w:hAnsi="Courier New" w:cs="Courier New" w:hint="default"/>
      </w:rPr>
    </w:lvl>
    <w:lvl w:ilvl="8" w:tplc="0C090005" w:tentative="1">
      <w:start w:val="1"/>
      <w:numFmt w:val="bullet"/>
      <w:lvlText w:val=""/>
      <w:lvlJc w:val="left"/>
      <w:pPr>
        <w:ind w:left="6134" w:hanging="360"/>
      </w:pPr>
      <w:rPr>
        <w:rFonts w:ascii="Wingdings" w:hAnsi="Wingdings" w:hint="default"/>
      </w:rPr>
    </w:lvl>
  </w:abstractNum>
  <w:num w:numId="1" w16cid:durableId="1866596702">
    <w:abstractNumId w:val="7"/>
  </w:num>
  <w:num w:numId="2" w16cid:durableId="564532125">
    <w:abstractNumId w:val="1"/>
  </w:num>
  <w:num w:numId="3" w16cid:durableId="200868678">
    <w:abstractNumId w:val="3"/>
  </w:num>
  <w:num w:numId="4" w16cid:durableId="619070166">
    <w:abstractNumId w:val="4"/>
  </w:num>
  <w:num w:numId="5" w16cid:durableId="856961284">
    <w:abstractNumId w:val="2"/>
  </w:num>
  <w:num w:numId="6" w16cid:durableId="64307899">
    <w:abstractNumId w:val="6"/>
  </w:num>
  <w:num w:numId="7" w16cid:durableId="427233051">
    <w:abstractNumId w:val="5"/>
  </w:num>
  <w:num w:numId="8" w16cid:durableId="1240023361">
    <w:abstractNumId w:val="0"/>
  </w:num>
  <w:num w:numId="9" w16cid:durableId="10933585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8C4"/>
    <w:rsid w:val="00005A16"/>
    <w:rsid w:val="000131EC"/>
    <w:rsid w:val="000226C6"/>
    <w:rsid w:val="000254C5"/>
    <w:rsid w:val="00050F53"/>
    <w:rsid w:val="00060D67"/>
    <w:rsid w:val="00064394"/>
    <w:rsid w:val="000770CB"/>
    <w:rsid w:val="00082863"/>
    <w:rsid w:val="000B4688"/>
    <w:rsid w:val="000B7C87"/>
    <w:rsid w:val="000C6FF6"/>
    <w:rsid w:val="000D1825"/>
    <w:rsid w:val="000D6F7E"/>
    <w:rsid w:val="000E1561"/>
    <w:rsid w:val="000F68BB"/>
    <w:rsid w:val="001033B5"/>
    <w:rsid w:val="001319E6"/>
    <w:rsid w:val="00182025"/>
    <w:rsid w:val="001839EA"/>
    <w:rsid w:val="001A3675"/>
    <w:rsid w:val="001B78C4"/>
    <w:rsid w:val="001E0B24"/>
    <w:rsid w:val="001E1531"/>
    <w:rsid w:val="001E49B1"/>
    <w:rsid w:val="001F0253"/>
    <w:rsid w:val="001F1126"/>
    <w:rsid w:val="001F14CE"/>
    <w:rsid w:val="002056F6"/>
    <w:rsid w:val="002115CD"/>
    <w:rsid w:val="0022366A"/>
    <w:rsid w:val="00232FE1"/>
    <w:rsid w:val="00233075"/>
    <w:rsid w:val="00234C8E"/>
    <w:rsid w:val="00241827"/>
    <w:rsid w:val="00245693"/>
    <w:rsid w:val="002474EB"/>
    <w:rsid w:val="00253003"/>
    <w:rsid w:val="0026093C"/>
    <w:rsid w:val="00271654"/>
    <w:rsid w:val="002729C2"/>
    <w:rsid w:val="00274901"/>
    <w:rsid w:val="00283B65"/>
    <w:rsid w:val="00286D31"/>
    <w:rsid w:val="002A6EF8"/>
    <w:rsid w:val="002C0D93"/>
    <w:rsid w:val="002C2DBE"/>
    <w:rsid w:val="002E4004"/>
    <w:rsid w:val="00303C36"/>
    <w:rsid w:val="003060E8"/>
    <w:rsid w:val="003157E8"/>
    <w:rsid w:val="0033170D"/>
    <w:rsid w:val="00337AC4"/>
    <w:rsid w:val="00363006"/>
    <w:rsid w:val="003802E5"/>
    <w:rsid w:val="0038120F"/>
    <w:rsid w:val="00382D99"/>
    <w:rsid w:val="003906CE"/>
    <w:rsid w:val="003B6063"/>
    <w:rsid w:val="003E1548"/>
    <w:rsid w:val="003E194F"/>
    <w:rsid w:val="003E2502"/>
    <w:rsid w:val="003F093B"/>
    <w:rsid w:val="003F434D"/>
    <w:rsid w:val="00401F2A"/>
    <w:rsid w:val="00403CCF"/>
    <w:rsid w:val="00406277"/>
    <w:rsid w:val="00414162"/>
    <w:rsid w:val="004167CE"/>
    <w:rsid w:val="00441F83"/>
    <w:rsid w:val="0045488D"/>
    <w:rsid w:val="00463E89"/>
    <w:rsid w:val="004A5079"/>
    <w:rsid w:val="004C26E5"/>
    <w:rsid w:val="004F452B"/>
    <w:rsid w:val="00503583"/>
    <w:rsid w:val="00506E72"/>
    <w:rsid w:val="005075AB"/>
    <w:rsid w:val="0051134C"/>
    <w:rsid w:val="00530463"/>
    <w:rsid w:val="00534EE8"/>
    <w:rsid w:val="00544C2C"/>
    <w:rsid w:val="0055594C"/>
    <w:rsid w:val="0055756D"/>
    <w:rsid w:val="0056444E"/>
    <w:rsid w:val="005776FA"/>
    <w:rsid w:val="00582366"/>
    <w:rsid w:val="005852BF"/>
    <w:rsid w:val="0058540C"/>
    <w:rsid w:val="005C0025"/>
    <w:rsid w:val="005D3FD1"/>
    <w:rsid w:val="005E5173"/>
    <w:rsid w:val="005F7655"/>
    <w:rsid w:val="00614FC0"/>
    <w:rsid w:val="006233A2"/>
    <w:rsid w:val="006343AD"/>
    <w:rsid w:val="0064063A"/>
    <w:rsid w:val="0064708D"/>
    <w:rsid w:val="00654EA2"/>
    <w:rsid w:val="006A1338"/>
    <w:rsid w:val="006A4F8E"/>
    <w:rsid w:val="006B2CBC"/>
    <w:rsid w:val="006B3B78"/>
    <w:rsid w:val="006D4684"/>
    <w:rsid w:val="006F08C3"/>
    <w:rsid w:val="006F3E50"/>
    <w:rsid w:val="007070D9"/>
    <w:rsid w:val="00710D80"/>
    <w:rsid w:val="00714C96"/>
    <w:rsid w:val="00715DEA"/>
    <w:rsid w:val="00725825"/>
    <w:rsid w:val="007335E1"/>
    <w:rsid w:val="007462C6"/>
    <w:rsid w:val="00755056"/>
    <w:rsid w:val="00756F76"/>
    <w:rsid w:val="007769ED"/>
    <w:rsid w:val="00776E3B"/>
    <w:rsid w:val="00792668"/>
    <w:rsid w:val="007A2A86"/>
    <w:rsid w:val="007B1560"/>
    <w:rsid w:val="007B505C"/>
    <w:rsid w:val="007C1933"/>
    <w:rsid w:val="007C65D1"/>
    <w:rsid w:val="007D6ED7"/>
    <w:rsid w:val="007E184A"/>
    <w:rsid w:val="007E2197"/>
    <w:rsid w:val="007E5BD6"/>
    <w:rsid w:val="00841B1F"/>
    <w:rsid w:val="00842DC3"/>
    <w:rsid w:val="00857B66"/>
    <w:rsid w:val="008629DA"/>
    <w:rsid w:val="00863B89"/>
    <w:rsid w:val="0087240A"/>
    <w:rsid w:val="008A2518"/>
    <w:rsid w:val="008A36BE"/>
    <w:rsid w:val="008D1015"/>
    <w:rsid w:val="008E4AA8"/>
    <w:rsid w:val="008E583C"/>
    <w:rsid w:val="008E7437"/>
    <w:rsid w:val="008F2F39"/>
    <w:rsid w:val="008F44E5"/>
    <w:rsid w:val="00903C37"/>
    <w:rsid w:val="009046C4"/>
    <w:rsid w:val="009107C6"/>
    <w:rsid w:val="00942A1A"/>
    <w:rsid w:val="00946274"/>
    <w:rsid w:val="0095491E"/>
    <w:rsid w:val="009571BE"/>
    <w:rsid w:val="009600D5"/>
    <w:rsid w:val="009A729A"/>
    <w:rsid w:val="009B5FE0"/>
    <w:rsid w:val="009C7EAD"/>
    <w:rsid w:val="00A02926"/>
    <w:rsid w:val="00A05485"/>
    <w:rsid w:val="00A2453E"/>
    <w:rsid w:val="00A47421"/>
    <w:rsid w:val="00A52816"/>
    <w:rsid w:val="00A5300B"/>
    <w:rsid w:val="00A57312"/>
    <w:rsid w:val="00A62E80"/>
    <w:rsid w:val="00A713AC"/>
    <w:rsid w:val="00A7462F"/>
    <w:rsid w:val="00A85CEA"/>
    <w:rsid w:val="00A86AFE"/>
    <w:rsid w:val="00A86E91"/>
    <w:rsid w:val="00A912C3"/>
    <w:rsid w:val="00A931F5"/>
    <w:rsid w:val="00A94804"/>
    <w:rsid w:val="00A95E73"/>
    <w:rsid w:val="00AA002B"/>
    <w:rsid w:val="00AC70AF"/>
    <w:rsid w:val="00AE00DF"/>
    <w:rsid w:val="00AF3EDD"/>
    <w:rsid w:val="00AF7DE6"/>
    <w:rsid w:val="00B005B1"/>
    <w:rsid w:val="00B02A88"/>
    <w:rsid w:val="00B03FCB"/>
    <w:rsid w:val="00B2751A"/>
    <w:rsid w:val="00B40D2C"/>
    <w:rsid w:val="00B413EA"/>
    <w:rsid w:val="00B44E32"/>
    <w:rsid w:val="00B6493D"/>
    <w:rsid w:val="00B9078D"/>
    <w:rsid w:val="00BB2AAC"/>
    <w:rsid w:val="00BC23EE"/>
    <w:rsid w:val="00BD7B55"/>
    <w:rsid w:val="00BF4076"/>
    <w:rsid w:val="00BF454C"/>
    <w:rsid w:val="00BF7A37"/>
    <w:rsid w:val="00C179DB"/>
    <w:rsid w:val="00C22B41"/>
    <w:rsid w:val="00C24A29"/>
    <w:rsid w:val="00C32D16"/>
    <w:rsid w:val="00C51EDF"/>
    <w:rsid w:val="00C73147"/>
    <w:rsid w:val="00C73733"/>
    <w:rsid w:val="00C86933"/>
    <w:rsid w:val="00CB23A6"/>
    <w:rsid w:val="00CB370A"/>
    <w:rsid w:val="00CB721A"/>
    <w:rsid w:val="00CC7913"/>
    <w:rsid w:val="00CF0A90"/>
    <w:rsid w:val="00CF191C"/>
    <w:rsid w:val="00CF5435"/>
    <w:rsid w:val="00D05354"/>
    <w:rsid w:val="00D12DE8"/>
    <w:rsid w:val="00D221E3"/>
    <w:rsid w:val="00D25132"/>
    <w:rsid w:val="00D63876"/>
    <w:rsid w:val="00D6591F"/>
    <w:rsid w:val="00D65A6E"/>
    <w:rsid w:val="00D65D93"/>
    <w:rsid w:val="00D73BE9"/>
    <w:rsid w:val="00D752A7"/>
    <w:rsid w:val="00D90F37"/>
    <w:rsid w:val="00D95113"/>
    <w:rsid w:val="00DA491D"/>
    <w:rsid w:val="00DA4C1C"/>
    <w:rsid w:val="00DD02C4"/>
    <w:rsid w:val="00DD557F"/>
    <w:rsid w:val="00DD6137"/>
    <w:rsid w:val="00DD791D"/>
    <w:rsid w:val="00DE5EBC"/>
    <w:rsid w:val="00DF144E"/>
    <w:rsid w:val="00DF6C30"/>
    <w:rsid w:val="00E01EDD"/>
    <w:rsid w:val="00E034D8"/>
    <w:rsid w:val="00E142E9"/>
    <w:rsid w:val="00E14CAC"/>
    <w:rsid w:val="00E41900"/>
    <w:rsid w:val="00E44275"/>
    <w:rsid w:val="00E45F64"/>
    <w:rsid w:val="00E55FFF"/>
    <w:rsid w:val="00E64B60"/>
    <w:rsid w:val="00E763F4"/>
    <w:rsid w:val="00EA100D"/>
    <w:rsid w:val="00EA6064"/>
    <w:rsid w:val="00EB7276"/>
    <w:rsid w:val="00EC038F"/>
    <w:rsid w:val="00EC14B7"/>
    <w:rsid w:val="00EE4A2C"/>
    <w:rsid w:val="00EF3802"/>
    <w:rsid w:val="00EF4DD8"/>
    <w:rsid w:val="00F2133A"/>
    <w:rsid w:val="00F273B0"/>
    <w:rsid w:val="00F40DF6"/>
    <w:rsid w:val="00F42B10"/>
    <w:rsid w:val="00F43372"/>
    <w:rsid w:val="00F67C75"/>
    <w:rsid w:val="00F83713"/>
    <w:rsid w:val="00FB057C"/>
    <w:rsid w:val="00FD1BFB"/>
    <w:rsid w:val="00FD2852"/>
    <w:rsid w:val="00FD4D5E"/>
    <w:rsid w:val="00FD63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64B2C"/>
  <w15:chartTrackingRefBased/>
  <w15:docId w15:val="{1E241D9A-E152-49C3-ABAF-D6E52CB1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uiPriority="42"/>
    <w:lsdException w:name="Plain Table 3" w:uiPriority="43"/>
    <w:lsdException w:name="Plain Table 4" w:locked="0"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locked="0"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D1825"/>
    <w:pPr>
      <w:spacing w:after="120" w:line="312" w:lineRule="auto"/>
    </w:pPr>
    <w:rPr>
      <w:rFonts w:ascii="Inter Light" w:hAnsi="Inter Light"/>
      <w:color w:val="002048" w:themeColor="text1"/>
      <w:sz w:val="19"/>
      <w:szCs w:val="19"/>
    </w:rPr>
  </w:style>
  <w:style w:type="paragraph" w:styleId="Heading1">
    <w:name w:val="heading 1"/>
    <w:next w:val="Normal"/>
    <w:link w:val="Heading1Char"/>
    <w:uiPriority w:val="9"/>
    <w:qFormat/>
    <w:rsid w:val="00082863"/>
    <w:pPr>
      <w:numPr>
        <w:numId w:val="9"/>
      </w:numPr>
      <w:spacing w:before="1680" w:after="480" w:line="420" w:lineRule="exact"/>
      <w:ind w:left="720"/>
      <w:outlineLvl w:val="0"/>
    </w:pPr>
    <w:rPr>
      <w:rFonts w:ascii="Inter SemiBold" w:hAnsi="Inter SemiBold" w:cstheme="minorHAnsi"/>
      <w:color w:val="002048" w:themeColor="text1"/>
      <w:sz w:val="36"/>
      <w:szCs w:val="36"/>
    </w:rPr>
  </w:style>
  <w:style w:type="paragraph" w:styleId="Heading2">
    <w:name w:val="heading 2"/>
    <w:basedOn w:val="Normal"/>
    <w:next w:val="Normal"/>
    <w:link w:val="Heading2Char"/>
    <w:autoRedefine/>
    <w:uiPriority w:val="9"/>
    <w:unhideWhenUsed/>
    <w:qFormat/>
    <w:rsid w:val="003F093B"/>
    <w:pPr>
      <w:numPr>
        <w:ilvl w:val="1"/>
        <w:numId w:val="9"/>
      </w:numPr>
      <w:tabs>
        <w:tab w:val="left" w:pos="770"/>
      </w:tabs>
      <w:spacing w:before="360" w:after="125" w:line="330" w:lineRule="exact"/>
      <w:ind w:right="142"/>
      <w:outlineLvl w:val="1"/>
    </w:pPr>
    <w:rPr>
      <w:rFonts w:ascii="Inter SemiBold" w:hAnsi="Inter SemiBold"/>
      <w:sz w:val="25"/>
      <w:szCs w:val="25"/>
    </w:rPr>
  </w:style>
  <w:style w:type="paragraph" w:styleId="Heading3">
    <w:name w:val="heading 3"/>
    <w:basedOn w:val="Normal"/>
    <w:next w:val="Normal"/>
    <w:link w:val="Heading3Char"/>
    <w:autoRedefine/>
    <w:uiPriority w:val="9"/>
    <w:unhideWhenUsed/>
    <w:qFormat/>
    <w:rsid w:val="003F093B"/>
    <w:pPr>
      <w:numPr>
        <w:ilvl w:val="2"/>
        <w:numId w:val="9"/>
      </w:numPr>
      <w:spacing w:before="240"/>
      <w:outlineLvl w:val="2"/>
    </w:pPr>
    <w:rPr>
      <w:rFonts w:ascii="Inter Medium" w:hAnsi="Inter Medium"/>
      <w:sz w:val="23"/>
      <w:szCs w:val="23"/>
    </w:rPr>
  </w:style>
  <w:style w:type="paragraph" w:styleId="Heading4">
    <w:name w:val="heading 4"/>
    <w:basedOn w:val="Heading3"/>
    <w:next w:val="Normal"/>
    <w:link w:val="Heading4Char"/>
    <w:autoRedefine/>
    <w:uiPriority w:val="9"/>
    <w:unhideWhenUsed/>
    <w:qFormat/>
    <w:rsid w:val="00082863"/>
    <w:pPr>
      <w:numPr>
        <w:ilvl w:val="3"/>
      </w:numPr>
      <w:outlineLvl w:val="3"/>
    </w:pPr>
    <w:rPr>
      <w:rFonts w:ascii="Inter" w:hAnsi="Inter"/>
      <w:sz w:val="21"/>
    </w:rPr>
  </w:style>
  <w:style w:type="paragraph" w:styleId="Heading5">
    <w:name w:val="heading 5"/>
    <w:basedOn w:val="Heading4"/>
    <w:next w:val="Normal"/>
    <w:link w:val="Heading5Char"/>
    <w:autoRedefine/>
    <w:uiPriority w:val="9"/>
    <w:unhideWhenUsed/>
    <w:qFormat/>
    <w:rsid w:val="009C7EAD"/>
    <w:pPr>
      <w:numPr>
        <w:ilvl w:val="4"/>
      </w:numPr>
      <w:outlineLvl w:val="4"/>
    </w:pPr>
    <w:rPr>
      <w:rFonts w:ascii="Inter Medium" w:hAnsi="Inter Medium"/>
      <w:color w:val="667A91"/>
      <w:sz w:val="19"/>
      <w:szCs w:val="19"/>
    </w:rPr>
  </w:style>
  <w:style w:type="paragraph" w:styleId="Heading6">
    <w:name w:val="heading 6"/>
    <w:basedOn w:val="Heading5"/>
    <w:next w:val="Normal"/>
    <w:link w:val="Heading6Char"/>
    <w:autoRedefine/>
    <w:uiPriority w:val="9"/>
    <w:unhideWhenUsed/>
    <w:qFormat/>
    <w:rsid w:val="009C7EAD"/>
    <w:pPr>
      <w:numPr>
        <w:ilvl w:val="5"/>
      </w:numPr>
      <w:outlineLvl w:val="5"/>
    </w:pPr>
    <w:rPr>
      <w:rFonts w:ascii="Inter Light" w:hAnsi="Inter Light"/>
    </w:rPr>
  </w:style>
  <w:style w:type="paragraph" w:styleId="Heading7">
    <w:name w:val="heading 7"/>
    <w:next w:val="Normal-white"/>
    <w:link w:val="Heading7Char"/>
    <w:autoRedefine/>
    <w:uiPriority w:val="9"/>
    <w:unhideWhenUsed/>
    <w:qFormat/>
    <w:rsid w:val="00B40D2C"/>
    <w:pPr>
      <w:spacing w:after="480" w:line="320" w:lineRule="exact"/>
      <w:outlineLvl w:val="6"/>
    </w:pPr>
    <w:rPr>
      <w:rFonts w:ascii="Inter Medium" w:hAnsi="Inter Medium"/>
      <w:color w:val="FFFFFF"/>
      <w:sz w:val="25"/>
      <w:szCs w:val="25"/>
      <w:lang w:val="en-GB"/>
    </w:rPr>
  </w:style>
  <w:style w:type="paragraph" w:styleId="Heading8">
    <w:name w:val="heading 8"/>
    <w:basedOn w:val="Heading4"/>
    <w:next w:val="Normal"/>
    <w:link w:val="Heading8Char"/>
    <w:uiPriority w:val="9"/>
    <w:unhideWhenUsed/>
    <w:locked/>
    <w:rsid w:val="006D4684"/>
    <w:pPr>
      <w:numPr>
        <w:ilvl w:val="0"/>
        <w:numId w:val="0"/>
      </w:numPr>
      <w:spacing w:before="125" w:after="250" w:line="320" w:lineRule="exact"/>
      <w:outlineLvl w:val="7"/>
    </w:pPr>
    <w:rPr>
      <w:rFonts w:ascii="Inter Medium" w:hAnsi="Inter Medium"/>
      <w:color w:val="F4004E" w:themeColor="text2"/>
      <w:sz w:val="25"/>
      <w:szCs w:val="25"/>
    </w:rPr>
  </w:style>
  <w:style w:type="paragraph" w:styleId="Heading9">
    <w:name w:val="heading 9"/>
    <w:next w:val="Normal"/>
    <w:link w:val="Heading9Char"/>
    <w:autoRedefine/>
    <w:uiPriority w:val="9"/>
    <w:unhideWhenUsed/>
    <w:locked/>
    <w:rsid w:val="00406277"/>
    <w:pPr>
      <w:spacing w:after="125"/>
      <w:outlineLvl w:val="8"/>
    </w:pPr>
    <w:rPr>
      <w:rFonts w:ascii="Inter SemiBold" w:hAnsi="Inter SemiBold"/>
      <w:color w:val="002048" w:themeColor="text1"/>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largeintroonly">
    <w:name w:val="Normal - large intro only"/>
    <w:basedOn w:val="Normal"/>
    <w:autoRedefine/>
    <w:qFormat/>
    <w:rsid w:val="005C0025"/>
    <w:pPr>
      <w:tabs>
        <w:tab w:val="left" w:pos="518"/>
      </w:tabs>
      <w:spacing w:after="480" w:line="320" w:lineRule="exact"/>
      <w:ind w:left="28" w:firstLine="6"/>
    </w:pPr>
    <w:rPr>
      <w:rFonts w:ascii="Inter SemiBold" w:hAnsi="Inter SemiBold"/>
      <w:sz w:val="25"/>
      <w:szCs w:val="25"/>
    </w:rPr>
  </w:style>
  <w:style w:type="paragraph" w:customStyle="1" w:styleId="Tablebodytext-centrealign">
    <w:name w:val="Table body text - centre align"/>
    <w:basedOn w:val="Tablebodytext-leftalign"/>
    <w:qFormat/>
    <w:rsid w:val="000D1825"/>
    <w:pPr>
      <w:jc w:val="center"/>
    </w:pPr>
  </w:style>
  <w:style w:type="character" w:customStyle="1" w:styleId="Normal-boldcharacter">
    <w:name w:val="Normal - (bold character)"/>
    <w:basedOn w:val="DefaultParagraphFont"/>
    <w:uiPriority w:val="1"/>
    <w:qFormat/>
    <w:rsid w:val="00DD6137"/>
    <w:rPr>
      <w:b/>
      <w:bCs/>
    </w:rPr>
  </w:style>
  <w:style w:type="paragraph" w:customStyle="1" w:styleId="Tablebodytext-rightalign">
    <w:name w:val="Table body text - right align"/>
    <w:basedOn w:val="Tablebodytext-centrealign"/>
    <w:qFormat/>
    <w:rsid w:val="000D1825"/>
    <w:pPr>
      <w:jc w:val="right"/>
    </w:pPr>
  </w:style>
  <w:style w:type="table" w:styleId="TableGrid">
    <w:name w:val="Table Grid"/>
    <w:basedOn w:val="TableNormal"/>
    <w:uiPriority w:val="39"/>
    <w:locked/>
    <w:rsid w:val="00A86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redcharacterstyle">
    <w:name w:val="Heading 1 red (character style)"/>
    <w:basedOn w:val="DefaultParagraphFont"/>
    <w:uiPriority w:val="1"/>
    <w:qFormat/>
    <w:rsid w:val="00715DEA"/>
    <w:rPr>
      <w:color w:val="F4004E" w:themeColor="text2"/>
    </w:rPr>
  </w:style>
  <w:style w:type="paragraph" w:customStyle="1" w:styleId="Tablebodytext-leftalign">
    <w:name w:val="Table body text - left align"/>
    <w:autoRedefine/>
    <w:qFormat/>
    <w:rsid w:val="000D1825"/>
    <w:pPr>
      <w:spacing w:after="0" w:line="240" w:lineRule="auto"/>
      <w:ind w:left="-78"/>
    </w:pPr>
    <w:rPr>
      <w:rFonts w:ascii="Inter Light" w:hAnsi="Inter Light"/>
      <w:color w:val="002048" w:themeColor="text1"/>
      <w:sz w:val="18"/>
      <w:szCs w:val="18"/>
    </w:rPr>
  </w:style>
  <w:style w:type="paragraph" w:customStyle="1" w:styleId="Tabletotal">
    <w:name w:val="Table total"/>
    <w:basedOn w:val="Tablebodytext-leftalign"/>
    <w:autoRedefine/>
    <w:qFormat/>
    <w:rsid w:val="000D1825"/>
    <w:rPr>
      <w:rFonts w:ascii="Inter Medium" w:hAnsi="Inter Medium"/>
    </w:rPr>
  </w:style>
  <w:style w:type="paragraph" w:customStyle="1" w:styleId="Normal-bullets">
    <w:name w:val="Normal - bullets"/>
    <w:basedOn w:val="Normal"/>
    <w:autoRedefine/>
    <w:qFormat/>
    <w:rsid w:val="00755056"/>
    <w:pPr>
      <w:numPr>
        <w:numId w:val="1"/>
      </w:numPr>
    </w:pPr>
  </w:style>
  <w:style w:type="paragraph" w:styleId="Header">
    <w:name w:val="header"/>
    <w:basedOn w:val="Normal"/>
    <w:link w:val="HeaderChar"/>
    <w:uiPriority w:val="99"/>
    <w:unhideWhenUsed/>
    <w:locked/>
    <w:rsid w:val="00DF6C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C30"/>
  </w:style>
  <w:style w:type="paragraph" w:styleId="Footer">
    <w:name w:val="footer"/>
    <w:basedOn w:val="Normal"/>
    <w:link w:val="FooterChar"/>
    <w:uiPriority w:val="99"/>
    <w:unhideWhenUsed/>
    <w:locked/>
    <w:rsid w:val="00DF6C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C30"/>
  </w:style>
  <w:style w:type="character" w:customStyle="1" w:styleId="Heading4Char">
    <w:name w:val="Heading 4 Char"/>
    <w:basedOn w:val="DefaultParagraphFont"/>
    <w:link w:val="Heading4"/>
    <w:uiPriority w:val="9"/>
    <w:rsid w:val="00082863"/>
    <w:rPr>
      <w:rFonts w:ascii="Inter" w:hAnsi="Inter"/>
      <w:color w:val="002048" w:themeColor="text1"/>
      <w:sz w:val="21"/>
      <w:szCs w:val="23"/>
    </w:rPr>
  </w:style>
  <w:style w:type="character" w:customStyle="1" w:styleId="Heading5Char">
    <w:name w:val="Heading 5 Char"/>
    <w:basedOn w:val="DefaultParagraphFont"/>
    <w:link w:val="Heading5"/>
    <w:uiPriority w:val="9"/>
    <w:rsid w:val="009C7EAD"/>
    <w:rPr>
      <w:rFonts w:ascii="Inter Medium" w:hAnsi="Inter Medium"/>
      <w:color w:val="667A91"/>
      <w:sz w:val="19"/>
      <w:szCs w:val="19"/>
    </w:rPr>
  </w:style>
  <w:style w:type="character" w:customStyle="1" w:styleId="Normal-italiccharacter">
    <w:name w:val="Normal - (italic character)"/>
    <w:basedOn w:val="DefaultParagraphFont"/>
    <w:uiPriority w:val="1"/>
    <w:qFormat/>
    <w:rsid w:val="004F452B"/>
    <w:rPr>
      <w:i/>
      <w:iCs/>
    </w:rPr>
  </w:style>
  <w:style w:type="character" w:customStyle="1" w:styleId="Normal-bulletsbold">
    <w:name w:val="Normal - bullets bold"/>
    <w:basedOn w:val="DefaultParagraphFont"/>
    <w:uiPriority w:val="1"/>
    <w:qFormat/>
    <w:rsid w:val="00245693"/>
    <w:rPr>
      <w:rFonts w:ascii="Inter Medium" w:hAnsi="Inter Medium"/>
    </w:rPr>
  </w:style>
  <w:style w:type="paragraph" w:customStyle="1" w:styleId="Tablebodytext-decimalalign">
    <w:name w:val="Table body text - decimal align"/>
    <w:basedOn w:val="Normal"/>
    <w:qFormat/>
    <w:rsid w:val="000D1825"/>
    <w:pPr>
      <w:tabs>
        <w:tab w:val="decimal" w:pos="540"/>
      </w:tabs>
      <w:spacing w:after="0" w:line="240" w:lineRule="exact"/>
    </w:pPr>
    <w:rPr>
      <w:sz w:val="18"/>
    </w:rPr>
  </w:style>
  <w:style w:type="paragraph" w:customStyle="1" w:styleId="Tableheadertext-centrealign">
    <w:name w:val="Table header text - centre align"/>
    <w:basedOn w:val="Normal"/>
    <w:autoRedefine/>
    <w:qFormat/>
    <w:rsid w:val="000D1825"/>
    <w:pPr>
      <w:spacing w:after="0" w:line="240" w:lineRule="auto"/>
      <w:ind w:left="-78"/>
      <w:jc w:val="center"/>
    </w:pPr>
    <w:rPr>
      <w:rFonts w:ascii="Inter Medium" w:hAnsi="Inter Medium"/>
      <w:sz w:val="18"/>
      <w:szCs w:val="18"/>
    </w:rPr>
  </w:style>
  <w:style w:type="paragraph" w:customStyle="1" w:styleId="Heading2nonumbering">
    <w:name w:val="Heading 2 (no numbering)"/>
    <w:basedOn w:val="Heading2"/>
    <w:autoRedefine/>
    <w:qFormat/>
    <w:rsid w:val="002729C2"/>
    <w:pPr>
      <w:numPr>
        <w:ilvl w:val="0"/>
        <w:numId w:val="0"/>
      </w:numPr>
    </w:pPr>
  </w:style>
  <w:style w:type="paragraph" w:customStyle="1" w:styleId="Cover-DocumentTitleblue">
    <w:name w:val="Cover - Document Title blue"/>
    <w:basedOn w:val="Normal"/>
    <w:autoRedefine/>
    <w:qFormat/>
    <w:rsid w:val="00D221E3"/>
    <w:pPr>
      <w:spacing w:line="920" w:lineRule="exact"/>
      <w:ind w:left="-770"/>
    </w:pPr>
    <w:rPr>
      <w:rFonts w:ascii="Domaine Display Medium" w:hAnsi="Domaine Display Medium"/>
      <w:sz w:val="80"/>
      <w:szCs w:val="80"/>
    </w:rPr>
  </w:style>
  <w:style w:type="paragraph" w:customStyle="1" w:styleId="Cover-clientnamesubhead">
    <w:name w:val="Cover - client name subhead"/>
    <w:basedOn w:val="Normal"/>
    <w:autoRedefine/>
    <w:qFormat/>
    <w:rsid w:val="00241827"/>
    <w:pPr>
      <w:spacing w:line="300" w:lineRule="exact"/>
      <w:ind w:left="-728"/>
    </w:pPr>
    <w:rPr>
      <w:rFonts w:ascii="Inter SemiBold" w:hAnsi="Inter SemiBold"/>
      <w:sz w:val="30"/>
      <w:szCs w:val="30"/>
      <w:lang w:val="en-GB"/>
    </w:rPr>
  </w:style>
  <w:style w:type="paragraph" w:customStyle="1" w:styleId="Cover-Projectname">
    <w:name w:val="Cover - Project name"/>
    <w:basedOn w:val="Normal"/>
    <w:autoRedefine/>
    <w:qFormat/>
    <w:rsid w:val="00D221E3"/>
    <w:pPr>
      <w:spacing w:after="0" w:line="300" w:lineRule="exact"/>
    </w:pPr>
    <w:rPr>
      <w:rFonts w:ascii="Inter" w:hAnsi="Inter"/>
      <w:sz w:val="30"/>
      <w:szCs w:val="30"/>
      <w:lang w:val="en-GB"/>
    </w:rPr>
  </w:style>
  <w:style w:type="paragraph" w:customStyle="1" w:styleId="Cover-Text">
    <w:name w:val="Cover - Text"/>
    <w:basedOn w:val="Normal"/>
    <w:autoRedefine/>
    <w:qFormat/>
    <w:rsid w:val="00B9078D"/>
    <w:pPr>
      <w:spacing w:after="0" w:line="300" w:lineRule="exact"/>
      <w:ind w:left="-742"/>
    </w:pPr>
    <w:rPr>
      <w:rFonts w:ascii="Inter" w:hAnsi="Inter"/>
      <w:sz w:val="30"/>
      <w:szCs w:val="30"/>
      <w:lang w:val="en-GB"/>
    </w:rPr>
  </w:style>
  <w:style w:type="character" w:customStyle="1" w:styleId="Heading6Char">
    <w:name w:val="Heading 6 Char"/>
    <w:basedOn w:val="DefaultParagraphFont"/>
    <w:link w:val="Heading6"/>
    <w:uiPriority w:val="9"/>
    <w:rsid w:val="009C7EAD"/>
    <w:rPr>
      <w:rFonts w:ascii="Inter Light" w:hAnsi="Inter Light"/>
      <w:color w:val="667A91"/>
      <w:sz w:val="19"/>
      <w:szCs w:val="19"/>
    </w:rPr>
  </w:style>
  <w:style w:type="paragraph" w:customStyle="1" w:styleId="Tableheadertext-rightalign">
    <w:name w:val="Table header text - right align"/>
    <w:basedOn w:val="Tableheadertext-centrealign"/>
    <w:qFormat/>
    <w:rsid w:val="000D1825"/>
    <w:pPr>
      <w:jc w:val="right"/>
    </w:pPr>
  </w:style>
  <w:style w:type="paragraph" w:customStyle="1" w:styleId="Cover-Codeidentifier">
    <w:name w:val="Cover - Code/identifier"/>
    <w:basedOn w:val="Normal"/>
    <w:autoRedefine/>
    <w:qFormat/>
    <w:rsid w:val="002C0D93"/>
    <w:pPr>
      <w:ind w:left="644"/>
    </w:pPr>
    <w:rPr>
      <w:lang w:val="en-GB"/>
    </w:rPr>
  </w:style>
  <w:style w:type="character" w:customStyle="1" w:styleId="Heading1Char">
    <w:name w:val="Heading 1 Char"/>
    <w:basedOn w:val="DefaultParagraphFont"/>
    <w:link w:val="Heading1"/>
    <w:uiPriority w:val="9"/>
    <w:rsid w:val="00082863"/>
    <w:rPr>
      <w:rFonts w:ascii="Inter SemiBold" w:hAnsi="Inter SemiBold" w:cstheme="minorHAnsi"/>
      <w:color w:val="002048" w:themeColor="text1"/>
      <w:sz w:val="36"/>
      <w:szCs w:val="36"/>
    </w:rPr>
  </w:style>
  <w:style w:type="paragraph" w:styleId="TOCHeading">
    <w:name w:val="TOC Heading"/>
    <w:next w:val="Normal"/>
    <w:uiPriority w:val="39"/>
    <w:unhideWhenUsed/>
    <w:qFormat/>
    <w:locked/>
    <w:rsid w:val="00841B1F"/>
    <w:rPr>
      <w:rFonts w:ascii="Inter SemiBold" w:hAnsi="Inter SemiBold" w:cstheme="minorHAnsi"/>
      <w:color w:val="002048" w:themeColor="text1"/>
      <w:sz w:val="36"/>
      <w:szCs w:val="36"/>
    </w:rPr>
  </w:style>
  <w:style w:type="paragraph" w:styleId="TOC1">
    <w:name w:val="toc 1"/>
    <w:next w:val="TOC2"/>
    <w:autoRedefine/>
    <w:uiPriority w:val="39"/>
    <w:unhideWhenUsed/>
    <w:qFormat/>
    <w:rsid w:val="00776E3B"/>
    <w:pPr>
      <w:tabs>
        <w:tab w:val="left" w:pos="504"/>
        <w:tab w:val="right" w:pos="9533"/>
      </w:tabs>
      <w:spacing w:after="120" w:line="320" w:lineRule="exact"/>
      <w:ind w:left="28" w:right="-142" w:firstLine="6"/>
    </w:pPr>
    <w:rPr>
      <w:rFonts w:ascii="Inter SemiBold" w:hAnsi="Inter SemiBold"/>
      <w:noProof/>
      <w:color w:val="002048" w:themeColor="text1"/>
      <w:sz w:val="25"/>
      <w:szCs w:val="25"/>
    </w:rPr>
  </w:style>
  <w:style w:type="character" w:styleId="Hyperlink">
    <w:name w:val="Hyperlink"/>
    <w:basedOn w:val="DefaultParagraphFont"/>
    <w:uiPriority w:val="99"/>
    <w:unhideWhenUsed/>
    <w:rsid w:val="000F68BB"/>
    <w:rPr>
      <w:color w:val="4D95C4" w:themeColor="hyperlink"/>
      <w:u w:val="single"/>
    </w:rPr>
  </w:style>
  <w:style w:type="paragraph" w:styleId="TOC2">
    <w:name w:val="toc 2"/>
    <w:next w:val="TOC3"/>
    <w:autoRedefine/>
    <w:uiPriority w:val="39"/>
    <w:unhideWhenUsed/>
    <w:rsid w:val="00776E3B"/>
    <w:pPr>
      <w:tabs>
        <w:tab w:val="left" w:pos="1708"/>
        <w:tab w:val="right" w:pos="9531"/>
      </w:tabs>
      <w:spacing w:after="120" w:line="320" w:lineRule="exact"/>
      <w:ind w:left="1270" w:hanging="726"/>
    </w:pPr>
    <w:rPr>
      <w:rFonts w:ascii="Inter Light" w:hAnsi="Inter Light"/>
      <w:color w:val="002048" w:themeColor="text1"/>
      <w:sz w:val="25"/>
      <w:szCs w:val="25"/>
    </w:rPr>
  </w:style>
  <w:style w:type="paragraph" w:styleId="TOC3">
    <w:name w:val="toc 3"/>
    <w:next w:val="TOC4"/>
    <w:autoRedefine/>
    <w:uiPriority w:val="39"/>
    <w:unhideWhenUsed/>
    <w:rsid w:val="00776E3B"/>
    <w:pPr>
      <w:tabs>
        <w:tab w:val="left" w:pos="1988"/>
        <w:tab w:val="right" w:pos="9531"/>
      </w:tabs>
      <w:ind w:left="1988" w:hanging="686"/>
    </w:pPr>
    <w:rPr>
      <w:rFonts w:ascii="Inter Light" w:hAnsi="Inter Light"/>
      <w:noProof/>
      <w:color w:val="002048" w:themeColor="text1"/>
      <w:sz w:val="25"/>
      <w:szCs w:val="25"/>
    </w:rPr>
  </w:style>
  <w:style w:type="character" w:customStyle="1" w:styleId="Heading2Char">
    <w:name w:val="Heading 2 Char"/>
    <w:basedOn w:val="DefaultParagraphFont"/>
    <w:link w:val="Heading2"/>
    <w:uiPriority w:val="9"/>
    <w:rsid w:val="003F093B"/>
    <w:rPr>
      <w:rFonts w:ascii="Inter SemiBold" w:hAnsi="Inter SemiBold"/>
      <w:color w:val="002048" w:themeColor="text1"/>
      <w:sz w:val="25"/>
      <w:szCs w:val="25"/>
    </w:rPr>
  </w:style>
  <w:style w:type="character" w:customStyle="1" w:styleId="Heading3Char">
    <w:name w:val="Heading 3 Char"/>
    <w:basedOn w:val="DefaultParagraphFont"/>
    <w:link w:val="Heading3"/>
    <w:uiPriority w:val="9"/>
    <w:rsid w:val="003F093B"/>
    <w:rPr>
      <w:rFonts w:ascii="Inter Medium" w:hAnsi="Inter Medium"/>
      <w:color w:val="002048" w:themeColor="text1"/>
      <w:sz w:val="23"/>
      <w:szCs w:val="23"/>
    </w:rPr>
  </w:style>
  <w:style w:type="table" w:styleId="PlainTable4">
    <w:name w:val="Plain Table 4"/>
    <w:basedOn w:val="TableNormal"/>
    <w:uiPriority w:val="44"/>
    <w:locked/>
    <w:rsid w:val="0094627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DFD9" w:themeFill="background1" w:themeFillShade="F2"/>
      </w:tcPr>
    </w:tblStylePr>
    <w:tblStylePr w:type="band1Horz">
      <w:tblPr/>
      <w:tcPr>
        <w:shd w:val="clear" w:color="auto" w:fill="C5DFD9" w:themeFill="background1" w:themeFillShade="F2"/>
      </w:tcPr>
    </w:tblStylePr>
  </w:style>
  <w:style w:type="table" w:styleId="GridTable2-Accent1">
    <w:name w:val="Grid Table 2 Accent 1"/>
    <w:basedOn w:val="TableNormal"/>
    <w:uiPriority w:val="47"/>
    <w:locked/>
    <w:rsid w:val="00946274"/>
    <w:pPr>
      <w:spacing w:after="0" w:line="240" w:lineRule="auto"/>
    </w:pPr>
    <w:tblPr>
      <w:tblStyleRowBandSize w:val="1"/>
      <w:tblStyleColBandSize w:val="1"/>
      <w:tblBorders>
        <w:top w:val="single" w:sz="2" w:space="0" w:color="C2D6CD" w:themeColor="accent1" w:themeTint="99"/>
        <w:bottom w:val="single" w:sz="2" w:space="0" w:color="C2D6CD" w:themeColor="accent1" w:themeTint="99"/>
        <w:insideH w:val="single" w:sz="2" w:space="0" w:color="C2D6CD" w:themeColor="accent1" w:themeTint="99"/>
        <w:insideV w:val="single" w:sz="2" w:space="0" w:color="C2D6CD" w:themeColor="accent1" w:themeTint="99"/>
      </w:tblBorders>
    </w:tblPr>
    <w:tblStylePr w:type="firstRow">
      <w:rPr>
        <w:b/>
        <w:bCs/>
      </w:rPr>
      <w:tblPr/>
      <w:tcPr>
        <w:tcBorders>
          <w:top w:val="nil"/>
          <w:bottom w:val="single" w:sz="12" w:space="0" w:color="C2D6CD" w:themeColor="accent1" w:themeTint="99"/>
          <w:insideH w:val="nil"/>
          <w:insideV w:val="nil"/>
        </w:tcBorders>
        <w:shd w:val="clear" w:color="auto" w:fill="D4E7E3" w:themeFill="background1"/>
      </w:tcPr>
    </w:tblStylePr>
    <w:tblStylePr w:type="lastRow">
      <w:rPr>
        <w:b/>
        <w:bCs/>
      </w:rPr>
      <w:tblPr/>
      <w:tcPr>
        <w:tcBorders>
          <w:top w:val="double" w:sz="2" w:space="0" w:color="C2D6CD" w:themeColor="accent1" w:themeTint="99"/>
          <w:bottom w:val="nil"/>
          <w:insideH w:val="nil"/>
          <w:insideV w:val="nil"/>
        </w:tcBorders>
        <w:shd w:val="clear" w:color="auto" w:fill="D4E7E3" w:themeFill="background1"/>
      </w:tcPr>
    </w:tblStylePr>
    <w:tblStylePr w:type="firstCol">
      <w:rPr>
        <w:b/>
        <w:bCs/>
      </w:rPr>
    </w:tblStylePr>
    <w:tblStylePr w:type="lastCol">
      <w:rPr>
        <w:b/>
        <w:bCs/>
      </w:rPr>
    </w:tblStylePr>
    <w:tblStylePr w:type="band1Vert">
      <w:tblPr/>
      <w:tcPr>
        <w:shd w:val="clear" w:color="auto" w:fill="EAF1EE" w:themeFill="accent1" w:themeFillTint="33"/>
      </w:tcPr>
    </w:tblStylePr>
    <w:tblStylePr w:type="band1Horz">
      <w:tblPr/>
      <w:tcPr>
        <w:shd w:val="clear" w:color="auto" w:fill="EAF1EE" w:themeFill="accent1" w:themeFillTint="33"/>
      </w:tcPr>
    </w:tblStylePr>
  </w:style>
  <w:style w:type="table" w:customStyle="1" w:styleId="SRAtablestyle1">
    <w:name w:val="SRA table style 1"/>
    <w:basedOn w:val="TableNormal"/>
    <w:uiPriority w:val="99"/>
    <w:rsid w:val="00F67C75"/>
    <w:pPr>
      <w:spacing w:after="0" w:line="240" w:lineRule="exact"/>
    </w:pPr>
    <w:rPr>
      <w:rFonts w:ascii="Inter Light" w:hAnsi="Inter Light"/>
      <w:color w:val="002048" w:themeColor="text1"/>
      <w:sz w:val="18"/>
    </w:rPr>
    <w:tblPr>
      <w:tblStyleRowBandSize w:val="1"/>
      <w:tblBorders>
        <w:bottom w:val="single" w:sz="4" w:space="0" w:color="002048" w:themeColor="text1"/>
      </w:tblBorders>
    </w:tblPr>
    <w:tcPr>
      <w:noWrap/>
      <w:tcMar>
        <w:top w:w="57" w:type="dxa"/>
        <w:bottom w:w="57" w:type="dxa"/>
      </w:tcMar>
      <w:vAlign w:val="center"/>
    </w:tcPr>
    <w:tblStylePr w:type="firstRow">
      <w:pPr>
        <w:wordWrap/>
        <w:spacing w:beforeLines="0" w:before="60" w:beforeAutospacing="0"/>
      </w:pPr>
      <w:rPr>
        <w:rFonts w:ascii="VIC Medium" w:hAnsi="VIC Medium"/>
        <w:sz w:val="18"/>
      </w:rPr>
      <w:tblPr/>
      <w:tcPr>
        <w:tcBorders>
          <w:top w:val="nil"/>
          <w:left w:val="nil"/>
          <w:bottom w:val="single" w:sz="4" w:space="0" w:color="002048" w:themeColor="text1"/>
          <w:right w:val="nil"/>
          <w:insideH w:val="nil"/>
          <w:insideV w:val="nil"/>
          <w:tl2br w:val="nil"/>
          <w:tr2bl w:val="nil"/>
        </w:tcBorders>
        <w:vAlign w:val="top"/>
      </w:tcPr>
    </w:tblStylePr>
    <w:tblStylePr w:type="lastRow">
      <w:rPr>
        <w:rFonts w:ascii="VIC Medium" w:hAnsi="VIC Medium"/>
        <w:b w:val="0"/>
        <w:i w:val="0"/>
        <w:sz w:val="18"/>
      </w:rPr>
      <w:tblPr/>
      <w:tcPr>
        <w:tcBorders>
          <w:top w:val="single" w:sz="4" w:space="0" w:color="002048" w:themeColor="text1"/>
          <w:left w:val="nil"/>
          <w:bottom w:val="single" w:sz="4" w:space="0" w:color="002048" w:themeColor="text1"/>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E8F1EF"/>
      </w:tcPr>
    </w:tblStylePr>
  </w:style>
  <w:style w:type="paragraph" w:customStyle="1" w:styleId="tableheadertext-leftalign">
    <w:name w:val="table header text - left align"/>
    <w:autoRedefine/>
    <w:qFormat/>
    <w:rsid w:val="00E41900"/>
    <w:pPr>
      <w:spacing w:before="60" w:after="0" w:line="240" w:lineRule="auto"/>
      <w:ind w:left="-78"/>
    </w:pPr>
    <w:rPr>
      <w:rFonts w:ascii="Inter Medium" w:hAnsi="Inter Medium"/>
      <w:color w:val="002048" w:themeColor="text1"/>
      <w:sz w:val="18"/>
      <w:szCs w:val="18"/>
    </w:rPr>
  </w:style>
  <w:style w:type="paragraph" w:customStyle="1" w:styleId="Sectionnumberheading-white">
    <w:name w:val="Section number heading - white"/>
    <w:autoRedefine/>
    <w:qFormat/>
    <w:rsid w:val="00B40D2C"/>
    <w:rPr>
      <w:rFonts w:ascii="Inter SemiBold" w:hAnsi="Inter SemiBold"/>
      <w:color w:val="FFFFFF"/>
      <w:sz w:val="36"/>
      <w:szCs w:val="36"/>
      <w:lang w:val="en-GB"/>
    </w:rPr>
  </w:style>
  <w:style w:type="table" w:styleId="TableGridLight">
    <w:name w:val="Grid Table Light"/>
    <w:basedOn w:val="TableNormal"/>
    <w:uiPriority w:val="40"/>
    <w:locked/>
    <w:rsid w:val="009B5FE0"/>
    <w:pPr>
      <w:spacing w:after="0" w:line="240" w:lineRule="auto"/>
    </w:pPr>
    <w:tblPr>
      <w:tblBorders>
        <w:top w:val="single" w:sz="4" w:space="0" w:color="8CBFB4" w:themeColor="background1" w:themeShade="BF"/>
        <w:left w:val="single" w:sz="4" w:space="0" w:color="8CBFB4" w:themeColor="background1" w:themeShade="BF"/>
        <w:bottom w:val="single" w:sz="4" w:space="0" w:color="8CBFB4" w:themeColor="background1" w:themeShade="BF"/>
        <w:right w:val="single" w:sz="4" w:space="0" w:color="8CBFB4" w:themeColor="background1" w:themeShade="BF"/>
        <w:insideH w:val="single" w:sz="4" w:space="0" w:color="8CBFB4" w:themeColor="background1" w:themeShade="BF"/>
        <w:insideV w:val="single" w:sz="4" w:space="0" w:color="8CBFB4" w:themeColor="background1" w:themeShade="BF"/>
      </w:tblBorders>
    </w:tblPr>
  </w:style>
  <w:style w:type="table" w:styleId="PlainTable1">
    <w:name w:val="Plain Table 1"/>
    <w:basedOn w:val="TableNormal"/>
    <w:uiPriority w:val="41"/>
    <w:locked/>
    <w:rsid w:val="00FD2852"/>
    <w:pPr>
      <w:spacing w:after="0" w:line="240" w:lineRule="auto"/>
    </w:pPr>
    <w:tblPr>
      <w:tblStyleRowBandSize w:val="1"/>
      <w:tblStyleColBandSize w:val="1"/>
      <w:tblBorders>
        <w:top w:val="single" w:sz="4" w:space="0" w:color="8CBFB4" w:themeColor="background1" w:themeShade="BF"/>
        <w:left w:val="single" w:sz="4" w:space="0" w:color="8CBFB4" w:themeColor="background1" w:themeShade="BF"/>
        <w:bottom w:val="single" w:sz="4" w:space="0" w:color="8CBFB4" w:themeColor="background1" w:themeShade="BF"/>
        <w:right w:val="single" w:sz="4" w:space="0" w:color="8CBFB4" w:themeColor="background1" w:themeShade="BF"/>
        <w:insideH w:val="single" w:sz="4" w:space="0" w:color="8CBFB4" w:themeColor="background1" w:themeShade="BF"/>
        <w:insideV w:val="single" w:sz="4" w:space="0" w:color="8CBFB4" w:themeColor="background1" w:themeShade="BF"/>
      </w:tblBorders>
    </w:tblPr>
    <w:tblStylePr w:type="firstRow">
      <w:rPr>
        <w:b/>
        <w:bCs/>
      </w:rPr>
    </w:tblStylePr>
    <w:tblStylePr w:type="lastRow">
      <w:rPr>
        <w:b/>
        <w:bCs/>
      </w:rPr>
      <w:tblPr/>
      <w:tcPr>
        <w:tcBorders>
          <w:top w:val="double" w:sz="4" w:space="0" w:color="8CBFB4" w:themeColor="background1" w:themeShade="BF"/>
        </w:tcBorders>
      </w:tcPr>
    </w:tblStylePr>
    <w:tblStylePr w:type="firstCol">
      <w:rPr>
        <w:b/>
        <w:bCs/>
      </w:rPr>
    </w:tblStylePr>
    <w:tblStylePr w:type="lastCol">
      <w:rPr>
        <w:b/>
        <w:bCs/>
      </w:rPr>
    </w:tblStylePr>
    <w:tblStylePr w:type="band1Vert">
      <w:tblPr/>
      <w:tcPr>
        <w:shd w:val="clear" w:color="auto" w:fill="C5DFD9" w:themeFill="background1" w:themeFillShade="F2"/>
      </w:tcPr>
    </w:tblStylePr>
    <w:tblStylePr w:type="band1Horz">
      <w:tblPr/>
      <w:tcPr>
        <w:shd w:val="clear" w:color="auto" w:fill="C5DFD9" w:themeFill="background1" w:themeFillShade="F2"/>
      </w:tcPr>
    </w:tblStylePr>
  </w:style>
  <w:style w:type="table" w:customStyle="1" w:styleId="SRAtablestyle2">
    <w:name w:val="SRA table style 2"/>
    <w:basedOn w:val="SRAtablestyle1"/>
    <w:uiPriority w:val="99"/>
    <w:rsid w:val="001F14CE"/>
    <w:pPr>
      <w:spacing w:line="240" w:lineRule="auto"/>
    </w:pPr>
    <w:tblPr/>
    <w:tblStylePr w:type="firstRow">
      <w:pPr>
        <w:wordWrap/>
        <w:spacing w:beforeLines="0" w:before="60" w:beforeAutospacing="0"/>
      </w:pPr>
      <w:rPr>
        <w:rFonts w:ascii="Bahnschrift Light SemiCondensed" w:hAnsi="Bahnschrift Light SemiCondensed"/>
        <w:sz w:val="18"/>
      </w:rPr>
      <w:tblPr/>
      <w:tcPr>
        <w:tcBorders>
          <w:top w:val="nil"/>
          <w:left w:val="nil"/>
          <w:bottom w:val="single" w:sz="4" w:space="0" w:color="002048" w:themeColor="text1"/>
          <w:right w:val="nil"/>
          <w:insideH w:val="nil"/>
          <w:insideV w:val="nil"/>
          <w:tl2br w:val="nil"/>
          <w:tr2bl w:val="nil"/>
        </w:tcBorders>
        <w:vAlign w:val="top"/>
      </w:tcPr>
    </w:tblStylePr>
    <w:tblStylePr w:type="lastRow">
      <w:rPr>
        <w:rFonts w:ascii="Bahnschrift Light SemiCondensed" w:hAnsi="Bahnschrift Light SemiCondensed"/>
        <w:b w:val="0"/>
        <w:i w:val="0"/>
        <w:sz w:val="18"/>
      </w:rPr>
      <w:tblPr/>
      <w:tcPr>
        <w:tcBorders>
          <w:top w:val="single" w:sz="4" w:space="0" w:color="002048" w:themeColor="text1"/>
          <w:left w:val="nil"/>
          <w:bottom w:val="single" w:sz="4" w:space="0" w:color="002048" w:themeColor="text1"/>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CD8E3"/>
      </w:tcPr>
    </w:tblStylePr>
  </w:style>
  <w:style w:type="table" w:customStyle="1" w:styleId="SRAtablestyle3">
    <w:name w:val="SRA table style 3"/>
    <w:basedOn w:val="SRAtablestyle1"/>
    <w:uiPriority w:val="99"/>
    <w:rsid w:val="00C51EDF"/>
    <w:pPr>
      <w:spacing w:line="240" w:lineRule="auto"/>
    </w:pPr>
    <w:tblPr/>
    <w:tcPr>
      <w:vAlign w:val="top"/>
    </w:tcPr>
    <w:tblStylePr w:type="firstRow">
      <w:pPr>
        <w:wordWrap/>
        <w:spacing w:beforeLines="0" w:before="60" w:beforeAutospacing="0"/>
      </w:pPr>
      <w:rPr>
        <w:rFonts w:ascii="Bahnschrift Light SemiCondensed" w:hAnsi="Bahnschrift Light SemiCondensed"/>
        <w:sz w:val="18"/>
      </w:rPr>
      <w:tblPr/>
      <w:tcPr>
        <w:tcBorders>
          <w:top w:val="nil"/>
          <w:left w:val="nil"/>
          <w:bottom w:val="single" w:sz="4" w:space="0" w:color="002048" w:themeColor="text1"/>
          <w:right w:val="nil"/>
          <w:insideH w:val="nil"/>
          <w:insideV w:val="nil"/>
          <w:tl2br w:val="nil"/>
          <w:tr2bl w:val="nil"/>
        </w:tcBorders>
        <w:vAlign w:val="top"/>
      </w:tcPr>
    </w:tblStylePr>
    <w:tblStylePr w:type="lastRow">
      <w:rPr>
        <w:rFonts w:ascii="Bahnschrift SemiBold" w:hAnsi="Bahnschrift SemiBold"/>
        <w:b w:val="0"/>
        <w:i w:val="0"/>
        <w:sz w:val="18"/>
      </w:rPr>
      <w:tblPr/>
      <w:tcPr>
        <w:tcBorders>
          <w:top w:val="single" w:sz="4" w:space="0" w:color="002048" w:themeColor="text1"/>
          <w:left w:val="nil"/>
          <w:bottom w:val="single" w:sz="4" w:space="0" w:color="002048" w:themeColor="text1"/>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D9D5E7"/>
      </w:tcPr>
    </w:tblStylePr>
  </w:style>
  <w:style w:type="paragraph" w:customStyle="1" w:styleId="Normal-SectionlargeQuotetext-Italics">
    <w:name w:val="Normal - Section large Quote text - Italics"/>
    <w:basedOn w:val="Normal"/>
    <w:autoRedefine/>
    <w:qFormat/>
    <w:rsid w:val="00715DEA"/>
    <w:pPr>
      <w:spacing w:after="180" w:line="440" w:lineRule="exact"/>
      <w:ind w:left="124" w:hanging="113"/>
    </w:pPr>
    <w:rPr>
      <w:rFonts w:ascii="Domaine Display Medium" w:hAnsi="Domaine Display Medium"/>
      <w:i/>
      <w:iCs/>
      <w:color w:val="FFFFFF"/>
      <w:sz w:val="36"/>
      <w:szCs w:val="36"/>
      <w:lang w:val="en-GB"/>
    </w:rPr>
  </w:style>
  <w:style w:type="paragraph" w:customStyle="1" w:styleId="Normal-SectionQuotesourcetext">
    <w:name w:val="Normal - Section Quote source text"/>
    <w:basedOn w:val="Normal"/>
    <w:autoRedefine/>
    <w:qFormat/>
    <w:rsid w:val="00715DEA"/>
    <w:pPr>
      <w:ind w:left="96" w:firstLine="17"/>
    </w:pPr>
    <w:rPr>
      <w:rFonts w:ascii="Inter SemiBold" w:hAnsi="Inter SemiBold"/>
      <w:color w:val="FFFFFF"/>
      <w:lang w:val="en-GB"/>
    </w:rPr>
  </w:style>
  <w:style w:type="character" w:customStyle="1" w:styleId="Heading7Char">
    <w:name w:val="Heading 7 Char"/>
    <w:basedOn w:val="DefaultParagraphFont"/>
    <w:link w:val="Heading7"/>
    <w:uiPriority w:val="9"/>
    <w:rsid w:val="00B40D2C"/>
    <w:rPr>
      <w:rFonts w:ascii="Inter Medium" w:hAnsi="Inter Medium"/>
      <w:color w:val="FFFFFF"/>
      <w:sz w:val="25"/>
      <w:szCs w:val="25"/>
      <w:lang w:val="en-GB"/>
    </w:rPr>
  </w:style>
  <w:style w:type="paragraph" w:customStyle="1" w:styleId="Normal-white">
    <w:name w:val="Normal - white"/>
    <w:autoRedefine/>
    <w:qFormat/>
    <w:rsid w:val="00B40D2C"/>
    <w:pPr>
      <w:spacing w:line="240" w:lineRule="exact"/>
      <w:ind w:right="5993"/>
    </w:pPr>
    <w:rPr>
      <w:rFonts w:ascii="Inter" w:hAnsi="Inter"/>
      <w:color w:val="FFFFFF"/>
      <w:sz w:val="18"/>
      <w:szCs w:val="18"/>
    </w:rPr>
  </w:style>
  <w:style w:type="paragraph" w:customStyle="1" w:styleId="PagenoRHP">
    <w:name w:val="Page no. RHP"/>
    <w:basedOn w:val="Header"/>
    <w:autoRedefine/>
    <w:qFormat/>
    <w:rsid w:val="00D95113"/>
    <w:pPr>
      <w:ind w:right="654"/>
      <w:jc w:val="right"/>
    </w:pPr>
    <w:rPr>
      <w:rFonts w:ascii="Inter" w:hAnsi="Inter"/>
    </w:rPr>
  </w:style>
  <w:style w:type="paragraph" w:customStyle="1" w:styleId="PagenoLHP">
    <w:name w:val="Page no. LHP"/>
    <w:basedOn w:val="Header"/>
    <w:autoRedefine/>
    <w:qFormat/>
    <w:rsid w:val="00D95113"/>
    <w:pPr>
      <w:ind w:left="630" w:right="81"/>
    </w:pPr>
    <w:rPr>
      <w:rFonts w:ascii="Inter" w:hAnsi="Inter"/>
    </w:rPr>
  </w:style>
  <w:style w:type="paragraph" w:customStyle="1" w:styleId="PagenoLHPwhite">
    <w:name w:val="Page no. LHP white"/>
    <w:basedOn w:val="Header"/>
    <w:autoRedefine/>
    <w:qFormat/>
    <w:rsid w:val="00E034D8"/>
    <w:pPr>
      <w:ind w:left="630" w:right="81"/>
    </w:pPr>
    <w:rPr>
      <w:rFonts w:ascii="Inter" w:hAnsi="Inter"/>
      <w:color w:val="FFFFFF"/>
    </w:rPr>
  </w:style>
  <w:style w:type="paragraph" w:customStyle="1" w:styleId="Heading1nonumbering">
    <w:name w:val="Heading 1 (no numbering)"/>
    <w:autoRedefine/>
    <w:qFormat/>
    <w:rsid w:val="009046C4"/>
    <w:pPr>
      <w:spacing w:before="1680"/>
    </w:pPr>
    <w:rPr>
      <w:rFonts w:ascii="Inter SemiBold" w:hAnsi="Inter SemiBold"/>
      <w:color w:val="002048" w:themeColor="text1"/>
      <w:sz w:val="36"/>
      <w:szCs w:val="36"/>
    </w:rPr>
  </w:style>
  <w:style w:type="paragraph" w:customStyle="1" w:styleId="Heading3nonumbering">
    <w:name w:val="Heading 3 (no numbering)"/>
    <w:basedOn w:val="Heading3"/>
    <w:autoRedefine/>
    <w:qFormat/>
    <w:rsid w:val="00503583"/>
    <w:pPr>
      <w:numPr>
        <w:ilvl w:val="0"/>
        <w:numId w:val="0"/>
      </w:numPr>
    </w:pPr>
  </w:style>
  <w:style w:type="character" w:customStyle="1" w:styleId="Heading8Char">
    <w:name w:val="Heading 8 Char"/>
    <w:basedOn w:val="DefaultParagraphFont"/>
    <w:link w:val="Heading8"/>
    <w:uiPriority w:val="9"/>
    <w:rsid w:val="006D4684"/>
    <w:rPr>
      <w:rFonts w:ascii="Inter Medium" w:hAnsi="Inter Medium"/>
      <w:color w:val="F4004E" w:themeColor="text2"/>
      <w:sz w:val="25"/>
      <w:szCs w:val="25"/>
    </w:rPr>
  </w:style>
  <w:style w:type="paragraph" w:styleId="TOC4">
    <w:name w:val="toc 4"/>
    <w:basedOn w:val="TOC3"/>
    <w:next w:val="TOC5"/>
    <w:autoRedefine/>
    <w:uiPriority w:val="39"/>
    <w:unhideWhenUsed/>
    <w:locked/>
    <w:rsid w:val="00E763F4"/>
    <w:pPr>
      <w:tabs>
        <w:tab w:val="clear" w:pos="1988"/>
        <w:tab w:val="left" w:pos="2198"/>
      </w:tabs>
      <w:ind w:left="2226" w:hanging="924"/>
    </w:pPr>
  </w:style>
  <w:style w:type="paragraph" w:styleId="TOC5">
    <w:name w:val="toc 5"/>
    <w:basedOn w:val="TOC4"/>
    <w:next w:val="TOC6"/>
    <w:autoRedefine/>
    <w:uiPriority w:val="39"/>
    <w:unhideWhenUsed/>
    <w:locked/>
    <w:rsid w:val="00E763F4"/>
    <w:pPr>
      <w:tabs>
        <w:tab w:val="clear" w:pos="2198"/>
        <w:tab w:val="left" w:pos="2338"/>
      </w:tabs>
      <w:ind w:left="2338" w:hanging="1036"/>
    </w:pPr>
  </w:style>
  <w:style w:type="paragraph" w:styleId="TOC6">
    <w:name w:val="toc 6"/>
    <w:basedOn w:val="TOC5"/>
    <w:next w:val="Normal"/>
    <w:autoRedefine/>
    <w:uiPriority w:val="39"/>
    <w:unhideWhenUsed/>
    <w:locked/>
    <w:rsid w:val="00E763F4"/>
    <w:pPr>
      <w:tabs>
        <w:tab w:val="clear" w:pos="2338"/>
        <w:tab w:val="left" w:pos="2548"/>
      </w:tabs>
      <w:ind w:left="2520" w:hanging="1218"/>
    </w:pPr>
  </w:style>
  <w:style w:type="paragraph" w:customStyle="1" w:styleId="Heading-Sectionstart">
    <w:name w:val="Heading - Section start"/>
    <w:basedOn w:val="Heading4"/>
    <w:autoRedefine/>
    <w:qFormat/>
    <w:rsid w:val="006D4684"/>
    <w:pPr>
      <w:numPr>
        <w:ilvl w:val="0"/>
        <w:numId w:val="0"/>
      </w:numPr>
      <w:spacing w:after="480" w:line="1200" w:lineRule="exact"/>
    </w:pPr>
    <w:rPr>
      <w:rFonts w:ascii="Domaine Display Medium" w:hAnsi="Domaine Display Medium"/>
      <w:color w:val="FFFFFF"/>
      <w:sz w:val="120"/>
      <w:szCs w:val="120"/>
    </w:rPr>
  </w:style>
  <w:style w:type="character" w:customStyle="1" w:styleId="Heading9Char">
    <w:name w:val="Heading 9 Char"/>
    <w:basedOn w:val="DefaultParagraphFont"/>
    <w:link w:val="Heading9"/>
    <w:uiPriority w:val="9"/>
    <w:rsid w:val="00406277"/>
    <w:rPr>
      <w:rFonts w:ascii="Inter SemiBold" w:hAnsi="Inter SemiBold"/>
      <w:color w:val="002048" w:themeColor="text1"/>
      <w:sz w:val="19"/>
      <w:szCs w:val="19"/>
    </w:rPr>
  </w:style>
  <w:style w:type="paragraph" w:customStyle="1" w:styleId="Normal-indented">
    <w:name w:val="Normal - indented"/>
    <w:basedOn w:val="Normal"/>
    <w:autoRedefine/>
    <w:qFormat/>
    <w:rsid w:val="00E14CAC"/>
    <w:pPr>
      <w:ind w:left="742"/>
    </w:pPr>
  </w:style>
  <w:style w:type="paragraph" w:customStyle="1" w:styleId="Heading4nonumbering">
    <w:name w:val="Heading 4 (no numbering)"/>
    <w:basedOn w:val="Heading4"/>
    <w:autoRedefine/>
    <w:qFormat/>
    <w:rsid w:val="00082863"/>
    <w:pPr>
      <w:numPr>
        <w:ilvl w:val="0"/>
        <w:numId w:val="0"/>
      </w:numPr>
    </w:pPr>
  </w:style>
  <w:style w:type="paragraph" w:customStyle="1" w:styleId="Heading5nonumbering">
    <w:name w:val="Heading 5 (no numbering)"/>
    <w:basedOn w:val="Heading5"/>
    <w:autoRedefine/>
    <w:qFormat/>
    <w:rsid w:val="005852BF"/>
    <w:pPr>
      <w:numPr>
        <w:ilvl w:val="0"/>
        <w:numId w:val="0"/>
      </w:numPr>
    </w:pPr>
  </w:style>
  <w:style w:type="paragraph" w:customStyle="1" w:styleId="Heading6nonumbering">
    <w:name w:val="Heading 6 (no numbering)"/>
    <w:basedOn w:val="Heading6"/>
    <w:autoRedefine/>
    <w:qFormat/>
    <w:rsid w:val="00D73BE9"/>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052043">
      <w:bodyDiv w:val="1"/>
      <w:marLeft w:val="0"/>
      <w:marRight w:val="0"/>
      <w:marTop w:val="0"/>
      <w:marBottom w:val="0"/>
      <w:divBdr>
        <w:top w:val="none" w:sz="0" w:space="0" w:color="auto"/>
        <w:left w:val="none" w:sz="0" w:space="0" w:color="auto"/>
        <w:bottom w:val="none" w:sz="0" w:space="0" w:color="auto"/>
        <w:right w:val="none" w:sz="0" w:space="0" w:color="auto"/>
      </w:divBdr>
      <w:divsChild>
        <w:div w:id="98658913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chopping\AppData\Local\Temp\Temp1_OneDrive_1_9-30-2022.zip\Letterhead.dotx" TargetMode="External"/></Relationships>
</file>

<file path=word/theme/theme1.xml><?xml version="1.0" encoding="utf-8"?>
<a:theme xmlns:a="http://schemas.openxmlformats.org/drawingml/2006/main" name="Office Theme">
  <a:themeElements>
    <a:clrScheme name="SRA theme">
      <a:dk1>
        <a:srgbClr val="002048"/>
      </a:dk1>
      <a:lt1>
        <a:srgbClr val="D4E7E3"/>
      </a:lt1>
      <a:dk2>
        <a:srgbClr val="F4004E"/>
      </a:dk2>
      <a:lt2>
        <a:srgbClr val="A297C3"/>
      </a:lt2>
      <a:accent1>
        <a:srgbClr val="9BBCAC"/>
      </a:accent1>
      <a:accent2>
        <a:srgbClr val="784567"/>
      </a:accent2>
      <a:accent3>
        <a:srgbClr val="CAB778"/>
      </a:accent3>
      <a:accent4>
        <a:srgbClr val="4D95C4"/>
      </a:accent4>
      <a:accent5>
        <a:srgbClr val="ED726C"/>
      </a:accent5>
      <a:accent6>
        <a:srgbClr val="006F76"/>
      </a:accent6>
      <a:hlink>
        <a:srgbClr val="4D95C4"/>
      </a:hlink>
      <a:folHlink>
        <a:srgbClr val="A297C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69207BDB81244193E4C1A48492210B" ma:contentTypeVersion="4" ma:contentTypeDescription="Create a new document." ma:contentTypeScope="" ma:versionID="73b76c13cd5d25638ecb89c94d41d32f">
  <xsd:schema xmlns:xsd="http://www.w3.org/2001/XMLSchema" xmlns:xs="http://www.w3.org/2001/XMLSchema" xmlns:p="http://schemas.microsoft.com/office/2006/metadata/properties" xmlns:ns1="http://schemas.microsoft.com/sharepoint/v3" xmlns:ns2="921c357b-92fd-45f0-9f68-a65d97fe74f4" targetNamespace="http://schemas.microsoft.com/office/2006/metadata/properties" ma:root="true" ma:fieldsID="b85909c8ab016f4ba799aa445ec8ae3d" ns1:_="" ns2:_="">
    <xsd:import namespace="http://schemas.microsoft.com/sharepoint/v3"/>
    <xsd:import namespace="921c357b-92fd-45f0-9f68-a65d97fe74f4"/>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1c357b-92fd-45f0-9f68-a65d97fe74f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288CFD-121F-4840-8485-204469E1475A}">
  <ds:schemaRefs>
    <ds:schemaRef ds:uri="http://schemas.microsoft.com/sharepoint/v3/contenttype/forms"/>
  </ds:schemaRefs>
</ds:datastoreItem>
</file>

<file path=customXml/itemProps2.xml><?xml version="1.0" encoding="utf-8"?>
<ds:datastoreItem xmlns:ds="http://schemas.openxmlformats.org/officeDocument/2006/customXml" ds:itemID="{801C2076-6929-444C-B9E4-9F991DE7F420}">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F21AD60D-DE11-4709-8D21-0B3DA54B7993}">
  <ds:schemaRefs>
    <ds:schemaRef ds:uri="http://schemas.microsoft.com/office/2006/metadata/properties"/>
    <ds:schemaRef ds:uri="http://www.w3.org/2000/xmlns/"/>
    <ds:schemaRef ds:uri="http://schemas.microsoft.com/sharepoint/v3"/>
    <ds:schemaRef ds:uri="http://www.w3.org/2001/XMLSchema-instance"/>
  </ds:schemaRefs>
</ds:datastoreItem>
</file>

<file path=customXml/itemProps4.xml><?xml version="1.0" encoding="utf-8"?>
<ds:datastoreItem xmlns:ds="http://schemas.openxmlformats.org/officeDocument/2006/customXml" ds:itemID="{843FA062-5F0C-4012-BDC7-111A9BBC9E41}">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921c357b-92fd-45f0-9f68-a65d97fe74f4"/>
  </ds:schemaRefs>
</ds:datastoreItem>
</file>

<file path=docProps/app.xml><?xml version="1.0" encoding="utf-8"?>
<Properties xmlns="http://schemas.openxmlformats.org/officeDocument/2006/extended-properties" xmlns:vt="http://schemas.openxmlformats.org/officeDocument/2006/docPropsVTypes">
  <Template>Letterhead.dotx</Template>
  <TotalTime>2</TotalTime>
  <Pages>1</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Links>
    <vt:vector size="6" baseType="variant">
      <vt:variant>
        <vt:i4>7798803</vt:i4>
      </vt:variant>
      <vt:variant>
        <vt:i4>0</vt:i4>
      </vt:variant>
      <vt:variant>
        <vt:i4>0</vt:i4>
      </vt:variant>
      <vt:variant>
        <vt:i4>5</vt:i4>
      </vt:variant>
      <vt:variant>
        <vt:lpwstr>mailto:email@sra.com.au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Chopping</dc:creator>
  <cp:keywords/>
  <dc:description/>
  <cp:lastModifiedBy>Tim Chopping</cp:lastModifiedBy>
  <cp:revision>2</cp:revision>
  <dcterms:created xsi:type="dcterms:W3CDTF">2022-10-01T07:30:00Z</dcterms:created>
  <dcterms:modified xsi:type="dcterms:W3CDTF">2022-10-01T07:30:00Z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0x0101005469207BDB81244193E4C1A48492210B</vt:lpwstr>
  </property>
  <property fmtid="{D5CDD505-2E9C-101B-9397-08002B2CF9AE}" pid="3" name="MediaServiceImageTags">
    <vt:lpwstr/>
  </property>
</Properties>
</file>