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4C3E2" w14:textId="28BD3D55" w:rsidR="00423EE5" w:rsidRDefault="00E17518" w:rsidP="001A16FE">
      <w:pPr>
        <w:rPr>
          <w:rFonts w:ascii="Calibri" w:eastAsia="Times New Roman" w:hAnsi="Calibri" w:cs="Calibri"/>
          <w:color w:val="666666"/>
          <w:sz w:val="22"/>
          <w:szCs w:val="22"/>
          <w:lang w:eastAsia="en-GB"/>
        </w:rPr>
      </w:pPr>
      <w:r>
        <w:rPr>
          <w:rFonts w:ascii="Calibri" w:eastAsia="Times New Roman" w:hAnsi="Calibri" w:cs="Calibri"/>
          <w:noProof/>
          <w:color w:val="666666"/>
          <w:sz w:val="22"/>
          <w:szCs w:val="22"/>
          <w:lang w:eastAsia="en-GB"/>
        </w:rPr>
        <w:drawing>
          <wp:anchor distT="0" distB="0" distL="114300" distR="114300" simplePos="0" relativeHeight="251658240" behindDoc="0" locked="0" layoutInCell="1" allowOverlap="1" wp14:anchorId="7EE6ACC2" wp14:editId="58BB3068">
            <wp:simplePos x="0" y="0"/>
            <wp:positionH relativeFrom="margin">
              <wp:posOffset>4475583</wp:posOffset>
            </wp:positionH>
            <wp:positionV relativeFrom="margin">
              <wp:posOffset>-574217</wp:posOffset>
            </wp:positionV>
            <wp:extent cx="1605280" cy="1605280"/>
            <wp:effectExtent l="0" t="0" r="0" b="0"/>
            <wp:wrapSquare wrapText="bothSides"/>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05280" cy="1605280"/>
                    </a:xfrm>
                    <a:prstGeom prst="rect">
                      <a:avLst/>
                    </a:prstGeom>
                  </pic:spPr>
                </pic:pic>
              </a:graphicData>
            </a:graphic>
            <wp14:sizeRelH relativeFrom="margin">
              <wp14:pctWidth>0</wp14:pctWidth>
            </wp14:sizeRelH>
            <wp14:sizeRelV relativeFrom="margin">
              <wp14:pctHeight>0</wp14:pctHeight>
            </wp14:sizeRelV>
          </wp:anchor>
        </w:drawing>
      </w:r>
    </w:p>
    <w:p w14:paraId="52303AA9" w14:textId="77777777" w:rsidR="00E17518" w:rsidRDefault="00E17518" w:rsidP="001A16FE">
      <w:pPr>
        <w:rPr>
          <w:rFonts w:ascii="Calibri" w:eastAsia="Times New Roman" w:hAnsi="Calibri" w:cs="Calibri"/>
          <w:color w:val="666666"/>
          <w:sz w:val="22"/>
          <w:szCs w:val="22"/>
          <w:lang w:eastAsia="en-GB"/>
        </w:rPr>
      </w:pPr>
    </w:p>
    <w:p w14:paraId="0EE3C959" w14:textId="77777777" w:rsidR="00E17518" w:rsidRDefault="00E17518" w:rsidP="001A16FE">
      <w:pPr>
        <w:rPr>
          <w:rFonts w:ascii="Calibri" w:eastAsia="Times New Roman" w:hAnsi="Calibri" w:cs="Calibri"/>
          <w:color w:val="666666"/>
          <w:sz w:val="22"/>
          <w:szCs w:val="22"/>
          <w:lang w:eastAsia="en-GB"/>
        </w:rPr>
      </w:pPr>
    </w:p>
    <w:p w14:paraId="2337F841" w14:textId="77777777" w:rsidR="00E17518" w:rsidRDefault="00E17518" w:rsidP="001A16FE">
      <w:pPr>
        <w:rPr>
          <w:rFonts w:ascii="Calibri" w:eastAsia="Times New Roman" w:hAnsi="Calibri" w:cs="Calibri"/>
          <w:color w:val="666666"/>
          <w:sz w:val="22"/>
          <w:szCs w:val="22"/>
          <w:lang w:eastAsia="en-GB"/>
        </w:rPr>
      </w:pPr>
    </w:p>
    <w:p w14:paraId="4A90ABCD" w14:textId="77777777" w:rsidR="00E17518" w:rsidRPr="00E17518" w:rsidRDefault="00E17518" w:rsidP="001A16FE">
      <w:pPr>
        <w:rPr>
          <w:rFonts w:ascii="Calibri" w:eastAsia="Times New Roman" w:hAnsi="Calibri" w:cs="Calibri"/>
          <w:b/>
          <w:bCs/>
          <w:color w:val="666666"/>
          <w:sz w:val="22"/>
          <w:szCs w:val="22"/>
          <w:lang w:eastAsia="en-GB"/>
        </w:rPr>
      </w:pPr>
    </w:p>
    <w:p w14:paraId="6F80B6C3" w14:textId="77777777" w:rsidR="00E17518" w:rsidRDefault="00E17518" w:rsidP="001A16FE">
      <w:pPr>
        <w:rPr>
          <w:rFonts w:ascii="Calibri" w:eastAsia="Times New Roman" w:hAnsi="Calibri" w:cs="Calibri"/>
          <w:color w:val="666666"/>
          <w:sz w:val="22"/>
          <w:szCs w:val="22"/>
          <w:lang w:eastAsia="en-GB"/>
        </w:rPr>
      </w:pPr>
    </w:p>
    <w:p w14:paraId="160C6394" w14:textId="77777777" w:rsidR="00E17518" w:rsidRDefault="00E17518" w:rsidP="001A16FE">
      <w:pPr>
        <w:rPr>
          <w:rFonts w:ascii="Calibri" w:eastAsia="Times New Roman" w:hAnsi="Calibri" w:cs="Calibri"/>
          <w:color w:val="666666"/>
          <w:sz w:val="22"/>
          <w:szCs w:val="22"/>
          <w:lang w:eastAsia="en-GB"/>
        </w:rPr>
      </w:pPr>
    </w:p>
    <w:p w14:paraId="2EA83DAB" w14:textId="37F03ACC" w:rsidR="00423EE5" w:rsidRPr="00E17518" w:rsidRDefault="00423EE5" w:rsidP="001A16FE">
      <w:pPr>
        <w:rPr>
          <w:rFonts w:ascii="Calibri" w:eastAsia="Times New Roman" w:hAnsi="Calibri" w:cs="Calibri"/>
          <w:color w:val="666666"/>
          <w:sz w:val="22"/>
          <w:szCs w:val="22"/>
          <w:lang w:eastAsia="en-GB"/>
        </w:rPr>
      </w:pPr>
      <w:r w:rsidRPr="00E17518">
        <w:rPr>
          <w:rFonts w:ascii="Calibri" w:eastAsia="Times New Roman" w:hAnsi="Calibri" w:cs="Calibri"/>
          <w:color w:val="666666"/>
          <w:sz w:val="22"/>
          <w:szCs w:val="22"/>
          <w:lang w:eastAsia="en-GB"/>
        </w:rPr>
        <w:t>Media release</w:t>
      </w:r>
    </w:p>
    <w:p w14:paraId="29F1868C" w14:textId="1F7F0B3F" w:rsidR="00423EE5" w:rsidRPr="00E17518" w:rsidRDefault="00423EE5" w:rsidP="001A16FE">
      <w:pPr>
        <w:rPr>
          <w:rFonts w:ascii="Calibri" w:eastAsia="Times New Roman" w:hAnsi="Calibri" w:cs="Calibri"/>
          <w:color w:val="666666"/>
          <w:sz w:val="22"/>
          <w:szCs w:val="22"/>
          <w:lang w:eastAsia="en-GB"/>
        </w:rPr>
      </w:pPr>
      <w:r w:rsidRPr="00E17518">
        <w:rPr>
          <w:rFonts w:ascii="Calibri" w:eastAsia="Times New Roman" w:hAnsi="Calibri" w:cs="Calibri"/>
          <w:color w:val="666666"/>
          <w:sz w:val="22"/>
          <w:szCs w:val="22"/>
          <w:lang w:eastAsia="en-GB"/>
        </w:rPr>
        <w:t>June 10, 2022</w:t>
      </w:r>
    </w:p>
    <w:p w14:paraId="67DF3857" w14:textId="7981543E" w:rsidR="00423EE5" w:rsidRDefault="00423EE5" w:rsidP="001A16FE">
      <w:pPr>
        <w:rPr>
          <w:rFonts w:ascii="Calibri" w:eastAsia="Times New Roman" w:hAnsi="Calibri" w:cs="Calibri"/>
          <w:color w:val="666666"/>
          <w:sz w:val="22"/>
          <w:szCs w:val="22"/>
          <w:lang w:eastAsia="en-GB"/>
        </w:rPr>
      </w:pPr>
    </w:p>
    <w:p w14:paraId="7189CB47" w14:textId="4E484D44" w:rsidR="00423EE5" w:rsidRDefault="00423EE5" w:rsidP="001A16FE">
      <w:pPr>
        <w:rPr>
          <w:rFonts w:ascii="Calibri" w:eastAsia="Times New Roman" w:hAnsi="Calibri" w:cs="Calibri"/>
          <w:color w:val="666666"/>
          <w:sz w:val="22"/>
          <w:szCs w:val="22"/>
          <w:lang w:eastAsia="en-GB"/>
        </w:rPr>
      </w:pPr>
    </w:p>
    <w:p w14:paraId="46C907E3" w14:textId="218452B5" w:rsidR="00423EE5" w:rsidRPr="00423EE5" w:rsidRDefault="00235AAC" w:rsidP="001A16FE">
      <w:pPr>
        <w:rPr>
          <w:rFonts w:ascii="Calibri" w:eastAsia="Times New Roman" w:hAnsi="Calibri" w:cs="Calibri"/>
          <w:color w:val="666666"/>
          <w:sz w:val="22"/>
          <w:szCs w:val="22"/>
          <w:u w:val="single"/>
          <w:lang w:eastAsia="en-GB"/>
        </w:rPr>
      </w:pPr>
      <w:r>
        <w:rPr>
          <w:rFonts w:ascii="Calibri" w:eastAsia="Times New Roman" w:hAnsi="Calibri" w:cs="Calibri"/>
          <w:color w:val="666666"/>
          <w:sz w:val="22"/>
          <w:szCs w:val="22"/>
          <w:u w:val="single"/>
          <w:lang w:eastAsia="en-GB"/>
        </w:rPr>
        <w:t>Truffles are back on the menu for 2022</w:t>
      </w:r>
    </w:p>
    <w:p w14:paraId="2D22DE9E" w14:textId="77777777" w:rsidR="00423EE5" w:rsidRDefault="00423EE5" w:rsidP="001A16FE">
      <w:pPr>
        <w:rPr>
          <w:rFonts w:ascii="Calibri" w:eastAsia="Times New Roman" w:hAnsi="Calibri" w:cs="Calibri"/>
          <w:color w:val="666666"/>
          <w:sz w:val="22"/>
          <w:szCs w:val="22"/>
          <w:lang w:eastAsia="en-GB"/>
        </w:rPr>
      </w:pPr>
    </w:p>
    <w:p w14:paraId="30D6EF6C" w14:textId="77777777" w:rsidR="00423EE5" w:rsidRDefault="00423EE5" w:rsidP="001A16FE">
      <w:pPr>
        <w:rPr>
          <w:rFonts w:ascii="Calibri" w:eastAsia="Times New Roman" w:hAnsi="Calibri" w:cs="Calibri"/>
          <w:color w:val="666666"/>
          <w:sz w:val="22"/>
          <w:szCs w:val="22"/>
          <w:lang w:eastAsia="en-GB"/>
        </w:rPr>
      </w:pPr>
    </w:p>
    <w:p w14:paraId="1D1A75C3" w14:textId="74393570" w:rsidR="005C2ECA" w:rsidRPr="00423EE5" w:rsidRDefault="006B1B9B" w:rsidP="001A16FE">
      <w:pPr>
        <w:rPr>
          <w:rFonts w:ascii="Calibri" w:eastAsia="Times New Roman" w:hAnsi="Calibri" w:cs="Calibri"/>
          <w:color w:val="666666"/>
          <w:sz w:val="22"/>
          <w:szCs w:val="22"/>
          <w:lang w:eastAsia="en-GB"/>
        </w:rPr>
      </w:pPr>
      <w:r w:rsidRPr="00423EE5">
        <w:rPr>
          <w:rFonts w:ascii="Calibri" w:eastAsia="Times New Roman" w:hAnsi="Calibri" w:cs="Calibri"/>
          <w:color w:val="666666"/>
          <w:sz w:val="22"/>
          <w:szCs w:val="22"/>
          <w:lang w:eastAsia="en-GB"/>
        </w:rPr>
        <w:t xml:space="preserve">The wait is almost over for truffle lovers </w:t>
      </w:r>
      <w:r w:rsidR="00306D23">
        <w:rPr>
          <w:rFonts w:ascii="Calibri" w:eastAsia="Times New Roman" w:hAnsi="Calibri" w:cs="Calibri"/>
          <w:color w:val="666666"/>
          <w:sz w:val="22"/>
          <w:szCs w:val="22"/>
          <w:lang w:eastAsia="en-GB"/>
        </w:rPr>
        <w:t>pining for a sprinkling of ‘black gold’ on their scrambled eggs.</w:t>
      </w:r>
    </w:p>
    <w:p w14:paraId="632BA3F0" w14:textId="77777777" w:rsidR="005C2ECA" w:rsidRPr="00423EE5" w:rsidRDefault="005C2ECA" w:rsidP="001A16FE">
      <w:pPr>
        <w:rPr>
          <w:rFonts w:ascii="Calibri" w:eastAsia="Times New Roman" w:hAnsi="Calibri" w:cs="Calibri"/>
          <w:color w:val="666666"/>
          <w:sz w:val="22"/>
          <w:szCs w:val="22"/>
          <w:lang w:eastAsia="en-GB"/>
        </w:rPr>
      </w:pPr>
    </w:p>
    <w:p w14:paraId="24F33174" w14:textId="432D1E4B" w:rsidR="00E17518" w:rsidRDefault="006661FE" w:rsidP="00FB7CAF">
      <w:pPr>
        <w:rPr>
          <w:rFonts w:ascii="Calibri" w:eastAsia="Times New Roman" w:hAnsi="Calibri" w:cs="Calibri"/>
          <w:color w:val="666666"/>
          <w:sz w:val="22"/>
          <w:szCs w:val="22"/>
          <w:lang w:eastAsia="en-GB"/>
        </w:rPr>
      </w:pPr>
      <w:r w:rsidRPr="00423EE5">
        <w:rPr>
          <w:rFonts w:ascii="Calibri" w:eastAsia="Times New Roman" w:hAnsi="Calibri" w:cs="Calibri"/>
          <w:color w:val="666666"/>
          <w:sz w:val="22"/>
          <w:szCs w:val="22"/>
          <w:lang w:eastAsia="en-GB"/>
        </w:rPr>
        <w:t>The</w:t>
      </w:r>
      <w:r w:rsidR="006B1B9B" w:rsidRPr="00423EE5">
        <w:rPr>
          <w:rFonts w:ascii="Calibri" w:eastAsia="Times New Roman" w:hAnsi="Calibri" w:cs="Calibri"/>
          <w:color w:val="666666"/>
          <w:sz w:val="22"/>
          <w:szCs w:val="22"/>
          <w:lang w:eastAsia="en-GB"/>
        </w:rPr>
        <w:t xml:space="preserve"> winter solstice on Tuesday, June 21</w:t>
      </w:r>
      <w:r w:rsidR="00A65C6C" w:rsidRPr="00423EE5">
        <w:rPr>
          <w:rFonts w:ascii="Calibri" w:eastAsia="Times New Roman" w:hAnsi="Calibri" w:cs="Calibri"/>
          <w:color w:val="666666"/>
          <w:sz w:val="22"/>
          <w:szCs w:val="22"/>
          <w:lang w:eastAsia="en-GB"/>
        </w:rPr>
        <w:t xml:space="preserve"> </w:t>
      </w:r>
      <w:r w:rsidR="006B1B9B" w:rsidRPr="00423EE5">
        <w:rPr>
          <w:rFonts w:ascii="Calibri" w:eastAsia="Times New Roman" w:hAnsi="Calibri" w:cs="Calibri"/>
          <w:color w:val="666666"/>
          <w:sz w:val="22"/>
          <w:szCs w:val="22"/>
          <w:lang w:eastAsia="en-GB"/>
        </w:rPr>
        <w:t>marks the official start of truffle season</w:t>
      </w:r>
      <w:r w:rsidR="00A65C6C" w:rsidRPr="00423EE5">
        <w:rPr>
          <w:rFonts w:ascii="Calibri" w:eastAsia="Times New Roman" w:hAnsi="Calibri" w:cs="Calibri"/>
          <w:color w:val="666666"/>
          <w:sz w:val="22"/>
          <w:szCs w:val="22"/>
          <w:lang w:eastAsia="en-GB"/>
        </w:rPr>
        <w:t>,</w:t>
      </w:r>
      <w:r w:rsidR="001A16FE" w:rsidRPr="00423EE5">
        <w:rPr>
          <w:rFonts w:ascii="Calibri" w:eastAsia="Times New Roman" w:hAnsi="Calibri" w:cs="Calibri"/>
          <w:color w:val="666666"/>
          <w:sz w:val="22"/>
          <w:szCs w:val="22"/>
          <w:lang w:eastAsia="en-GB"/>
        </w:rPr>
        <w:t xml:space="preserve"> and</w:t>
      </w:r>
      <w:r w:rsidRPr="00423EE5">
        <w:rPr>
          <w:rFonts w:ascii="Calibri" w:eastAsia="Times New Roman" w:hAnsi="Calibri" w:cs="Calibri"/>
          <w:color w:val="666666"/>
          <w:sz w:val="22"/>
          <w:szCs w:val="22"/>
          <w:lang w:eastAsia="en-GB"/>
        </w:rPr>
        <w:t xml:space="preserve"> truffle growers, winemakers, restaurants, cafes, cooking schools</w:t>
      </w:r>
      <w:r w:rsidR="00C11CAB" w:rsidRPr="00423EE5">
        <w:rPr>
          <w:rFonts w:ascii="Calibri" w:eastAsia="Times New Roman" w:hAnsi="Calibri" w:cs="Calibri"/>
          <w:color w:val="666666"/>
          <w:sz w:val="22"/>
          <w:szCs w:val="22"/>
          <w:lang w:eastAsia="en-GB"/>
        </w:rPr>
        <w:t>,</w:t>
      </w:r>
      <w:r w:rsidRPr="00423EE5">
        <w:rPr>
          <w:rFonts w:ascii="Calibri" w:eastAsia="Times New Roman" w:hAnsi="Calibri" w:cs="Calibri"/>
          <w:color w:val="666666"/>
          <w:sz w:val="22"/>
          <w:szCs w:val="22"/>
          <w:lang w:eastAsia="en-GB"/>
        </w:rPr>
        <w:t xml:space="preserve"> </w:t>
      </w:r>
      <w:r w:rsidR="005C2ECA" w:rsidRPr="00423EE5">
        <w:rPr>
          <w:rFonts w:ascii="Calibri" w:eastAsia="Times New Roman" w:hAnsi="Calibri" w:cs="Calibri"/>
          <w:color w:val="666666"/>
          <w:sz w:val="22"/>
          <w:szCs w:val="22"/>
          <w:lang w:eastAsia="en-GB"/>
        </w:rPr>
        <w:t xml:space="preserve">farmers’ </w:t>
      </w:r>
      <w:r w:rsidRPr="00423EE5">
        <w:rPr>
          <w:rFonts w:ascii="Calibri" w:eastAsia="Times New Roman" w:hAnsi="Calibri" w:cs="Calibri"/>
          <w:color w:val="666666"/>
          <w:sz w:val="22"/>
          <w:szCs w:val="22"/>
          <w:lang w:eastAsia="en-GB"/>
        </w:rPr>
        <w:t xml:space="preserve">markets </w:t>
      </w:r>
      <w:r w:rsidR="00C11CAB" w:rsidRPr="00423EE5">
        <w:rPr>
          <w:rFonts w:ascii="Calibri" w:eastAsia="Times New Roman" w:hAnsi="Calibri" w:cs="Calibri"/>
          <w:color w:val="666666"/>
          <w:sz w:val="22"/>
          <w:szCs w:val="22"/>
          <w:lang w:eastAsia="en-GB"/>
        </w:rPr>
        <w:t xml:space="preserve">and more </w:t>
      </w:r>
      <w:r w:rsidR="00306D23">
        <w:rPr>
          <w:rFonts w:ascii="Calibri" w:eastAsia="Times New Roman" w:hAnsi="Calibri" w:cs="Calibri"/>
          <w:color w:val="666666"/>
          <w:sz w:val="22"/>
          <w:szCs w:val="22"/>
          <w:lang w:eastAsia="en-GB"/>
        </w:rPr>
        <w:t xml:space="preserve">across the ACT and southern NSW </w:t>
      </w:r>
      <w:r w:rsidR="00C11CAB" w:rsidRPr="00423EE5">
        <w:rPr>
          <w:rFonts w:ascii="Calibri" w:eastAsia="Times New Roman" w:hAnsi="Calibri" w:cs="Calibri"/>
          <w:color w:val="666666"/>
          <w:sz w:val="22"/>
          <w:szCs w:val="22"/>
          <w:lang w:eastAsia="en-GB"/>
        </w:rPr>
        <w:t>are gearing up to celebrate the</w:t>
      </w:r>
      <w:r w:rsidRPr="00423EE5">
        <w:rPr>
          <w:rFonts w:ascii="Calibri" w:eastAsia="Times New Roman" w:hAnsi="Calibri" w:cs="Calibri"/>
          <w:color w:val="666666"/>
          <w:sz w:val="22"/>
          <w:szCs w:val="22"/>
          <w:lang w:eastAsia="en-GB"/>
        </w:rPr>
        <w:t xml:space="preserve"> return o</w:t>
      </w:r>
      <w:r w:rsidR="00E17518">
        <w:rPr>
          <w:rFonts w:ascii="Calibri" w:eastAsia="Times New Roman" w:hAnsi="Calibri" w:cs="Calibri"/>
          <w:color w:val="666666"/>
          <w:sz w:val="22"/>
          <w:szCs w:val="22"/>
          <w:lang w:eastAsia="en-GB"/>
        </w:rPr>
        <w:t xml:space="preserve">f </w:t>
      </w:r>
      <w:r w:rsidR="00E17518" w:rsidRPr="00E17518">
        <w:rPr>
          <w:rFonts w:ascii="Calibri" w:eastAsia="Times New Roman" w:hAnsi="Calibri" w:cs="Calibri"/>
          <w:i/>
          <w:iCs/>
          <w:color w:val="666666"/>
          <w:sz w:val="22"/>
          <w:szCs w:val="22"/>
          <w:lang w:eastAsia="en-GB"/>
        </w:rPr>
        <w:t xml:space="preserve">Tuber </w:t>
      </w:r>
      <w:proofErr w:type="spellStart"/>
      <w:r w:rsidR="00E17518" w:rsidRPr="00E17518">
        <w:rPr>
          <w:rFonts w:ascii="Calibri" w:eastAsia="Times New Roman" w:hAnsi="Calibri" w:cs="Calibri"/>
          <w:i/>
          <w:iCs/>
          <w:color w:val="666666"/>
          <w:sz w:val="22"/>
          <w:szCs w:val="22"/>
          <w:lang w:eastAsia="en-GB"/>
        </w:rPr>
        <w:t>melanosporum</w:t>
      </w:r>
      <w:proofErr w:type="spellEnd"/>
      <w:r w:rsidR="00E17518">
        <w:rPr>
          <w:rFonts w:ascii="Calibri" w:eastAsia="Times New Roman" w:hAnsi="Calibri" w:cs="Calibri"/>
          <w:color w:val="666666"/>
          <w:sz w:val="22"/>
          <w:szCs w:val="22"/>
          <w:lang w:eastAsia="en-GB"/>
        </w:rPr>
        <w:t>, better known as black winter truffle.</w:t>
      </w:r>
    </w:p>
    <w:p w14:paraId="7E4F30F6" w14:textId="77777777" w:rsidR="006B1B9B" w:rsidRPr="00423EE5" w:rsidRDefault="006B1B9B" w:rsidP="007C07F4">
      <w:pPr>
        <w:rPr>
          <w:rFonts w:ascii="Calibri" w:eastAsia="Times New Roman" w:hAnsi="Calibri" w:cs="Calibri"/>
          <w:color w:val="666666"/>
          <w:sz w:val="22"/>
          <w:szCs w:val="22"/>
          <w:lang w:eastAsia="en-GB"/>
        </w:rPr>
      </w:pPr>
    </w:p>
    <w:p w14:paraId="05C34D4A" w14:textId="37A8839B" w:rsidR="00306D23" w:rsidRDefault="00C20A53" w:rsidP="001A16FE">
      <w:pPr>
        <w:rPr>
          <w:rFonts w:ascii="Calibri" w:eastAsia="Times New Roman" w:hAnsi="Calibri" w:cs="Calibri"/>
          <w:color w:val="666666"/>
          <w:sz w:val="22"/>
          <w:szCs w:val="22"/>
          <w:lang w:eastAsia="en-GB"/>
        </w:rPr>
      </w:pPr>
      <w:r w:rsidRPr="00423EE5">
        <w:rPr>
          <w:rFonts w:ascii="Calibri" w:eastAsia="Times New Roman" w:hAnsi="Calibri" w:cs="Calibri"/>
          <w:color w:val="666666"/>
          <w:sz w:val="22"/>
          <w:szCs w:val="22"/>
          <w:lang w:eastAsia="en-GB"/>
        </w:rPr>
        <w:t>Th</w:t>
      </w:r>
      <w:r w:rsidR="007C07F4" w:rsidRPr="007C07F4">
        <w:rPr>
          <w:rFonts w:ascii="Calibri" w:eastAsia="Times New Roman" w:hAnsi="Calibri" w:cs="Calibri"/>
          <w:color w:val="666666"/>
          <w:sz w:val="22"/>
          <w:szCs w:val="22"/>
          <w:lang w:eastAsia="en-GB"/>
        </w:rPr>
        <w:t>e Truffle Festiva</w:t>
      </w:r>
      <w:r w:rsidR="00306D23">
        <w:rPr>
          <w:rFonts w:ascii="Calibri" w:eastAsia="Times New Roman" w:hAnsi="Calibri" w:cs="Calibri"/>
          <w:color w:val="666666"/>
          <w:sz w:val="22"/>
          <w:szCs w:val="22"/>
          <w:lang w:eastAsia="en-GB"/>
        </w:rPr>
        <w:t xml:space="preserve">l Canberra Region </w:t>
      </w:r>
      <w:r w:rsidR="00195ED2">
        <w:rPr>
          <w:rFonts w:ascii="Calibri" w:eastAsia="Times New Roman" w:hAnsi="Calibri" w:cs="Calibri"/>
          <w:color w:val="666666"/>
          <w:sz w:val="22"/>
          <w:szCs w:val="22"/>
          <w:lang w:eastAsia="en-GB"/>
        </w:rPr>
        <w:t xml:space="preserve">presented by DOMA Hotels </w:t>
      </w:r>
      <w:r w:rsidR="00306D23">
        <w:rPr>
          <w:rFonts w:ascii="Calibri" w:eastAsia="Times New Roman" w:hAnsi="Calibri" w:cs="Calibri"/>
          <w:color w:val="666666"/>
          <w:sz w:val="22"/>
          <w:szCs w:val="22"/>
          <w:lang w:eastAsia="en-GB"/>
        </w:rPr>
        <w:t>will kick off this year with an exclusive cocktail evening at Sydney’s Little National Hotel</w:t>
      </w:r>
      <w:r w:rsidR="00235AAC">
        <w:rPr>
          <w:rFonts w:ascii="Calibri" w:eastAsia="Times New Roman" w:hAnsi="Calibri" w:cs="Calibri"/>
          <w:color w:val="666666"/>
          <w:sz w:val="22"/>
          <w:szCs w:val="22"/>
          <w:lang w:eastAsia="en-GB"/>
        </w:rPr>
        <w:t xml:space="preserve"> on Monday, June 20</w:t>
      </w:r>
      <w:r w:rsidR="00306D23">
        <w:rPr>
          <w:rFonts w:ascii="Calibri" w:eastAsia="Times New Roman" w:hAnsi="Calibri" w:cs="Calibri"/>
          <w:color w:val="666666"/>
          <w:sz w:val="22"/>
          <w:szCs w:val="22"/>
          <w:lang w:eastAsia="en-GB"/>
        </w:rPr>
        <w:t>, where truffle dishes will be matched with award-winning wines from the National Wine Show of Australia.</w:t>
      </w:r>
    </w:p>
    <w:p w14:paraId="21D7AA05" w14:textId="77777777" w:rsidR="00306D23" w:rsidRDefault="00306D23" w:rsidP="001A16FE">
      <w:pPr>
        <w:rPr>
          <w:rFonts w:ascii="Calibri" w:eastAsia="Times New Roman" w:hAnsi="Calibri" w:cs="Calibri"/>
          <w:color w:val="666666"/>
          <w:sz w:val="22"/>
          <w:szCs w:val="22"/>
          <w:lang w:eastAsia="en-GB"/>
        </w:rPr>
      </w:pPr>
    </w:p>
    <w:p w14:paraId="046782A8" w14:textId="08571594" w:rsidR="001A16FE" w:rsidRPr="00423EE5" w:rsidRDefault="00306D23" w:rsidP="001A16FE">
      <w:pPr>
        <w:rPr>
          <w:rFonts w:ascii="Calibri" w:eastAsia="Times New Roman" w:hAnsi="Calibri" w:cs="Calibri"/>
          <w:color w:val="666666"/>
          <w:sz w:val="22"/>
          <w:szCs w:val="22"/>
          <w:lang w:eastAsia="en-GB"/>
        </w:rPr>
      </w:pPr>
      <w:r>
        <w:rPr>
          <w:rFonts w:ascii="Calibri" w:eastAsia="Times New Roman" w:hAnsi="Calibri" w:cs="Calibri"/>
          <w:color w:val="666666"/>
          <w:sz w:val="22"/>
          <w:szCs w:val="22"/>
          <w:lang w:eastAsia="en-GB"/>
        </w:rPr>
        <w:t>The festival’s</w:t>
      </w:r>
      <w:r w:rsidR="00C11CAB" w:rsidRPr="00423EE5">
        <w:rPr>
          <w:rFonts w:ascii="Calibri" w:eastAsia="Times New Roman" w:hAnsi="Calibri" w:cs="Calibri"/>
          <w:color w:val="666666"/>
          <w:sz w:val="22"/>
          <w:szCs w:val="22"/>
          <w:lang w:eastAsia="en-GB"/>
        </w:rPr>
        <w:t xml:space="preserve"> signature event</w:t>
      </w:r>
      <w:r w:rsidR="00D616D6" w:rsidRPr="00423EE5">
        <w:rPr>
          <w:rFonts w:ascii="Calibri" w:eastAsia="Times New Roman" w:hAnsi="Calibri" w:cs="Calibri"/>
          <w:color w:val="666666"/>
          <w:sz w:val="22"/>
          <w:szCs w:val="22"/>
          <w:lang w:eastAsia="en-GB"/>
        </w:rPr>
        <w:t xml:space="preserve"> for 2022</w:t>
      </w:r>
      <w:r w:rsidR="00FB7CAF" w:rsidRPr="00423EE5">
        <w:rPr>
          <w:rFonts w:ascii="Calibri" w:eastAsia="Times New Roman" w:hAnsi="Calibri" w:cs="Calibri"/>
          <w:color w:val="666666"/>
          <w:sz w:val="22"/>
          <w:szCs w:val="22"/>
          <w:lang w:eastAsia="en-GB"/>
        </w:rPr>
        <w:t xml:space="preserve"> will be a</w:t>
      </w:r>
      <w:r w:rsidR="00C11CAB" w:rsidRPr="00423EE5">
        <w:rPr>
          <w:rFonts w:ascii="Calibri" w:eastAsia="Times New Roman" w:hAnsi="Calibri" w:cs="Calibri"/>
          <w:color w:val="666666"/>
          <w:sz w:val="22"/>
          <w:szCs w:val="22"/>
          <w:lang w:eastAsia="en-GB"/>
        </w:rPr>
        <w:t xml:space="preserve"> </w:t>
      </w:r>
      <w:r w:rsidR="00C20A53" w:rsidRPr="00423EE5">
        <w:rPr>
          <w:rFonts w:ascii="Calibri" w:eastAsia="Times New Roman" w:hAnsi="Calibri" w:cs="Calibri"/>
          <w:color w:val="666666"/>
          <w:sz w:val="22"/>
          <w:szCs w:val="22"/>
          <w:lang w:eastAsia="en-GB"/>
        </w:rPr>
        <w:t>multi-</w:t>
      </w:r>
      <w:r w:rsidR="00C11CAB" w:rsidRPr="00423EE5">
        <w:rPr>
          <w:rFonts w:ascii="Calibri" w:eastAsia="Times New Roman" w:hAnsi="Calibri" w:cs="Calibri"/>
          <w:color w:val="666666"/>
          <w:sz w:val="22"/>
          <w:szCs w:val="22"/>
          <w:lang w:eastAsia="en-GB"/>
        </w:rPr>
        <w:t>course truffle</w:t>
      </w:r>
      <w:r w:rsidR="00C20A53" w:rsidRPr="00423EE5">
        <w:rPr>
          <w:rFonts w:ascii="Calibri" w:eastAsia="Times New Roman" w:hAnsi="Calibri" w:cs="Calibri"/>
          <w:color w:val="666666"/>
          <w:sz w:val="22"/>
          <w:szCs w:val="22"/>
          <w:lang w:eastAsia="en-GB"/>
        </w:rPr>
        <w:t xml:space="preserve"> dinner </w:t>
      </w:r>
      <w:r w:rsidR="008342C1" w:rsidRPr="00423EE5">
        <w:rPr>
          <w:rFonts w:ascii="Calibri" w:eastAsia="Times New Roman" w:hAnsi="Calibri" w:cs="Calibri"/>
          <w:color w:val="666666"/>
          <w:sz w:val="22"/>
          <w:szCs w:val="22"/>
          <w:lang w:eastAsia="en-GB"/>
        </w:rPr>
        <w:t xml:space="preserve">celebrating local food </w:t>
      </w:r>
      <w:r w:rsidR="00C11CAB" w:rsidRPr="00423EE5">
        <w:rPr>
          <w:rFonts w:ascii="Calibri" w:eastAsia="Times New Roman" w:hAnsi="Calibri" w:cs="Calibri"/>
          <w:color w:val="666666"/>
          <w:sz w:val="22"/>
          <w:szCs w:val="22"/>
          <w:lang w:eastAsia="en-GB"/>
        </w:rPr>
        <w:t xml:space="preserve">and wine </w:t>
      </w:r>
      <w:r w:rsidR="008342C1" w:rsidRPr="00423EE5">
        <w:rPr>
          <w:rFonts w:ascii="Calibri" w:eastAsia="Times New Roman" w:hAnsi="Calibri" w:cs="Calibri"/>
          <w:color w:val="666666"/>
          <w:sz w:val="22"/>
          <w:szCs w:val="22"/>
          <w:lang w:eastAsia="en-GB"/>
        </w:rPr>
        <w:t>heroes at</w:t>
      </w:r>
      <w:r w:rsidR="00C20A53" w:rsidRPr="00423EE5">
        <w:rPr>
          <w:rFonts w:ascii="Calibri" w:eastAsia="Times New Roman" w:hAnsi="Calibri" w:cs="Calibri"/>
          <w:color w:val="666666"/>
          <w:sz w:val="22"/>
          <w:szCs w:val="22"/>
          <w:lang w:eastAsia="en-GB"/>
        </w:rPr>
        <w:t xml:space="preserve"> Canberra</w:t>
      </w:r>
      <w:r w:rsidR="008342C1" w:rsidRPr="00423EE5">
        <w:rPr>
          <w:rFonts w:ascii="Calibri" w:eastAsia="Times New Roman" w:hAnsi="Calibri" w:cs="Calibri"/>
          <w:color w:val="666666"/>
          <w:sz w:val="22"/>
          <w:szCs w:val="22"/>
          <w:lang w:eastAsia="en-GB"/>
        </w:rPr>
        <w:t xml:space="preserve">’s </w:t>
      </w:r>
      <w:r w:rsidR="009A2E01" w:rsidRPr="00423EE5">
        <w:rPr>
          <w:rFonts w:ascii="Calibri" w:eastAsia="Times New Roman" w:hAnsi="Calibri" w:cs="Calibri"/>
          <w:color w:val="666666"/>
          <w:sz w:val="22"/>
          <w:szCs w:val="22"/>
          <w:lang w:eastAsia="en-GB"/>
        </w:rPr>
        <w:t xml:space="preserve">luxury </w:t>
      </w:r>
      <w:r w:rsidR="008342C1" w:rsidRPr="00423EE5">
        <w:rPr>
          <w:rFonts w:ascii="Calibri" w:eastAsia="Times New Roman" w:hAnsi="Calibri" w:cs="Calibri"/>
          <w:color w:val="666666"/>
          <w:sz w:val="22"/>
          <w:szCs w:val="22"/>
          <w:lang w:eastAsia="en-GB"/>
        </w:rPr>
        <w:t>Hotel Realm</w:t>
      </w:r>
      <w:r w:rsidR="00C11CAB" w:rsidRPr="00423EE5">
        <w:rPr>
          <w:rFonts w:ascii="Calibri" w:eastAsia="Times New Roman" w:hAnsi="Calibri" w:cs="Calibri"/>
          <w:color w:val="666666"/>
          <w:sz w:val="22"/>
          <w:szCs w:val="22"/>
          <w:lang w:eastAsia="en-GB"/>
        </w:rPr>
        <w:t xml:space="preserve"> on Friday, July 1</w:t>
      </w:r>
      <w:r w:rsidR="00C20A53" w:rsidRPr="00423EE5">
        <w:rPr>
          <w:rFonts w:ascii="Calibri" w:eastAsia="Times New Roman" w:hAnsi="Calibri" w:cs="Calibri"/>
          <w:color w:val="666666"/>
          <w:sz w:val="22"/>
          <w:szCs w:val="22"/>
          <w:lang w:eastAsia="en-GB"/>
        </w:rPr>
        <w:t>.</w:t>
      </w:r>
      <w:r w:rsidR="001A16FE" w:rsidRPr="00423EE5">
        <w:rPr>
          <w:rFonts w:ascii="Calibri" w:eastAsia="Times New Roman" w:hAnsi="Calibri" w:cs="Calibri"/>
          <w:color w:val="666666"/>
          <w:sz w:val="22"/>
          <w:szCs w:val="22"/>
          <w:lang w:eastAsia="en-GB"/>
        </w:rPr>
        <w:t xml:space="preserve"> </w:t>
      </w:r>
    </w:p>
    <w:p w14:paraId="4B76B7FF" w14:textId="77777777" w:rsidR="007C07F4" w:rsidRPr="007C07F4" w:rsidRDefault="007C07F4" w:rsidP="007C07F4">
      <w:pPr>
        <w:rPr>
          <w:rFonts w:ascii="Calibri" w:eastAsia="Times New Roman" w:hAnsi="Calibri" w:cs="Calibri"/>
          <w:sz w:val="22"/>
          <w:szCs w:val="22"/>
          <w:lang w:eastAsia="en-GB"/>
        </w:rPr>
      </w:pPr>
    </w:p>
    <w:p w14:paraId="247DA182" w14:textId="20182D29" w:rsidR="007C07F4" w:rsidRPr="00423EE5" w:rsidRDefault="001A16FE" w:rsidP="007C07F4">
      <w:pPr>
        <w:rPr>
          <w:rFonts w:ascii="Calibri" w:eastAsia="Times New Roman" w:hAnsi="Calibri" w:cs="Calibri"/>
          <w:color w:val="666666"/>
          <w:sz w:val="22"/>
          <w:szCs w:val="22"/>
          <w:lang w:eastAsia="en-GB"/>
        </w:rPr>
      </w:pPr>
      <w:r w:rsidRPr="00423EE5">
        <w:rPr>
          <w:rFonts w:ascii="Calibri" w:eastAsia="Times New Roman" w:hAnsi="Calibri" w:cs="Calibri"/>
          <w:color w:val="666666"/>
          <w:sz w:val="22"/>
          <w:szCs w:val="22"/>
          <w:lang w:eastAsia="en-GB"/>
        </w:rPr>
        <w:t>The dinner</w:t>
      </w:r>
      <w:r w:rsidR="008342C1" w:rsidRPr="00423EE5">
        <w:rPr>
          <w:rFonts w:ascii="Calibri" w:eastAsia="Times New Roman" w:hAnsi="Calibri" w:cs="Calibri"/>
          <w:color w:val="666666"/>
          <w:sz w:val="22"/>
          <w:szCs w:val="22"/>
          <w:lang w:eastAsia="en-GB"/>
        </w:rPr>
        <w:t xml:space="preserve"> will be followed by a</w:t>
      </w:r>
      <w:r w:rsidR="007C07F4" w:rsidRPr="007C07F4">
        <w:rPr>
          <w:rFonts w:ascii="Calibri" w:eastAsia="Times New Roman" w:hAnsi="Calibri" w:cs="Calibri"/>
          <w:color w:val="666666"/>
          <w:sz w:val="22"/>
          <w:szCs w:val="22"/>
          <w:lang w:eastAsia="en-GB"/>
        </w:rPr>
        <w:t xml:space="preserve"> packed program of growing workshops, truffle </w:t>
      </w:r>
      <w:r w:rsidR="008342C1" w:rsidRPr="00423EE5">
        <w:rPr>
          <w:rFonts w:ascii="Calibri" w:eastAsia="Times New Roman" w:hAnsi="Calibri" w:cs="Calibri"/>
          <w:color w:val="666666"/>
          <w:sz w:val="22"/>
          <w:szCs w:val="22"/>
          <w:lang w:eastAsia="en-GB"/>
        </w:rPr>
        <w:t xml:space="preserve">hunts, food </w:t>
      </w:r>
      <w:r w:rsidR="007C07F4" w:rsidRPr="007C07F4">
        <w:rPr>
          <w:rFonts w:ascii="Calibri" w:eastAsia="Times New Roman" w:hAnsi="Calibri" w:cs="Calibri"/>
          <w:color w:val="666666"/>
          <w:sz w:val="22"/>
          <w:szCs w:val="22"/>
          <w:lang w:eastAsia="en-GB"/>
        </w:rPr>
        <w:t>and wine pairings, signature menus, cooking classes</w:t>
      </w:r>
      <w:r w:rsidR="001C7132">
        <w:rPr>
          <w:rFonts w:ascii="Calibri" w:eastAsia="Times New Roman" w:hAnsi="Calibri" w:cs="Calibri"/>
          <w:color w:val="666666"/>
          <w:sz w:val="22"/>
          <w:szCs w:val="22"/>
          <w:lang w:eastAsia="en-GB"/>
        </w:rPr>
        <w:t xml:space="preserve"> and </w:t>
      </w:r>
      <w:r w:rsidR="007C07F4" w:rsidRPr="007C07F4">
        <w:rPr>
          <w:rFonts w:ascii="Calibri" w:eastAsia="Times New Roman" w:hAnsi="Calibri" w:cs="Calibri"/>
          <w:color w:val="666666"/>
          <w:sz w:val="22"/>
          <w:szCs w:val="22"/>
          <w:lang w:eastAsia="en-GB"/>
        </w:rPr>
        <w:t xml:space="preserve">chef demonstrations </w:t>
      </w:r>
      <w:r w:rsidR="006661FE" w:rsidRPr="00423EE5">
        <w:rPr>
          <w:rFonts w:ascii="Calibri" w:eastAsia="Times New Roman" w:hAnsi="Calibri" w:cs="Calibri"/>
          <w:color w:val="666666"/>
          <w:sz w:val="22"/>
          <w:szCs w:val="22"/>
          <w:lang w:eastAsia="en-GB"/>
        </w:rPr>
        <w:t xml:space="preserve">across the </w:t>
      </w:r>
      <w:r w:rsidR="00C11CAB" w:rsidRPr="00423EE5">
        <w:rPr>
          <w:rFonts w:ascii="Calibri" w:eastAsia="Times New Roman" w:hAnsi="Calibri" w:cs="Calibri"/>
          <w:color w:val="666666"/>
          <w:sz w:val="22"/>
          <w:szCs w:val="22"/>
          <w:lang w:eastAsia="en-GB"/>
        </w:rPr>
        <w:t xml:space="preserve">ACT and southern NSW </w:t>
      </w:r>
      <w:r w:rsidR="00D616D6" w:rsidRPr="00423EE5">
        <w:rPr>
          <w:rFonts w:ascii="Calibri" w:eastAsia="Times New Roman" w:hAnsi="Calibri" w:cs="Calibri"/>
          <w:color w:val="666666"/>
          <w:sz w:val="22"/>
          <w:szCs w:val="22"/>
          <w:lang w:eastAsia="en-GB"/>
        </w:rPr>
        <w:t>until</w:t>
      </w:r>
      <w:r w:rsidR="00214418" w:rsidRPr="00423EE5">
        <w:rPr>
          <w:rFonts w:ascii="Calibri" w:eastAsia="Times New Roman" w:hAnsi="Calibri" w:cs="Calibri"/>
          <w:color w:val="666666"/>
          <w:sz w:val="22"/>
          <w:szCs w:val="22"/>
          <w:lang w:eastAsia="en-GB"/>
        </w:rPr>
        <w:t xml:space="preserve"> the end of the truffle season in</w:t>
      </w:r>
      <w:r w:rsidR="008342C1" w:rsidRPr="00423EE5">
        <w:rPr>
          <w:rFonts w:ascii="Calibri" w:eastAsia="Times New Roman" w:hAnsi="Calibri" w:cs="Calibri"/>
          <w:color w:val="666666"/>
          <w:sz w:val="22"/>
          <w:szCs w:val="22"/>
          <w:lang w:eastAsia="en-GB"/>
        </w:rPr>
        <w:t xml:space="preserve"> mid-August.</w:t>
      </w:r>
    </w:p>
    <w:p w14:paraId="4F031A94" w14:textId="451F7209" w:rsidR="006661FE" w:rsidRPr="00423EE5" w:rsidRDefault="006661FE" w:rsidP="007C07F4">
      <w:pPr>
        <w:rPr>
          <w:rFonts w:ascii="Calibri" w:eastAsia="Times New Roman" w:hAnsi="Calibri" w:cs="Calibri"/>
          <w:color w:val="666666"/>
          <w:sz w:val="22"/>
          <w:szCs w:val="22"/>
          <w:lang w:eastAsia="en-GB"/>
        </w:rPr>
      </w:pPr>
    </w:p>
    <w:p w14:paraId="2470A0C0" w14:textId="48A53FD0" w:rsidR="00D616D6" w:rsidRPr="00423EE5" w:rsidRDefault="006661FE" w:rsidP="00C11CAB">
      <w:pPr>
        <w:rPr>
          <w:rFonts w:ascii="Calibri" w:eastAsia="Times New Roman" w:hAnsi="Calibri" w:cs="Calibri"/>
          <w:color w:val="666666"/>
          <w:sz w:val="22"/>
          <w:szCs w:val="22"/>
          <w:lang w:eastAsia="en-GB"/>
        </w:rPr>
      </w:pPr>
      <w:r w:rsidRPr="00423EE5">
        <w:rPr>
          <w:rFonts w:ascii="Calibri" w:eastAsia="Times New Roman" w:hAnsi="Calibri" w:cs="Calibri"/>
          <w:color w:val="666666"/>
          <w:sz w:val="22"/>
          <w:szCs w:val="22"/>
          <w:lang w:eastAsia="en-GB"/>
        </w:rPr>
        <w:t xml:space="preserve">“The festival is in its </w:t>
      </w:r>
      <w:r w:rsidR="00C11CAB" w:rsidRPr="00423EE5">
        <w:rPr>
          <w:rFonts w:ascii="Calibri" w:eastAsia="Times New Roman" w:hAnsi="Calibri" w:cs="Calibri"/>
          <w:color w:val="666666"/>
          <w:sz w:val="22"/>
          <w:szCs w:val="22"/>
          <w:lang w:eastAsia="en-GB"/>
        </w:rPr>
        <w:t>14</w:t>
      </w:r>
      <w:r w:rsidR="00C11CAB" w:rsidRPr="00423EE5">
        <w:rPr>
          <w:rFonts w:ascii="Calibri" w:eastAsia="Times New Roman" w:hAnsi="Calibri" w:cs="Calibri"/>
          <w:color w:val="666666"/>
          <w:sz w:val="22"/>
          <w:szCs w:val="22"/>
          <w:vertAlign w:val="superscript"/>
          <w:lang w:eastAsia="en-GB"/>
        </w:rPr>
        <w:t>th</w:t>
      </w:r>
      <w:r w:rsidR="00C11CAB" w:rsidRPr="00423EE5">
        <w:rPr>
          <w:rFonts w:ascii="Calibri" w:eastAsia="Times New Roman" w:hAnsi="Calibri" w:cs="Calibri"/>
          <w:color w:val="666666"/>
          <w:sz w:val="22"/>
          <w:szCs w:val="22"/>
          <w:lang w:eastAsia="en-GB"/>
        </w:rPr>
        <w:t xml:space="preserve"> </w:t>
      </w:r>
      <w:r w:rsidRPr="00423EE5">
        <w:rPr>
          <w:rFonts w:ascii="Calibri" w:eastAsia="Times New Roman" w:hAnsi="Calibri" w:cs="Calibri"/>
          <w:color w:val="666666"/>
          <w:sz w:val="22"/>
          <w:szCs w:val="22"/>
          <w:lang w:eastAsia="en-GB"/>
        </w:rPr>
        <w:t xml:space="preserve">year and has been </w:t>
      </w:r>
      <w:r w:rsidR="00306D23">
        <w:rPr>
          <w:rFonts w:ascii="Calibri" w:eastAsia="Times New Roman" w:hAnsi="Calibri" w:cs="Calibri"/>
          <w:color w:val="666666"/>
          <w:sz w:val="22"/>
          <w:szCs w:val="22"/>
          <w:lang w:eastAsia="en-GB"/>
        </w:rPr>
        <w:t>hugely popular with visitors from Sydney</w:t>
      </w:r>
      <w:r w:rsidR="00C11CAB" w:rsidRPr="00423EE5">
        <w:rPr>
          <w:rFonts w:ascii="Calibri" w:eastAsia="Times New Roman" w:hAnsi="Calibri" w:cs="Calibri"/>
          <w:color w:val="666666"/>
          <w:sz w:val="22"/>
          <w:szCs w:val="22"/>
          <w:lang w:eastAsia="en-GB"/>
        </w:rPr>
        <w:t xml:space="preserve"> since it began</w:t>
      </w:r>
      <w:r w:rsidR="00235AAC">
        <w:rPr>
          <w:rFonts w:ascii="Calibri" w:eastAsia="Times New Roman" w:hAnsi="Calibri" w:cs="Calibri"/>
          <w:color w:val="666666"/>
          <w:sz w:val="22"/>
          <w:szCs w:val="22"/>
          <w:lang w:eastAsia="en-GB"/>
        </w:rPr>
        <w:t>,</w:t>
      </w:r>
      <w:r w:rsidR="00306D23">
        <w:rPr>
          <w:rFonts w:ascii="Calibri" w:eastAsia="Times New Roman" w:hAnsi="Calibri" w:cs="Calibri"/>
          <w:color w:val="666666"/>
          <w:sz w:val="22"/>
          <w:szCs w:val="22"/>
          <w:lang w:eastAsia="en-GB"/>
        </w:rPr>
        <w:t xml:space="preserve"> </w:t>
      </w:r>
      <w:r w:rsidR="00235AAC">
        <w:rPr>
          <w:rFonts w:ascii="Calibri" w:eastAsia="Times New Roman" w:hAnsi="Calibri" w:cs="Calibri"/>
          <w:color w:val="666666"/>
          <w:sz w:val="22"/>
          <w:szCs w:val="22"/>
          <w:lang w:eastAsia="en-GB"/>
        </w:rPr>
        <w:t>due to the easy</w:t>
      </w:r>
      <w:r w:rsidR="00306D23">
        <w:rPr>
          <w:rFonts w:ascii="Calibri" w:eastAsia="Times New Roman" w:hAnsi="Calibri" w:cs="Calibri"/>
          <w:color w:val="666666"/>
          <w:sz w:val="22"/>
          <w:szCs w:val="22"/>
          <w:lang w:eastAsia="en-GB"/>
        </w:rPr>
        <w:t xml:space="preserve"> three-hour drive from the city centre to </w:t>
      </w:r>
      <w:r w:rsidR="00235AAC">
        <w:rPr>
          <w:rFonts w:ascii="Calibri" w:eastAsia="Times New Roman" w:hAnsi="Calibri" w:cs="Calibri"/>
          <w:color w:val="666666"/>
          <w:sz w:val="22"/>
          <w:szCs w:val="22"/>
          <w:lang w:eastAsia="en-GB"/>
        </w:rPr>
        <w:t>some of the country’s best</w:t>
      </w:r>
      <w:r w:rsidR="00306D23">
        <w:rPr>
          <w:rFonts w:ascii="Calibri" w:eastAsia="Times New Roman" w:hAnsi="Calibri" w:cs="Calibri"/>
          <w:color w:val="666666"/>
          <w:sz w:val="22"/>
          <w:szCs w:val="22"/>
          <w:lang w:eastAsia="en-GB"/>
        </w:rPr>
        <w:t xml:space="preserve"> truffle farms</w:t>
      </w:r>
      <w:r w:rsidR="00C11CAB" w:rsidRPr="00423EE5">
        <w:rPr>
          <w:rFonts w:ascii="Calibri" w:eastAsia="Times New Roman" w:hAnsi="Calibri" w:cs="Calibri"/>
          <w:color w:val="666666"/>
          <w:sz w:val="22"/>
          <w:szCs w:val="22"/>
          <w:lang w:eastAsia="en-GB"/>
        </w:rPr>
        <w:t xml:space="preserve">,” </w:t>
      </w:r>
      <w:r w:rsidR="00235AAC">
        <w:rPr>
          <w:rFonts w:ascii="Calibri" w:eastAsia="Times New Roman" w:hAnsi="Calibri" w:cs="Calibri"/>
          <w:color w:val="666666"/>
          <w:sz w:val="22"/>
          <w:szCs w:val="22"/>
          <w:lang w:eastAsia="en-GB"/>
        </w:rPr>
        <w:t>festival</w:t>
      </w:r>
      <w:r w:rsidR="00214418" w:rsidRPr="00423EE5">
        <w:rPr>
          <w:rFonts w:ascii="Calibri" w:eastAsia="Times New Roman" w:hAnsi="Calibri" w:cs="Calibri"/>
          <w:color w:val="666666"/>
          <w:sz w:val="22"/>
          <w:szCs w:val="22"/>
          <w:lang w:eastAsia="en-GB"/>
        </w:rPr>
        <w:t xml:space="preserve"> p</w:t>
      </w:r>
      <w:r w:rsidR="00C11CAB" w:rsidRPr="00423EE5">
        <w:rPr>
          <w:rFonts w:ascii="Calibri" w:eastAsia="Times New Roman" w:hAnsi="Calibri" w:cs="Calibri"/>
          <w:color w:val="666666"/>
          <w:sz w:val="22"/>
          <w:szCs w:val="22"/>
          <w:lang w:eastAsia="en-GB"/>
        </w:rPr>
        <w:t>resident Dick Groot</w:t>
      </w:r>
      <w:r w:rsidR="00622C13">
        <w:rPr>
          <w:rFonts w:ascii="Calibri" w:eastAsia="Times New Roman" w:hAnsi="Calibri" w:cs="Calibri"/>
          <w:color w:val="666666"/>
          <w:sz w:val="22"/>
          <w:szCs w:val="22"/>
          <w:lang w:eastAsia="en-GB"/>
        </w:rPr>
        <w:t xml:space="preserve"> </w:t>
      </w:r>
      <w:proofErr w:type="spellStart"/>
      <w:r w:rsidR="00C11CAB" w:rsidRPr="00423EE5">
        <w:rPr>
          <w:rFonts w:ascii="Calibri" w:eastAsia="Times New Roman" w:hAnsi="Calibri" w:cs="Calibri"/>
          <w:color w:val="666666"/>
          <w:sz w:val="22"/>
          <w:szCs w:val="22"/>
          <w:lang w:eastAsia="en-GB"/>
        </w:rPr>
        <w:t>Obbink</w:t>
      </w:r>
      <w:proofErr w:type="spellEnd"/>
      <w:r w:rsidR="00C11CAB" w:rsidRPr="00423EE5">
        <w:rPr>
          <w:rFonts w:ascii="Calibri" w:eastAsia="Times New Roman" w:hAnsi="Calibri" w:cs="Calibri"/>
          <w:color w:val="666666"/>
          <w:sz w:val="22"/>
          <w:szCs w:val="22"/>
          <w:lang w:eastAsia="en-GB"/>
        </w:rPr>
        <w:t xml:space="preserve"> said. </w:t>
      </w:r>
    </w:p>
    <w:p w14:paraId="47646CCE" w14:textId="77777777" w:rsidR="00D616D6" w:rsidRPr="00423EE5" w:rsidRDefault="00D616D6" w:rsidP="00C11CAB">
      <w:pPr>
        <w:rPr>
          <w:rFonts w:ascii="Calibri" w:eastAsia="Times New Roman" w:hAnsi="Calibri" w:cs="Calibri"/>
          <w:color w:val="666666"/>
          <w:sz w:val="22"/>
          <w:szCs w:val="22"/>
          <w:lang w:eastAsia="en-GB"/>
        </w:rPr>
      </w:pPr>
    </w:p>
    <w:p w14:paraId="4C7281DB" w14:textId="6768960A" w:rsidR="00D616D6" w:rsidRPr="00423EE5" w:rsidRDefault="00C11CAB" w:rsidP="00C11CAB">
      <w:pPr>
        <w:rPr>
          <w:rFonts w:ascii="Calibri" w:eastAsia="Times New Roman" w:hAnsi="Calibri" w:cs="Calibri"/>
          <w:color w:val="666666"/>
          <w:sz w:val="22"/>
          <w:szCs w:val="22"/>
          <w:lang w:eastAsia="en-GB"/>
        </w:rPr>
      </w:pPr>
      <w:r w:rsidRPr="00423EE5">
        <w:rPr>
          <w:rFonts w:ascii="Calibri" w:eastAsia="Times New Roman" w:hAnsi="Calibri" w:cs="Calibri"/>
          <w:color w:val="666666"/>
          <w:sz w:val="22"/>
          <w:szCs w:val="22"/>
          <w:lang w:eastAsia="en-GB"/>
        </w:rPr>
        <w:t xml:space="preserve">“While truffles are available all over Australia, </w:t>
      </w:r>
      <w:r w:rsidR="00D616D6" w:rsidRPr="00423EE5">
        <w:rPr>
          <w:rFonts w:ascii="Calibri" w:eastAsia="Times New Roman" w:hAnsi="Calibri" w:cs="Calibri"/>
          <w:color w:val="666666"/>
          <w:sz w:val="22"/>
          <w:szCs w:val="22"/>
          <w:lang w:eastAsia="en-GB"/>
        </w:rPr>
        <w:t xml:space="preserve">those </w:t>
      </w:r>
      <w:r w:rsidR="00214418" w:rsidRPr="00423EE5">
        <w:rPr>
          <w:rFonts w:ascii="Calibri" w:eastAsia="Times New Roman" w:hAnsi="Calibri" w:cs="Calibri"/>
          <w:color w:val="666666"/>
          <w:sz w:val="22"/>
          <w:szCs w:val="22"/>
          <w:lang w:eastAsia="en-GB"/>
        </w:rPr>
        <w:t>grown in the Canberra Region</w:t>
      </w:r>
      <w:r w:rsidRPr="00423EE5">
        <w:rPr>
          <w:rFonts w:ascii="Calibri" w:eastAsia="Times New Roman" w:hAnsi="Calibri" w:cs="Calibri"/>
          <w:color w:val="666666"/>
          <w:sz w:val="22"/>
          <w:szCs w:val="22"/>
          <w:lang w:eastAsia="en-GB"/>
        </w:rPr>
        <w:t xml:space="preserve"> </w:t>
      </w:r>
      <w:r w:rsidR="00214418" w:rsidRPr="00423EE5">
        <w:rPr>
          <w:rFonts w:ascii="Calibri" w:eastAsia="Times New Roman" w:hAnsi="Calibri" w:cs="Calibri"/>
          <w:color w:val="666666"/>
          <w:sz w:val="22"/>
          <w:szCs w:val="22"/>
          <w:lang w:eastAsia="en-GB"/>
        </w:rPr>
        <w:t>a</w:t>
      </w:r>
      <w:r w:rsidRPr="00423EE5">
        <w:rPr>
          <w:rFonts w:ascii="Calibri" w:eastAsia="Times New Roman" w:hAnsi="Calibri" w:cs="Calibri"/>
          <w:color w:val="666666"/>
          <w:sz w:val="22"/>
          <w:szCs w:val="22"/>
          <w:lang w:eastAsia="en-GB"/>
        </w:rPr>
        <w:t xml:space="preserve">re </w:t>
      </w:r>
      <w:r w:rsidR="00214418" w:rsidRPr="00423EE5">
        <w:rPr>
          <w:rFonts w:ascii="Calibri" w:eastAsia="Times New Roman" w:hAnsi="Calibri" w:cs="Calibri"/>
          <w:color w:val="666666"/>
          <w:sz w:val="22"/>
          <w:szCs w:val="22"/>
          <w:lang w:eastAsia="en-GB"/>
        </w:rPr>
        <w:t>prized</w:t>
      </w:r>
      <w:r w:rsidR="00D616D6" w:rsidRPr="00423EE5">
        <w:rPr>
          <w:rFonts w:ascii="Calibri" w:eastAsia="Times New Roman" w:hAnsi="Calibri" w:cs="Calibri"/>
          <w:color w:val="666666"/>
          <w:sz w:val="22"/>
          <w:szCs w:val="22"/>
          <w:lang w:eastAsia="en-GB"/>
        </w:rPr>
        <w:t xml:space="preserve"> by chefs</w:t>
      </w:r>
      <w:r w:rsidR="00214418" w:rsidRPr="00423EE5">
        <w:rPr>
          <w:rFonts w:ascii="Calibri" w:eastAsia="Times New Roman" w:hAnsi="Calibri" w:cs="Calibri"/>
          <w:color w:val="666666"/>
          <w:sz w:val="22"/>
          <w:szCs w:val="22"/>
          <w:lang w:eastAsia="en-GB"/>
        </w:rPr>
        <w:t>,</w:t>
      </w:r>
      <w:r w:rsidR="00D616D6" w:rsidRPr="00423EE5">
        <w:rPr>
          <w:rFonts w:ascii="Calibri" w:eastAsia="Times New Roman" w:hAnsi="Calibri" w:cs="Calibri"/>
          <w:color w:val="666666"/>
          <w:sz w:val="22"/>
          <w:szCs w:val="22"/>
          <w:lang w:eastAsia="en-GB"/>
        </w:rPr>
        <w:t xml:space="preserve"> </w:t>
      </w:r>
      <w:proofErr w:type="gramStart"/>
      <w:r w:rsidR="00D616D6" w:rsidRPr="00423EE5">
        <w:rPr>
          <w:rFonts w:ascii="Calibri" w:eastAsia="Times New Roman" w:hAnsi="Calibri" w:cs="Calibri"/>
          <w:color w:val="666666"/>
          <w:sz w:val="22"/>
          <w:szCs w:val="22"/>
          <w:lang w:eastAsia="en-GB"/>
        </w:rPr>
        <w:t>providores</w:t>
      </w:r>
      <w:proofErr w:type="gramEnd"/>
      <w:r w:rsidR="00D616D6" w:rsidRPr="00423EE5">
        <w:rPr>
          <w:rFonts w:ascii="Calibri" w:eastAsia="Times New Roman" w:hAnsi="Calibri" w:cs="Calibri"/>
          <w:color w:val="666666"/>
          <w:sz w:val="22"/>
          <w:szCs w:val="22"/>
          <w:lang w:eastAsia="en-GB"/>
        </w:rPr>
        <w:t xml:space="preserve"> </w:t>
      </w:r>
      <w:r w:rsidR="00214418" w:rsidRPr="00423EE5">
        <w:rPr>
          <w:rFonts w:ascii="Calibri" w:eastAsia="Times New Roman" w:hAnsi="Calibri" w:cs="Calibri"/>
          <w:color w:val="666666"/>
          <w:sz w:val="22"/>
          <w:szCs w:val="22"/>
          <w:lang w:eastAsia="en-GB"/>
        </w:rPr>
        <w:t xml:space="preserve">and discerning foodies alike </w:t>
      </w:r>
      <w:r w:rsidR="00D616D6" w:rsidRPr="00423EE5">
        <w:rPr>
          <w:rFonts w:ascii="Calibri" w:eastAsia="Times New Roman" w:hAnsi="Calibri" w:cs="Calibri"/>
          <w:color w:val="666666"/>
          <w:sz w:val="22"/>
          <w:szCs w:val="22"/>
          <w:lang w:eastAsia="en-GB"/>
        </w:rPr>
        <w:t>because the</w:t>
      </w:r>
      <w:r w:rsidRPr="00423EE5">
        <w:rPr>
          <w:rFonts w:ascii="Calibri" w:eastAsia="Times New Roman" w:hAnsi="Calibri" w:cs="Calibri"/>
          <w:color w:val="666666"/>
          <w:sz w:val="22"/>
          <w:szCs w:val="22"/>
          <w:lang w:eastAsia="en-GB"/>
        </w:rPr>
        <w:t xml:space="preserve"> climate aroun</w:t>
      </w:r>
      <w:r w:rsidR="00D616D6" w:rsidRPr="00423EE5">
        <w:rPr>
          <w:rFonts w:ascii="Calibri" w:eastAsia="Times New Roman" w:hAnsi="Calibri" w:cs="Calibri"/>
          <w:color w:val="666666"/>
          <w:sz w:val="22"/>
          <w:szCs w:val="22"/>
          <w:lang w:eastAsia="en-GB"/>
        </w:rPr>
        <w:t xml:space="preserve">d Canberra almost perfectly matches </w:t>
      </w:r>
      <w:r w:rsidR="00214418" w:rsidRPr="00423EE5">
        <w:rPr>
          <w:rFonts w:ascii="Calibri" w:eastAsia="Times New Roman" w:hAnsi="Calibri" w:cs="Calibri"/>
          <w:color w:val="666666"/>
          <w:sz w:val="22"/>
          <w:szCs w:val="22"/>
          <w:lang w:eastAsia="en-GB"/>
        </w:rPr>
        <w:t xml:space="preserve">the growing conditions </w:t>
      </w:r>
      <w:r w:rsidR="00D616D6" w:rsidRPr="00423EE5">
        <w:rPr>
          <w:rFonts w:ascii="Calibri" w:eastAsia="Times New Roman" w:hAnsi="Calibri" w:cs="Calibri"/>
          <w:color w:val="666666"/>
          <w:sz w:val="22"/>
          <w:szCs w:val="22"/>
          <w:lang w:eastAsia="en-GB"/>
        </w:rPr>
        <w:t xml:space="preserve">of the </w:t>
      </w:r>
      <w:r w:rsidR="00214418" w:rsidRPr="00423EE5">
        <w:rPr>
          <w:rFonts w:ascii="Calibri" w:eastAsia="Times New Roman" w:hAnsi="Calibri" w:cs="Calibri"/>
          <w:color w:val="666666"/>
          <w:sz w:val="22"/>
          <w:szCs w:val="22"/>
          <w:lang w:eastAsia="en-GB"/>
        </w:rPr>
        <w:t xml:space="preserve">famous </w:t>
      </w:r>
      <w:r w:rsidR="00D616D6" w:rsidRPr="00423EE5">
        <w:rPr>
          <w:rFonts w:ascii="Calibri" w:eastAsia="Times New Roman" w:hAnsi="Calibri" w:cs="Calibri"/>
          <w:color w:val="666666"/>
          <w:sz w:val="22"/>
          <w:szCs w:val="22"/>
          <w:lang w:eastAsia="en-GB"/>
        </w:rPr>
        <w:t xml:space="preserve">French truffle region. </w:t>
      </w:r>
    </w:p>
    <w:p w14:paraId="10815F7F" w14:textId="77777777" w:rsidR="00D616D6" w:rsidRPr="00423EE5" w:rsidRDefault="00D616D6" w:rsidP="00C11CAB">
      <w:pPr>
        <w:rPr>
          <w:rFonts w:ascii="Calibri" w:eastAsia="Times New Roman" w:hAnsi="Calibri" w:cs="Calibri"/>
          <w:color w:val="666666"/>
          <w:sz w:val="22"/>
          <w:szCs w:val="22"/>
          <w:lang w:eastAsia="en-GB"/>
        </w:rPr>
      </w:pPr>
    </w:p>
    <w:p w14:paraId="18D477BB" w14:textId="2DB5863B" w:rsidR="00D616D6" w:rsidRPr="00423EE5" w:rsidRDefault="00D616D6" w:rsidP="00D616D6">
      <w:pPr>
        <w:rPr>
          <w:rFonts w:ascii="Calibri" w:eastAsia="Times New Roman" w:hAnsi="Calibri" w:cs="Calibri"/>
          <w:color w:val="666666"/>
          <w:sz w:val="22"/>
          <w:szCs w:val="22"/>
          <w:lang w:eastAsia="en-GB"/>
        </w:rPr>
      </w:pPr>
      <w:r w:rsidRPr="00423EE5">
        <w:rPr>
          <w:rFonts w:ascii="Calibri" w:eastAsia="Times New Roman" w:hAnsi="Calibri" w:cs="Calibri"/>
          <w:color w:val="666666"/>
          <w:sz w:val="22"/>
          <w:szCs w:val="22"/>
          <w:lang w:eastAsia="en-GB"/>
        </w:rPr>
        <w:t>“Even better, Canberra is the only capital city in the world where truffles are grown right on the doorstep, so they can be harvested and on restaurant tables or in home kitchens within just one or two hours.”</w:t>
      </w:r>
    </w:p>
    <w:p w14:paraId="2A4ED7B2" w14:textId="77777777" w:rsidR="00D616D6" w:rsidRPr="00423EE5" w:rsidRDefault="00D616D6" w:rsidP="00D616D6">
      <w:pPr>
        <w:rPr>
          <w:rFonts w:ascii="Calibri" w:eastAsia="Times New Roman" w:hAnsi="Calibri" w:cs="Calibri"/>
          <w:color w:val="666666"/>
          <w:sz w:val="22"/>
          <w:szCs w:val="22"/>
          <w:lang w:eastAsia="en-GB"/>
        </w:rPr>
      </w:pPr>
    </w:p>
    <w:p w14:paraId="6266AE0A" w14:textId="0D9DC325" w:rsidR="006661FE" w:rsidRPr="00423EE5" w:rsidRDefault="00D616D6" w:rsidP="007C07F4">
      <w:pPr>
        <w:rPr>
          <w:rFonts w:ascii="Calibri" w:eastAsia="Times New Roman" w:hAnsi="Calibri" w:cs="Calibri"/>
          <w:color w:val="666666"/>
          <w:sz w:val="22"/>
          <w:szCs w:val="22"/>
          <w:lang w:eastAsia="en-GB"/>
        </w:rPr>
      </w:pPr>
      <w:r w:rsidRPr="00423EE5">
        <w:rPr>
          <w:rFonts w:ascii="Calibri" w:eastAsia="Times New Roman" w:hAnsi="Calibri" w:cs="Calibri"/>
          <w:color w:val="666666"/>
          <w:sz w:val="22"/>
          <w:szCs w:val="22"/>
          <w:lang w:eastAsia="en-GB"/>
        </w:rPr>
        <w:t>Mr Groot</w:t>
      </w:r>
      <w:r w:rsidR="00622C13">
        <w:rPr>
          <w:rFonts w:ascii="Calibri" w:eastAsia="Times New Roman" w:hAnsi="Calibri" w:cs="Calibri"/>
          <w:color w:val="666666"/>
          <w:sz w:val="22"/>
          <w:szCs w:val="22"/>
          <w:lang w:eastAsia="en-GB"/>
        </w:rPr>
        <w:t xml:space="preserve"> </w:t>
      </w:r>
      <w:proofErr w:type="spellStart"/>
      <w:r w:rsidRPr="00423EE5">
        <w:rPr>
          <w:rFonts w:ascii="Calibri" w:eastAsia="Times New Roman" w:hAnsi="Calibri" w:cs="Calibri"/>
          <w:color w:val="666666"/>
          <w:sz w:val="22"/>
          <w:szCs w:val="22"/>
          <w:lang w:eastAsia="en-GB"/>
        </w:rPr>
        <w:t>Obbink</w:t>
      </w:r>
      <w:proofErr w:type="spellEnd"/>
      <w:r w:rsidRPr="00423EE5">
        <w:rPr>
          <w:rFonts w:ascii="Calibri" w:eastAsia="Times New Roman" w:hAnsi="Calibri" w:cs="Calibri"/>
          <w:color w:val="666666"/>
          <w:sz w:val="22"/>
          <w:szCs w:val="22"/>
          <w:lang w:eastAsia="en-GB"/>
        </w:rPr>
        <w:t xml:space="preserve"> said he was delighted to </w:t>
      </w:r>
      <w:r w:rsidR="001A16FE" w:rsidRPr="00423EE5">
        <w:rPr>
          <w:rFonts w:ascii="Calibri" w:eastAsia="Times New Roman" w:hAnsi="Calibri" w:cs="Calibri"/>
          <w:color w:val="666666"/>
          <w:sz w:val="22"/>
          <w:szCs w:val="22"/>
          <w:lang w:eastAsia="en-GB"/>
        </w:rPr>
        <w:t xml:space="preserve">announce the </w:t>
      </w:r>
      <w:r w:rsidR="00214418" w:rsidRPr="00423EE5">
        <w:rPr>
          <w:rFonts w:ascii="Calibri" w:eastAsia="Times New Roman" w:hAnsi="Calibri" w:cs="Calibri"/>
          <w:color w:val="666666"/>
          <w:sz w:val="22"/>
          <w:szCs w:val="22"/>
          <w:lang w:eastAsia="en-GB"/>
        </w:rPr>
        <w:t xml:space="preserve">festival’s </w:t>
      </w:r>
      <w:r w:rsidR="001A16FE" w:rsidRPr="00423EE5">
        <w:rPr>
          <w:rFonts w:ascii="Calibri" w:eastAsia="Times New Roman" w:hAnsi="Calibri" w:cs="Calibri"/>
          <w:color w:val="666666"/>
          <w:sz w:val="22"/>
          <w:szCs w:val="22"/>
          <w:lang w:eastAsia="en-GB"/>
        </w:rPr>
        <w:t>inaugural partnership with Canberra’s leading hotelier, DOMA Hotels, as festival naming rights sponsor.</w:t>
      </w:r>
    </w:p>
    <w:p w14:paraId="7BA661D0" w14:textId="390360AC" w:rsidR="001A16FE" w:rsidRPr="00423EE5" w:rsidRDefault="001A16FE" w:rsidP="007C07F4">
      <w:pPr>
        <w:rPr>
          <w:rFonts w:ascii="Calibri" w:eastAsia="Times New Roman" w:hAnsi="Calibri" w:cs="Calibri"/>
          <w:color w:val="666666"/>
          <w:sz w:val="22"/>
          <w:szCs w:val="22"/>
          <w:lang w:eastAsia="en-GB"/>
        </w:rPr>
      </w:pPr>
    </w:p>
    <w:p w14:paraId="07DD1822" w14:textId="4D1EA6F0" w:rsidR="005D600B" w:rsidRPr="00423EE5" w:rsidRDefault="001A16FE" w:rsidP="007C07F4">
      <w:pPr>
        <w:rPr>
          <w:rFonts w:ascii="Calibri" w:eastAsia="Times New Roman" w:hAnsi="Calibri" w:cs="Calibri"/>
          <w:color w:val="666666"/>
          <w:sz w:val="22"/>
          <w:szCs w:val="22"/>
          <w:lang w:eastAsia="en-GB"/>
        </w:rPr>
      </w:pPr>
      <w:r w:rsidRPr="00423EE5">
        <w:rPr>
          <w:rFonts w:ascii="Calibri" w:eastAsia="Times New Roman" w:hAnsi="Calibri" w:cs="Calibri"/>
          <w:color w:val="666666"/>
          <w:sz w:val="22"/>
          <w:szCs w:val="22"/>
          <w:lang w:eastAsia="en-GB"/>
        </w:rPr>
        <w:t>“DOMA’s five-star hotels</w:t>
      </w:r>
      <w:r w:rsidR="00214418" w:rsidRPr="00423EE5">
        <w:rPr>
          <w:rFonts w:ascii="Calibri" w:eastAsia="Times New Roman" w:hAnsi="Calibri" w:cs="Calibri"/>
          <w:color w:val="666666"/>
          <w:sz w:val="22"/>
          <w:szCs w:val="22"/>
          <w:lang w:eastAsia="en-GB"/>
        </w:rPr>
        <w:t xml:space="preserve">, </w:t>
      </w:r>
      <w:r w:rsidRPr="00423EE5">
        <w:rPr>
          <w:rFonts w:ascii="Calibri" w:eastAsia="Times New Roman" w:hAnsi="Calibri" w:cs="Calibri"/>
          <w:color w:val="666666"/>
          <w:sz w:val="22"/>
          <w:szCs w:val="22"/>
          <w:lang w:eastAsia="en-GB"/>
        </w:rPr>
        <w:t>restaurants</w:t>
      </w:r>
      <w:r w:rsidR="00214418" w:rsidRPr="00423EE5">
        <w:rPr>
          <w:rFonts w:ascii="Calibri" w:eastAsia="Times New Roman" w:hAnsi="Calibri" w:cs="Calibri"/>
          <w:color w:val="666666"/>
          <w:sz w:val="22"/>
          <w:szCs w:val="22"/>
          <w:lang w:eastAsia="en-GB"/>
        </w:rPr>
        <w:t xml:space="preserve"> and bars</w:t>
      </w:r>
      <w:r w:rsidRPr="00423EE5">
        <w:rPr>
          <w:rFonts w:ascii="Calibri" w:eastAsia="Times New Roman" w:hAnsi="Calibri" w:cs="Calibri"/>
          <w:color w:val="666666"/>
          <w:sz w:val="22"/>
          <w:szCs w:val="22"/>
          <w:lang w:eastAsia="en-GB"/>
        </w:rPr>
        <w:t xml:space="preserve"> have a natural synergy with an exclusive and sought-after product like truffles, and we </w:t>
      </w:r>
      <w:r w:rsidR="00214418" w:rsidRPr="00423EE5">
        <w:rPr>
          <w:rFonts w:ascii="Calibri" w:eastAsia="Times New Roman" w:hAnsi="Calibri" w:cs="Calibri"/>
          <w:color w:val="666666"/>
          <w:sz w:val="22"/>
          <w:szCs w:val="22"/>
          <w:lang w:eastAsia="en-GB"/>
        </w:rPr>
        <w:t xml:space="preserve">are delighted </w:t>
      </w:r>
      <w:r w:rsidR="005D600B" w:rsidRPr="00423EE5">
        <w:rPr>
          <w:rFonts w:ascii="Calibri" w:eastAsia="Times New Roman" w:hAnsi="Calibri" w:cs="Calibri"/>
          <w:color w:val="666666"/>
          <w:sz w:val="22"/>
          <w:szCs w:val="22"/>
          <w:lang w:eastAsia="en-GB"/>
        </w:rPr>
        <w:t xml:space="preserve">to </w:t>
      </w:r>
      <w:r w:rsidR="00B1069D" w:rsidRPr="00423EE5">
        <w:rPr>
          <w:rFonts w:ascii="Calibri" w:eastAsia="Times New Roman" w:hAnsi="Calibri" w:cs="Calibri"/>
          <w:color w:val="666666"/>
          <w:sz w:val="22"/>
          <w:szCs w:val="22"/>
          <w:lang w:eastAsia="en-GB"/>
        </w:rPr>
        <w:t>welcome the group as our</w:t>
      </w:r>
      <w:r w:rsidR="005D600B" w:rsidRPr="00423EE5">
        <w:rPr>
          <w:rFonts w:ascii="Calibri" w:eastAsia="Times New Roman" w:hAnsi="Calibri" w:cs="Calibri"/>
          <w:color w:val="666666"/>
          <w:sz w:val="22"/>
          <w:szCs w:val="22"/>
          <w:lang w:eastAsia="en-GB"/>
        </w:rPr>
        <w:t xml:space="preserve"> major partner this year,” Mr Groot</w:t>
      </w:r>
      <w:r w:rsidR="00622C13">
        <w:rPr>
          <w:rFonts w:ascii="Calibri" w:eastAsia="Times New Roman" w:hAnsi="Calibri" w:cs="Calibri"/>
          <w:color w:val="666666"/>
          <w:sz w:val="22"/>
          <w:szCs w:val="22"/>
          <w:lang w:eastAsia="en-GB"/>
        </w:rPr>
        <w:t xml:space="preserve"> </w:t>
      </w:r>
      <w:proofErr w:type="spellStart"/>
      <w:r w:rsidR="005D600B" w:rsidRPr="00423EE5">
        <w:rPr>
          <w:rFonts w:ascii="Calibri" w:eastAsia="Times New Roman" w:hAnsi="Calibri" w:cs="Calibri"/>
          <w:color w:val="666666"/>
          <w:sz w:val="22"/>
          <w:szCs w:val="22"/>
          <w:lang w:eastAsia="en-GB"/>
        </w:rPr>
        <w:t>Obbink</w:t>
      </w:r>
      <w:proofErr w:type="spellEnd"/>
      <w:r w:rsidR="005D600B" w:rsidRPr="00423EE5">
        <w:rPr>
          <w:rFonts w:ascii="Calibri" w:eastAsia="Times New Roman" w:hAnsi="Calibri" w:cs="Calibri"/>
          <w:color w:val="666666"/>
          <w:sz w:val="22"/>
          <w:szCs w:val="22"/>
          <w:lang w:eastAsia="en-GB"/>
        </w:rPr>
        <w:t xml:space="preserve"> said.</w:t>
      </w:r>
    </w:p>
    <w:p w14:paraId="6665530B" w14:textId="77777777" w:rsidR="005D600B" w:rsidRPr="00423EE5" w:rsidRDefault="005D600B" w:rsidP="007C07F4">
      <w:pPr>
        <w:rPr>
          <w:rFonts w:ascii="Calibri" w:eastAsia="Times New Roman" w:hAnsi="Calibri" w:cs="Calibri"/>
          <w:color w:val="666666"/>
          <w:sz w:val="22"/>
          <w:szCs w:val="22"/>
          <w:lang w:eastAsia="en-GB"/>
        </w:rPr>
      </w:pPr>
    </w:p>
    <w:p w14:paraId="46D375EC" w14:textId="1A24E54F" w:rsidR="009A2E01" w:rsidRDefault="005D600B" w:rsidP="00055324">
      <w:pPr>
        <w:rPr>
          <w:rFonts w:ascii="Calibri" w:eastAsia="Times New Roman" w:hAnsi="Calibri" w:cs="Calibri"/>
          <w:color w:val="666666"/>
          <w:sz w:val="22"/>
          <w:szCs w:val="22"/>
          <w:lang w:eastAsia="en-GB"/>
        </w:rPr>
      </w:pPr>
      <w:r w:rsidRPr="00250408">
        <w:rPr>
          <w:rFonts w:ascii="Calibri" w:eastAsia="Times New Roman" w:hAnsi="Calibri" w:cs="Calibri"/>
          <w:color w:val="676767"/>
          <w:sz w:val="22"/>
          <w:szCs w:val="22"/>
          <w:lang w:eastAsia="en-GB"/>
        </w:rPr>
        <w:t xml:space="preserve">DOMA Hotels Director Patrick Lonergan said </w:t>
      </w:r>
      <w:r w:rsidR="00B1069D" w:rsidRPr="00250408">
        <w:rPr>
          <w:rFonts w:ascii="Calibri" w:eastAsia="Times New Roman" w:hAnsi="Calibri" w:cs="Calibri"/>
          <w:color w:val="666666"/>
          <w:sz w:val="22"/>
          <w:szCs w:val="22"/>
          <w:lang w:eastAsia="en-GB"/>
        </w:rPr>
        <w:t xml:space="preserve">the group was delighted to be supporting one of the Canberra Region’s most enduring and popular gourmet </w:t>
      </w:r>
      <w:r w:rsidR="00E17518" w:rsidRPr="00250408">
        <w:rPr>
          <w:rFonts w:ascii="Calibri" w:eastAsia="Times New Roman" w:hAnsi="Calibri" w:cs="Calibri"/>
          <w:color w:val="666666"/>
          <w:sz w:val="22"/>
          <w:szCs w:val="22"/>
          <w:lang w:eastAsia="en-GB"/>
        </w:rPr>
        <w:t>festival</w:t>
      </w:r>
      <w:r w:rsidR="00B1069D" w:rsidRPr="00250408">
        <w:rPr>
          <w:rFonts w:ascii="Calibri" w:eastAsia="Times New Roman" w:hAnsi="Calibri" w:cs="Calibri"/>
          <w:color w:val="666666"/>
          <w:sz w:val="22"/>
          <w:szCs w:val="22"/>
          <w:lang w:eastAsia="en-GB"/>
        </w:rPr>
        <w:t xml:space="preserve">s. “We are </w:t>
      </w:r>
      <w:r w:rsidR="000578CE" w:rsidRPr="00250408">
        <w:rPr>
          <w:rFonts w:ascii="Calibri" w:eastAsia="Times New Roman" w:hAnsi="Calibri" w:cs="Calibri"/>
          <w:color w:val="666666"/>
          <w:sz w:val="22"/>
          <w:szCs w:val="22"/>
          <w:lang w:eastAsia="en-GB"/>
        </w:rPr>
        <w:t xml:space="preserve">a proud Canberra-based </w:t>
      </w:r>
      <w:r w:rsidR="00E17518" w:rsidRPr="00250408">
        <w:rPr>
          <w:rFonts w:ascii="Calibri" w:eastAsia="Times New Roman" w:hAnsi="Calibri" w:cs="Calibri"/>
          <w:color w:val="666666"/>
          <w:sz w:val="22"/>
          <w:szCs w:val="22"/>
          <w:lang w:eastAsia="en-GB"/>
        </w:rPr>
        <w:t>business</w:t>
      </w:r>
      <w:r w:rsidR="00611828">
        <w:rPr>
          <w:rFonts w:ascii="Calibri" w:eastAsia="Times New Roman" w:hAnsi="Calibri" w:cs="Calibri"/>
          <w:color w:val="666666"/>
          <w:sz w:val="22"/>
          <w:szCs w:val="22"/>
          <w:lang w:eastAsia="en-GB"/>
        </w:rPr>
        <w:t>, and now have a luxury hotel in Sydney too,</w:t>
      </w:r>
      <w:r w:rsidR="000578CE" w:rsidRPr="00250408">
        <w:rPr>
          <w:rFonts w:ascii="Calibri" w:eastAsia="Times New Roman" w:hAnsi="Calibri" w:cs="Calibri"/>
          <w:color w:val="666666"/>
          <w:sz w:val="22"/>
          <w:szCs w:val="22"/>
          <w:lang w:eastAsia="en-GB"/>
        </w:rPr>
        <w:t xml:space="preserve"> and </w:t>
      </w:r>
      <w:r w:rsidR="00E17518" w:rsidRPr="00250408">
        <w:rPr>
          <w:rFonts w:ascii="Calibri" w:eastAsia="Times New Roman" w:hAnsi="Calibri" w:cs="Calibri"/>
          <w:color w:val="666666"/>
          <w:sz w:val="22"/>
          <w:szCs w:val="22"/>
          <w:lang w:eastAsia="en-GB"/>
        </w:rPr>
        <w:t>the truffle festival</w:t>
      </w:r>
      <w:r w:rsidR="000578CE" w:rsidRPr="00250408">
        <w:rPr>
          <w:rFonts w:ascii="Calibri" w:eastAsia="Times New Roman" w:hAnsi="Calibri" w:cs="Calibri"/>
          <w:color w:val="666666"/>
          <w:sz w:val="22"/>
          <w:szCs w:val="22"/>
          <w:lang w:eastAsia="en-GB"/>
        </w:rPr>
        <w:t xml:space="preserve"> aligns perfectly with our focus on supporting local communities and events,” Mr Lonergan said.</w:t>
      </w:r>
    </w:p>
    <w:p w14:paraId="1CE175D0" w14:textId="10715CAB" w:rsidR="00235AAC" w:rsidRDefault="00235AAC" w:rsidP="00055324">
      <w:pPr>
        <w:rPr>
          <w:rFonts w:ascii="Calibri" w:eastAsia="Times New Roman" w:hAnsi="Calibri" w:cs="Calibri"/>
          <w:color w:val="666666"/>
          <w:sz w:val="22"/>
          <w:szCs w:val="22"/>
          <w:lang w:eastAsia="en-GB"/>
        </w:rPr>
      </w:pPr>
    </w:p>
    <w:p w14:paraId="67FCD71F" w14:textId="737EEC66" w:rsidR="00235AAC" w:rsidRPr="00423EE5" w:rsidRDefault="00235AAC" w:rsidP="00055324">
      <w:pPr>
        <w:rPr>
          <w:rFonts w:ascii="Calibri" w:eastAsia="Times New Roman" w:hAnsi="Calibri" w:cs="Calibri"/>
          <w:color w:val="676767"/>
          <w:sz w:val="22"/>
          <w:szCs w:val="22"/>
          <w:lang w:eastAsia="en-GB"/>
        </w:rPr>
      </w:pPr>
      <w:r>
        <w:rPr>
          <w:rFonts w:ascii="Calibri" w:eastAsia="Times New Roman" w:hAnsi="Calibri" w:cs="Calibri"/>
          <w:color w:val="666666"/>
          <w:sz w:val="22"/>
          <w:szCs w:val="22"/>
          <w:lang w:eastAsia="en-GB"/>
        </w:rPr>
        <w:t>DOMA Hotels is offering discounted stays to festival visitors throughout the 2022 truffle season, which can be booked via the Truffle Festival Canberra Region website.</w:t>
      </w:r>
    </w:p>
    <w:p w14:paraId="6E0B0AA8" w14:textId="77777777" w:rsidR="009A2E01" w:rsidRPr="00423EE5" w:rsidRDefault="009A2E01" w:rsidP="00055324">
      <w:pPr>
        <w:rPr>
          <w:rFonts w:ascii="Calibri" w:eastAsia="Times New Roman" w:hAnsi="Calibri" w:cs="Calibri"/>
          <w:color w:val="676767"/>
          <w:sz w:val="22"/>
          <w:szCs w:val="22"/>
          <w:lang w:eastAsia="en-GB"/>
        </w:rPr>
      </w:pPr>
    </w:p>
    <w:p w14:paraId="637E2BC8" w14:textId="44CF85CC" w:rsidR="009A2E01" w:rsidRPr="00423EE5" w:rsidRDefault="009A2E01" w:rsidP="009A2E01">
      <w:pPr>
        <w:rPr>
          <w:rFonts w:ascii="Calibri" w:eastAsia="Times New Roman" w:hAnsi="Calibri" w:cs="Calibri"/>
          <w:color w:val="676767"/>
          <w:sz w:val="22"/>
          <w:szCs w:val="22"/>
          <w:lang w:eastAsia="en-GB"/>
        </w:rPr>
      </w:pPr>
      <w:r w:rsidRPr="00423EE5">
        <w:rPr>
          <w:rFonts w:ascii="Calibri" w:eastAsia="Times New Roman" w:hAnsi="Calibri" w:cs="Calibri"/>
          <w:color w:val="676767"/>
          <w:sz w:val="22"/>
          <w:szCs w:val="22"/>
          <w:lang w:eastAsia="en-GB"/>
        </w:rPr>
        <w:t>Mr Groot</w:t>
      </w:r>
      <w:r w:rsidR="00622C13">
        <w:rPr>
          <w:rFonts w:ascii="Calibri" w:eastAsia="Times New Roman" w:hAnsi="Calibri" w:cs="Calibri"/>
          <w:color w:val="676767"/>
          <w:sz w:val="22"/>
          <w:szCs w:val="22"/>
          <w:lang w:eastAsia="en-GB"/>
        </w:rPr>
        <w:t xml:space="preserve"> </w:t>
      </w:r>
      <w:proofErr w:type="spellStart"/>
      <w:r w:rsidRPr="00423EE5">
        <w:rPr>
          <w:rFonts w:ascii="Calibri" w:eastAsia="Times New Roman" w:hAnsi="Calibri" w:cs="Calibri"/>
          <w:color w:val="676767"/>
          <w:sz w:val="22"/>
          <w:szCs w:val="22"/>
          <w:lang w:eastAsia="en-GB"/>
        </w:rPr>
        <w:t>Obbink</w:t>
      </w:r>
      <w:proofErr w:type="spellEnd"/>
      <w:r w:rsidRPr="00423EE5">
        <w:rPr>
          <w:rFonts w:ascii="Calibri" w:eastAsia="Times New Roman" w:hAnsi="Calibri" w:cs="Calibri"/>
          <w:color w:val="676767"/>
          <w:sz w:val="22"/>
          <w:szCs w:val="22"/>
          <w:lang w:eastAsia="en-GB"/>
        </w:rPr>
        <w:t xml:space="preserve"> said another highlight of this year’s festival would be a competition celebrating the unsung heroes of the season – truffle dogs.</w:t>
      </w:r>
    </w:p>
    <w:p w14:paraId="7A6276A9" w14:textId="77777777" w:rsidR="009A2E01" w:rsidRPr="00423EE5" w:rsidRDefault="009A2E01" w:rsidP="009A2E01">
      <w:pPr>
        <w:rPr>
          <w:rFonts w:ascii="Calibri" w:eastAsia="Times New Roman" w:hAnsi="Calibri" w:cs="Calibri"/>
          <w:color w:val="676767"/>
          <w:sz w:val="22"/>
          <w:szCs w:val="22"/>
          <w:lang w:eastAsia="en-GB"/>
        </w:rPr>
      </w:pPr>
    </w:p>
    <w:p w14:paraId="4336DB86" w14:textId="77777777" w:rsidR="000578CE" w:rsidRPr="00423EE5" w:rsidRDefault="009A2E01" w:rsidP="009A2E01">
      <w:pPr>
        <w:rPr>
          <w:rFonts w:ascii="Calibri" w:eastAsia="Times New Roman" w:hAnsi="Calibri" w:cs="Calibri"/>
          <w:color w:val="676767"/>
          <w:sz w:val="22"/>
          <w:szCs w:val="22"/>
          <w:lang w:eastAsia="en-GB"/>
        </w:rPr>
      </w:pPr>
      <w:r w:rsidRPr="00423EE5">
        <w:rPr>
          <w:rFonts w:ascii="Calibri" w:eastAsia="Times New Roman" w:hAnsi="Calibri" w:cs="Calibri"/>
          <w:color w:val="676767"/>
          <w:sz w:val="22"/>
          <w:szCs w:val="22"/>
          <w:lang w:eastAsia="en-GB"/>
        </w:rPr>
        <w:t xml:space="preserve">“We felt it was about time we shone a spotlight on the super-sniffers responsible for unearthing the ‘black gold’ enjoyed by truffle festival visitors,” he said. </w:t>
      </w:r>
    </w:p>
    <w:p w14:paraId="0490C477" w14:textId="77777777" w:rsidR="000578CE" w:rsidRPr="00423EE5" w:rsidRDefault="000578CE" w:rsidP="009A2E01">
      <w:pPr>
        <w:rPr>
          <w:rFonts w:ascii="Calibri" w:eastAsia="Times New Roman" w:hAnsi="Calibri" w:cs="Calibri"/>
          <w:color w:val="676767"/>
          <w:sz w:val="22"/>
          <w:szCs w:val="22"/>
          <w:lang w:eastAsia="en-GB"/>
        </w:rPr>
      </w:pPr>
    </w:p>
    <w:p w14:paraId="2E6F3DE3" w14:textId="52A605DF" w:rsidR="009A2E01" w:rsidRDefault="009A2E01" w:rsidP="009A2E01">
      <w:pPr>
        <w:rPr>
          <w:rFonts w:ascii="Calibri" w:eastAsia="Times New Roman" w:hAnsi="Calibri" w:cs="Calibri"/>
          <w:color w:val="676767"/>
          <w:sz w:val="22"/>
          <w:szCs w:val="22"/>
          <w:lang w:eastAsia="en-GB"/>
        </w:rPr>
      </w:pPr>
      <w:r w:rsidRPr="00423EE5">
        <w:rPr>
          <w:rFonts w:ascii="Calibri" w:eastAsia="Times New Roman" w:hAnsi="Calibri" w:cs="Calibri"/>
          <w:color w:val="676767"/>
          <w:sz w:val="22"/>
          <w:szCs w:val="22"/>
          <w:lang w:eastAsia="en-GB"/>
        </w:rPr>
        <w:t>“The dogs are always a highlight for guests</w:t>
      </w:r>
      <w:r w:rsidR="000578CE" w:rsidRPr="00423EE5">
        <w:rPr>
          <w:rFonts w:ascii="Calibri" w:eastAsia="Times New Roman" w:hAnsi="Calibri" w:cs="Calibri"/>
          <w:color w:val="676767"/>
          <w:sz w:val="22"/>
          <w:szCs w:val="22"/>
          <w:lang w:eastAsia="en-GB"/>
        </w:rPr>
        <w:t xml:space="preserve"> to our farms</w:t>
      </w:r>
      <w:r w:rsidRPr="00423EE5">
        <w:rPr>
          <w:rFonts w:ascii="Calibri" w:eastAsia="Times New Roman" w:hAnsi="Calibri" w:cs="Calibri"/>
          <w:color w:val="676767"/>
          <w:sz w:val="22"/>
          <w:szCs w:val="22"/>
          <w:lang w:eastAsia="en-GB"/>
        </w:rPr>
        <w:t xml:space="preserve"> so we’ve given them their own page on our </w:t>
      </w:r>
      <w:r w:rsidR="00E17518">
        <w:rPr>
          <w:rFonts w:ascii="Calibri" w:eastAsia="Times New Roman" w:hAnsi="Calibri" w:cs="Calibri"/>
          <w:color w:val="676767"/>
          <w:sz w:val="22"/>
          <w:szCs w:val="22"/>
          <w:lang w:eastAsia="en-GB"/>
        </w:rPr>
        <w:t xml:space="preserve">festival </w:t>
      </w:r>
      <w:r w:rsidRPr="00423EE5">
        <w:rPr>
          <w:rFonts w:ascii="Calibri" w:eastAsia="Times New Roman" w:hAnsi="Calibri" w:cs="Calibri"/>
          <w:color w:val="676767"/>
          <w:sz w:val="22"/>
          <w:szCs w:val="22"/>
          <w:lang w:eastAsia="en-GB"/>
        </w:rPr>
        <w:t xml:space="preserve">website – a gallery of good boys and girls where </w:t>
      </w:r>
      <w:r w:rsidR="000578CE" w:rsidRPr="00423EE5">
        <w:rPr>
          <w:rFonts w:ascii="Calibri" w:eastAsia="Times New Roman" w:hAnsi="Calibri" w:cs="Calibri"/>
          <w:color w:val="676767"/>
          <w:sz w:val="22"/>
          <w:szCs w:val="22"/>
          <w:lang w:eastAsia="en-GB"/>
        </w:rPr>
        <w:t>visitors</w:t>
      </w:r>
      <w:r w:rsidRPr="00423EE5">
        <w:rPr>
          <w:rFonts w:ascii="Calibri" w:eastAsia="Times New Roman" w:hAnsi="Calibri" w:cs="Calibri"/>
          <w:color w:val="676767"/>
          <w:sz w:val="22"/>
          <w:szCs w:val="22"/>
          <w:lang w:eastAsia="en-GB"/>
        </w:rPr>
        <w:t xml:space="preserve"> can learn about their super skills, and their embarrassing habits, and vote for </w:t>
      </w:r>
      <w:r w:rsidR="000578CE" w:rsidRPr="00423EE5">
        <w:rPr>
          <w:rFonts w:ascii="Calibri" w:eastAsia="Times New Roman" w:hAnsi="Calibri" w:cs="Calibri"/>
          <w:color w:val="676767"/>
          <w:sz w:val="22"/>
          <w:szCs w:val="22"/>
          <w:lang w:eastAsia="en-GB"/>
        </w:rPr>
        <w:t>their</w:t>
      </w:r>
      <w:r w:rsidRPr="00423EE5">
        <w:rPr>
          <w:rFonts w:ascii="Calibri" w:eastAsia="Times New Roman" w:hAnsi="Calibri" w:cs="Calibri"/>
          <w:color w:val="676767"/>
          <w:sz w:val="22"/>
          <w:szCs w:val="22"/>
          <w:lang w:eastAsia="en-GB"/>
        </w:rPr>
        <w:t xml:space="preserve"> favourite </w:t>
      </w:r>
      <w:r w:rsidR="000578CE" w:rsidRPr="00423EE5">
        <w:rPr>
          <w:rFonts w:ascii="Calibri" w:eastAsia="Times New Roman" w:hAnsi="Calibri" w:cs="Calibri"/>
          <w:color w:val="676767"/>
          <w:sz w:val="22"/>
          <w:szCs w:val="22"/>
          <w:lang w:eastAsia="en-GB"/>
        </w:rPr>
        <w:t xml:space="preserve">dog </w:t>
      </w:r>
      <w:r w:rsidRPr="00423EE5">
        <w:rPr>
          <w:rFonts w:ascii="Calibri" w:eastAsia="Times New Roman" w:hAnsi="Calibri" w:cs="Calibri"/>
          <w:color w:val="676767"/>
          <w:sz w:val="22"/>
          <w:szCs w:val="22"/>
          <w:lang w:eastAsia="en-GB"/>
        </w:rPr>
        <w:t>to be in the running to win a pair of tickets to join a truffle hunt as well as 100g of premium black truffle.”</w:t>
      </w:r>
    </w:p>
    <w:p w14:paraId="463C2BA8" w14:textId="0D63983D" w:rsidR="00B82D2A" w:rsidRDefault="00B82D2A" w:rsidP="009A2E01">
      <w:pPr>
        <w:rPr>
          <w:rFonts w:ascii="Calibri" w:eastAsia="Times New Roman" w:hAnsi="Calibri" w:cs="Calibri"/>
          <w:color w:val="676767"/>
          <w:sz w:val="22"/>
          <w:szCs w:val="22"/>
          <w:lang w:eastAsia="en-GB"/>
        </w:rPr>
      </w:pPr>
    </w:p>
    <w:p w14:paraId="40D40539" w14:textId="77777777" w:rsidR="00B82D2A" w:rsidRPr="00423EE5" w:rsidRDefault="00B82D2A" w:rsidP="009A2E01">
      <w:pPr>
        <w:rPr>
          <w:rFonts w:ascii="Calibri" w:eastAsia="Times New Roman" w:hAnsi="Calibri" w:cs="Calibri"/>
          <w:color w:val="676767"/>
          <w:sz w:val="22"/>
          <w:szCs w:val="22"/>
          <w:lang w:eastAsia="en-GB"/>
        </w:rPr>
      </w:pPr>
    </w:p>
    <w:p w14:paraId="217A1979" w14:textId="3ACEF583" w:rsidR="000578CE" w:rsidRPr="00423EE5" w:rsidRDefault="000578CE" w:rsidP="00055324">
      <w:pPr>
        <w:rPr>
          <w:rFonts w:ascii="Calibri" w:eastAsia="Times New Roman" w:hAnsi="Calibri" w:cs="Calibri"/>
          <w:sz w:val="22"/>
          <w:szCs w:val="22"/>
          <w:lang w:eastAsia="en-GB"/>
        </w:rPr>
      </w:pPr>
      <w:r w:rsidRPr="00423EE5">
        <w:rPr>
          <w:rFonts w:ascii="Calibri" w:eastAsia="Times New Roman" w:hAnsi="Calibri" w:cs="Calibri"/>
          <w:sz w:val="22"/>
          <w:szCs w:val="22"/>
          <w:lang w:eastAsia="en-GB"/>
        </w:rPr>
        <w:t xml:space="preserve">Tickets to the Canberra gala dinner are </w:t>
      </w:r>
      <w:r w:rsidR="00B82D2A">
        <w:rPr>
          <w:rFonts w:ascii="Calibri" w:eastAsia="Times New Roman" w:hAnsi="Calibri" w:cs="Calibri"/>
          <w:sz w:val="22"/>
          <w:szCs w:val="22"/>
          <w:lang w:eastAsia="en-GB"/>
        </w:rPr>
        <w:t>$180 per person, or $1500 for a table of 10.</w:t>
      </w:r>
    </w:p>
    <w:p w14:paraId="264171ED" w14:textId="3E15EAFF" w:rsidR="000578CE" w:rsidRPr="00423EE5" w:rsidRDefault="00611828" w:rsidP="00055324">
      <w:pPr>
        <w:rPr>
          <w:rFonts w:ascii="Calibri" w:eastAsia="Times New Roman" w:hAnsi="Calibri" w:cs="Calibri"/>
          <w:sz w:val="22"/>
          <w:szCs w:val="22"/>
          <w:lang w:eastAsia="en-GB"/>
        </w:rPr>
      </w:pPr>
      <w:hyperlink r:id="rId5" w:history="1">
        <w:r w:rsidR="00423EE5" w:rsidRPr="00423EE5">
          <w:rPr>
            <w:rStyle w:val="Hyperlink"/>
            <w:rFonts w:ascii="Calibri" w:eastAsia="Times New Roman" w:hAnsi="Calibri" w:cs="Calibri"/>
            <w:sz w:val="22"/>
            <w:szCs w:val="22"/>
            <w:lang w:eastAsia="en-GB"/>
          </w:rPr>
          <w:t>Book Canberra tickets</w:t>
        </w:r>
      </w:hyperlink>
    </w:p>
    <w:p w14:paraId="5065619F" w14:textId="77777777" w:rsidR="000578CE" w:rsidRPr="00423EE5" w:rsidRDefault="000578CE" w:rsidP="00055324">
      <w:pPr>
        <w:rPr>
          <w:rFonts w:ascii="Calibri" w:eastAsia="Times New Roman" w:hAnsi="Calibri" w:cs="Calibri"/>
          <w:sz w:val="22"/>
          <w:szCs w:val="22"/>
          <w:lang w:eastAsia="en-GB"/>
        </w:rPr>
      </w:pPr>
    </w:p>
    <w:p w14:paraId="504CB814" w14:textId="123FF60C" w:rsidR="00423EE5" w:rsidRPr="00423EE5" w:rsidRDefault="000578CE" w:rsidP="00055324">
      <w:pPr>
        <w:rPr>
          <w:rFonts w:ascii="Calibri" w:eastAsia="Times New Roman" w:hAnsi="Calibri" w:cs="Calibri"/>
          <w:sz w:val="22"/>
          <w:szCs w:val="22"/>
          <w:lang w:eastAsia="en-GB"/>
        </w:rPr>
      </w:pPr>
      <w:r w:rsidRPr="00423EE5">
        <w:rPr>
          <w:rFonts w:ascii="Calibri" w:eastAsia="Times New Roman" w:hAnsi="Calibri" w:cs="Calibri"/>
          <w:sz w:val="22"/>
          <w:szCs w:val="22"/>
          <w:lang w:eastAsia="en-GB"/>
        </w:rPr>
        <w:t>Ti</w:t>
      </w:r>
      <w:r w:rsidR="00423EE5" w:rsidRPr="00423EE5">
        <w:rPr>
          <w:rFonts w:ascii="Calibri" w:eastAsia="Times New Roman" w:hAnsi="Calibri" w:cs="Calibri"/>
          <w:sz w:val="22"/>
          <w:szCs w:val="22"/>
          <w:lang w:eastAsia="en-GB"/>
        </w:rPr>
        <w:t xml:space="preserve">ckets to the Sydney cocktail evening are </w:t>
      </w:r>
      <w:r w:rsidR="00B82D2A">
        <w:rPr>
          <w:rFonts w:ascii="Calibri" w:eastAsia="Times New Roman" w:hAnsi="Calibri" w:cs="Calibri"/>
          <w:sz w:val="22"/>
          <w:szCs w:val="22"/>
          <w:lang w:eastAsia="en-GB"/>
        </w:rPr>
        <w:t>$87 per person.</w:t>
      </w:r>
    </w:p>
    <w:p w14:paraId="6863458B" w14:textId="3E328DDF" w:rsidR="00423EE5" w:rsidRPr="00423EE5" w:rsidRDefault="00611828" w:rsidP="00055324">
      <w:pPr>
        <w:rPr>
          <w:rFonts w:ascii="Calibri" w:eastAsia="Times New Roman" w:hAnsi="Calibri" w:cs="Calibri"/>
          <w:sz w:val="22"/>
          <w:szCs w:val="22"/>
          <w:lang w:eastAsia="en-GB"/>
        </w:rPr>
      </w:pPr>
      <w:hyperlink r:id="rId6" w:history="1">
        <w:r w:rsidR="00423EE5" w:rsidRPr="00423EE5">
          <w:rPr>
            <w:rStyle w:val="Hyperlink"/>
            <w:rFonts w:ascii="Calibri" w:eastAsia="Times New Roman" w:hAnsi="Calibri" w:cs="Calibri"/>
            <w:sz w:val="22"/>
            <w:szCs w:val="22"/>
            <w:lang w:eastAsia="en-GB"/>
          </w:rPr>
          <w:t>Book Sydney tickets</w:t>
        </w:r>
      </w:hyperlink>
    </w:p>
    <w:p w14:paraId="35B5023F" w14:textId="77777777" w:rsidR="00423EE5" w:rsidRPr="00423EE5" w:rsidRDefault="00423EE5" w:rsidP="00055324">
      <w:pPr>
        <w:rPr>
          <w:rFonts w:ascii="Calibri" w:eastAsia="Times New Roman" w:hAnsi="Calibri" w:cs="Calibri"/>
          <w:sz w:val="22"/>
          <w:szCs w:val="22"/>
          <w:lang w:eastAsia="en-GB"/>
        </w:rPr>
      </w:pPr>
    </w:p>
    <w:p w14:paraId="6913458A" w14:textId="007597B2" w:rsidR="00055324" w:rsidRPr="00423EE5" w:rsidRDefault="00423EE5" w:rsidP="00055324">
      <w:pPr>
        <w:rPr>
          <w:rFonts w:ascii="Calibri" w:eastAsia="Times New Roman" w:hAnsi="Calibri" w:cs="Calibri"/>
          <w:sz w:val="22"/>
          <w:szCs w:val="22"/>
          <w:lang w:eastAsia="en-GB"/>
        </w:rPr>
      </w:pPr>
      <w:r w:rsidRPr="00423EE5">
        <w:rPr>
          <w:rFonts w:ascii="Calibri" w:eastAsia="Times New Roman" w:hAnsi="Calibri" w:cs="Calibri"/>
          <w:sz w:val="22"/>
          <w:szCs w:val="22"/>
          <w:lang w:eastAsia="en-GB"/>
        </w:rPr>
        <w:t xml:space="preserve">Check out the </w:t>
      </w:r>
      <w:r w:rsidR="00B82D2A">
        <w:rPr>
          <w:rFonts w:ascii="Calibri" w:eastAsia="Times New Roman" w:hAnsi="Calibri" w:cs="Calibri"/>
          <w:sz w:val="22"/>
          <w:szCs w:val="22"/>
          <w:lang w:eastAsia="en-GB"/>
        </w:rPr>
        <w:t xml:space="preserve">full </w:t>
      </w:r>
      <w:r w:rsidRPr="00423EE5">
        <w:rPr>
          <w:rFonts w:ascii="Calibri" w:eastAsia="Times New Roman" w:hAnsi="Calibri" w:cs="Calibri"/>
          <w:sz w:val="22"/>
          <w:szCs w:val="22"/>
          <w:lang w:eastAsia="en-GB"/>
        </w:rPr>
        <w:t xml:space="preserve">festival program, </w:t>
      </w:r>
      <w:r w:rsidR="00235AAC">
        <w:rPr>
          <w:rFonts w:ascii="Calibri" w:eastAsia="Times New Roman" w:hAnsi="Calibri" w:cs="Calibri"/>
          <w:sz w:val="22"/>
          <w:szCs w:val="22"/>
          <w:lang w:eastAsia="en-GB"/>
        </w:rPr>
        <w:t xml:space="preserve">book a discounted stay at a DOMA Hotel </w:t>
      </w:r>
      <w:r w:rsidRPr="00423EE5">
        <w:rPr>
          <w:rFonts w:ascii="Calibri" w:eastAsia="Times New Roman" w:hAnsi="Calibri" w:cs="Calibri"/>
          <w:sz w:val="22"/>
          <w:szCs w:val="22"/>
          <w:lang w:eastAsia="en-GB"/>
        </w:rPr>
        <w:t>and vote for your favourite truffle dog at</w:t>
      </w:r>
      <w:r w:rsidR="000578CE" w:rsidRPr="00423EE5">
        <w:rPr>
          <w:rFonts w:ascii="Calibri" w:eastAsia="Times New Roman" w:hAnsi="Calibri" w:cs="Calibri"/>
          <w:sz w:val="22"/>
          <w:szCs w:val="22"/>
          <w:lang w:eastAsia="en-GB"/>
        </w:rPr>
        <w:t xml:space="preserve">: </w:t>
      </w:r>
      <w:hyperlink r:id="rId7" w:history="1">
        <w:r w:rsidR="000578CE" w:rsidRPr="00423EE5">
          <w:rPr>
            <w:rStyle w:val="Hyperlink"/>
            <w:rFonts w:ascii="Calibri" w:eastAsia="Times New Roman" w:hAnsi="Calibri" w:cs="Calibri"/>
            <w:sz w:val="22"/>
            <w:szCs w:val="22"/>
            <w:lang w:eastAsia="en-GB"/>
          </w:rPr>
          <w:t>www.trufflefestival.com.au</w:t>
        </w:r>
      </w:hyperlink>
    </w:p>
    <w:p w14:paraId="5DF1ACA6" w14:textId="09218CF4" w:rsidR="005C2ABB" w:rsidRPr="00423EE5" w:rsidRDefault="00611828">
      <w:pPr>
        <w:rPr>
          <w:rFonts w:ascii="Calibri" w:eastAsia="Times New Roman" w:hAnsi="Calibri" w:cs="Calibri"/>
          <w:sz w:val="22"/>
          <w:szCs w:val="22"/>
          <w:lang w:eastAsia="en-GB"/>
        </w:rPr>
      </w:pPr>
    </w:p>
    <w:p w14:paraId="60393DAF" w14:textId="0F00579E" w:rsidR="00423EE5" w:rsidRPr="00423EE5" w:rsidRDefault="00423EE5">
      <w:pPr>
        <w:rPr>
          <w:rFonts w:ascii="Calibri" w:hAnsi="Calibri" w:cs="Calibri"/>
          <w:sz w:val="22"/>
          <w:szCs w:val="22"/>
        </w:rPr>
      </w:pPr>
    </w:p>
    <w:p w14:paraId="1B2DF13D" w14:textId="5F825848" w:rsidR="00423EE5" w:rsidRPr="00423EE5" w:rsidRDefault="00423EE5">
      <w:pPr>
        <w:rPr>
          <w:rFonts w:ascii="Calibri" w:hAnsi="Calibri" w:cs="Calibri"/>
          <w:sz w:val="22"/>
          <w:szCs w:val="22"/>
        </w:rPr>
      </w:pPr>
      <w:r w:rsidRPr="00423EE5">
        <w:rPr>
          <w:rFonts w:ascii="Calibri" w:hAnsi="Calibri" w:cs="Calibri"/>
          <w:sz w:val="22"/>
          <w:szCs w:val="22"/>
        </w:rPr>
        <w:t>Media contact</w:t>
      </w:r>
    </w:p>
    <w:p w14:paraId="2681B15A" w14:textId="4FD0DA29" w:rsidR="00423EE5" w:rsidRPr="00423EE5" w:rsidRDefault="00423EE5">
      <w:pPr>
        <w:rPr>
          <w:rFonts w:ascii="Calibri" w:hAnsi="Calibri" w:cs="Calibri"/>
          <w:sz w:val="22"/>
          <w:szCs w:val="22"/>
        </w:rPr>
      </w:pPr>
      <w:r w:rsidRPr="00423EE5">
        <w:rPr>
          <w:rFonts w:ascii="Calibri" w:hAnsi="Calibri" w:cs="Calibri"/>
          <w:sz w:val="22"/>
          <w:szCs w:val="22"/>
        </w:rPr>
        <w:t>Michelle Rowe</w:t>
      </w:r>
    </w:p>
    <w:p w14:paraId="1A4E3C46" w14:textId="4B94157B" w:rsidR="00423EE5" w:rsidRPr="00423EE5" w:rsidRDefault="00423EE5">
      <w:pPr>
        <w:rPr>
          <w:rFonts w:ascii="Calibri" w:hAnsi="Calibri" w:cs="Calibri"/>
          <w:sz w:val="22"/>
          <w:szCs w:val="22"/>
        </w:rPr>
      </w:pPr>
      <w:proofErr w:type="spellStart"/>
      <w:r w:rsidRPr="00423EE5">
        <w:rPr>
          <w:rFonts w:ascii="Calibri" w:hAnsi="Calibri" w:cs="Calibri"/>
          <w:sz w:val="22"/>
          <w:szCs w:val="22"/>
        </w:rPr>
        <w:t>PitchPerfect</w:t>
      </w:r>
      <w:proofErr w:type="spellEnd"/>
      <w:r w:rsidRPr="00423EE5">
        <w:rPr>
          <w:rFonts w:ascii="Calibri" w:hAnsi="Calibri" w:cs="Calibri"/>
          <w:sz w:val="22"/>
          <w:szCs w:val="22"/>
        </w:rPr>
        <w:t xml:space="preserve"> Media</w:t>
      </w:r>
    </w:p>
    <w:p w14:paraId="0B08F60A" w14:textId="32215DF7" w:rsidR="00423EE5" w:rsidRPr="00423EE5" w:rsidRDefault="00611828">
      <w:pPr>
        <w:rPr>
          <w:rFonts w:ascii="Calibri" w:hAnsi="Calibri" w:cs="Calibri"/>
          <w:sz w:val="22"/>
          <w:szCs w:val="22"/>
        </w:rPr>
      </w:pPr>
      <w:hyperlink r:id="rId8" w:history="1">
        <w:r w:rsidR="00423EE5" w:rsidRPr="00423EE5">
          <w:rPr>
            <w:rStyle w:val="Hyperlink"/>
            <w:rFonts w:ascii="Calibri" w:hAnsi="Calibri" w:cs="Calibri"/>
            <w:sz w:val="22"/>
            <w:szCs w:val="22"/>
          </w:rPr>
          <w:t>michelle@pitchperfectmedia.com.au</w:t>
        </w:r>
      </w:hyperlink>
    </w:p>
    <w:p w14:paraId="6B60757C" w14:textId="7D111D4E" w:rsidR="00423EE5" w:rsidRPr="00423EE5" w:rsidRDefault="00423EE5">
      <w:pPr>
        <w:rPr>
          <w:rFonts w:ascii="Calibri" w:hAnsi="Calibri" w:cs="Calibri"/>
          <w:sz w:val="22"/>
          <w:szCs w:val="22"/>
        </w:rPr>
      </w:pPr>
      <w:r w:rsidRPr="00423EE5">
        <w:rPr>
          <w:rFonts w:ascii="Calibri" w:hAnsi="Calibri" w:cs="Calibri"/>
          <w:sz w:val="22"/>
          <w:szCs w:val="22"/>
        </w:rPr>
        <w:t>0400 003 852</w:t>
      </w:r>
    </w:p>
    <w:sectPr w:rsidR="00423EE5" w:rsidRPr="00423EE5" w:rsidSect="0072122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5ED"/>
    <w:rsid w:val="00055324"/>
    <w:rsid w:val="000578CE"/>
    <w:rsid w:val="00124BB5"/>
    <w:rsid w:val="00195ED2"/>
    <w:rsid w:val="001A16FE"/>
    <w:rsid w:val="001C7132"/>
    <w:rsid w:val="00214418"/>
    <w:rsid w:val="00235AAC"/>
    <w:rsid w:val="00250408"/>
    <w:rsid w:val="002F4F0B"/>
    <w:rsid w:val="00306D23"/>
    <w:rsid w:val="00423EE5"/>
    <w:rsid w:val="004E54E4"/>
    <w:rsid w:val="004E6477"/>
    <w:rsid w:val="005C2ECA"/>
    <w:rsid w:val="005D600B"/>
    <w:rsid w:val="00611828"/>
    <w:rsid w:val="00622C13"/>
    <w:rsid w:val="006661FE"/>
    <w:rsid w:val="006B1B9B"/>
    <w:rsid w:val="0072122D"/>
    <w:rsid w:val="007C07F4"/>
    <w:rsid w:val="008342C1"/>
    <w:rsid w:val="00944406"/>
    <w:rsid w:val="009A2E01"/>
    <w:rsid w:val="00A01A4C"/>
    <w:rsid w:val="00A14B96"/>
    <w:rsid w:val="00A65C6C"/>
    <w:rsid w:val="00A93A4D"/>
    <w:rsid w:val="00AD15ED"/>
    <w:rsid w:val="00B1069D"/>
    <w:rsid w:val="00B82D2A"/>
    <w:rsid w:val="00C11CAB"/>
    <w:rsid w:val="00C20A53"/>
    <w:rsid w:val="00D616D6"/>
    <w:rsid w:val="00E17518"/>
    <w:rsid w:val="00FB7C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9282"/>
  <w15:chartTrackingRefBased/>
  <w15:docId w15:val="{E3B54CBF-C9B3-524A-8F43-4C70D241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07F4"/>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0578CE"/>
    <w:rPr>
      <w:color w:val="0563C1" w:themeColor="hyperlink"/>
      <w:u w:val="single"/>
    </w:rPr>
  </w:style>
  <w:style w:type="character" w:styleId="UnresolvedMention">
    <w:name w:val="Unresolved Mention"/>
    <w:basedOn w:val="DefaultParagraphFont"/>
    <w:uiPriority w:val="99"/>
    <w:semiHidden/>
    <w:unhideWhenUsed/>
    <w:rsid w:val="000578CE"/>
    <w:rPr>
      <w:color w:val="605E5C"/>
      <w:shd w:val="clear" w:color="auto" w:fill="E1DFDD"/>
    </w:rPr>
  </w:style>
  <w:style w:type="character" w:styleId="FollowedHyperlink">
    <w:name w:val="FollowedHyperlink"/>
    <w:basedOn w:val="DefaultParagraphFont"/>
    <w:uiPriority w:val="99"/>
    <w:semiHidden/>
    <w:unhideWhenUsed/>
    <w:rsid w:val="000578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856595">
      <w:bodyDiv w:val="1"/>
      <w:marLeft w:val="0"/>
      <w:marRight w:val="0"/>
      <w:marTop w:val="0"/>
      <w:marBottom w:val="0"/>
      <w:divBdr>
        <w:top w:val="none" w:sz="0" w:space="0" w:color="auto"/>
        <w:left w:val="none" w:sz="0" w:space="0" w:color="auto"/>
        <w:bottom w:val="none" w:sz="0" w:space="0" w:color="auto"/>
        <w:right w:val="none" w:sz="0" w:space="0" w:color="auto"/>
      </w:divBdr>
    </w:div>
    <w:div w:id="617643866">
      <w:bodyDiv w:val="1"/>
      <w:marLeft w:val="0"/>
      <w:marRight w:val="0"/>
      <w:marTop w:val="0"/>
      <w:marBottom w:val="0"/>
      <w:divBdr>
        <w:top w:val="none" w:sz="0" w:space="0" w:color="auto"/>
        <w:left w:val="none" w:sz="0" w:space="0" w:color="auto"/>
        <w:bottom w:val="none" w:sz="0" w:space="0" w:color="auto"/>
        <w:right w:val="none" w:sz="0" w:space="0" w:color="auto"/>
      </w:divBdr>
    </w:div>
    <w:div w:id="1132089322">
      <w:bodyDiv w:val="1"/>
      <w:marLeft w:val="0"/>
      <w:marRight w:val="0"/>
      <w:marTop w:val="0"/>
      <w:marBottom w:val="0"/>
      <w:divBdr>
        <w:top w:val="none" w:sz="0" w:space="0" w:color="auto"/>
        <w:left w:val="none" w:sz="0" w:space="0" w:color="auto"/>
        <w:bottom w:val="none" w:sz="0" w:space="0" w:color="auto"/>
        <w:right w:val="none" w:sz="0" w:space="0" w:color="auto"/>
      </w:divBdr>
    </w:div>
    <w:div w:id="1336346486">
      <w:bodyDiv w:val="1"/>
      <w:marLeft w:val="0"/>
      <w:marRight w:val="0"/>
      <w:marTop w:val="0"/>
      <w:marBottom w:val="0"/>
      <w:divBdr>
        <w:top w:val="none" w:sz="0" w:space="0" w:color="auto"/>
        <w:left w:val="none" w:sz="0" w:space="0" w:color="auto"/>
        <w:bottom w:val="none" w:sz="0" w:space="0" w:color="auto"/>
        <w:right w:val="none" w:sz="0" w:space="0" w:color="auto"/>
      </w:divBdr>
    </w:div>
    <w:div w:id="1802260591">
      <w:bodyDiv w:val="1"/>
      <w:marLeft w:val="0"/>
      <w:marRight w:val="0"/>
      <w:marTop w:val="0"/>
      <w:marBottom w:val="0"/>
      <w:divBdr>
        <w:top w:val="none" w:sz="0" w:space="0" w:color="auto"/>
        <w:left w:val="none" w:sz="0" w:space="0" w:color="auto"/>
        <w:bottom w:val="none" w:sz="0" w:space="0" w:color="auto"/>
        <w:right w:val="none" w:sz="0" w:space="0" w:color="auto"/>
      </w:divBdr>
    </w:div>
    <w:div w:id="192676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elle@pitchperfectmedia.com.au" TargetMode="External"/><Relationship Id="rId3" Type="http://schemas.openxmlformats.org/officeDocument/2006/relationships/webSettings" Target="webSettings.xml"/><Relationship Id="rId7" Type="http://schemas.openxmlformats.org/officeDocument/2006/relationships/hyperlink" Target="http://www.trufflefestival.com.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ventbrite.com.au/e/truffle-festival-launch-cocktail-evening-sydney-presented-by-doma-hote-tickets-357615807507" TargetMode="External"/><Relationship Id="rId5" Type="http://schemas.openxmlformats.org/officeDocument/2006/relationships/hyperlink" Target="https://www.eventbrite.com.au/e/canberra-truffle-festival-launch-dinner-presented-by-doma-hotels-tickets-357601193797"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Piccioni</dc:creator>
  <cp:keywords/>
  <dc:description/>
  <cp:lastModifiedBy>Michelle Rowe</cp:lastModifiedBy>
  <cp:revision>9</cp:revision>
  <dcterms:created xsi:type="dcterms:W3CDTF">2022-06-08T12:03:00Z</dcterms:created>
  <dcterms:modified xsi:type="dcterms:W3CDTF">2022-06-09T21:52:00Z</dcterms:modified>
</cp:coreProperties>
</file>