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C6CC" w14:textId="43EE1507" w:rsidR="0070226E" w:rsidRDefault="0070226E" w:rsidP="006A1EED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01AD1B0" w14:textId="23F7FA79" w:rsidR="00477852" w:rsidRPr="00A96318" w:rsidRDefault="008853AB" w:rsidP="001C1138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Swoop</w:t>
      </w:r>
      <w:r w:rsidR="00A87D73">
        <w:rPr>
          <w:rFonts w:ascii="Arial" w:hAnsi="Arial" w:cs="Arial"/>
          <w:b/>
          <w:bCs/>
          <w:sz w:val="28"/>
          <w:szCs w:val="28"/>
          <w:lang w:val="en-US"/>
        </w:rPr>
        <w:t xml:space="preserve"> F</w:t>
      </w:r>
      <w:r w:rsidR="00E179B7">
        <w:rPr>
          <w:rFonts w:ascii="Arial" w:hAnsi="Arial" w:cs="Arial"/>
          <w:b/>
          <w:bCs/>
          <w:sz w:val="28"/>
          <w:szCs w:val="28"/>
          <w:lang w:val="en-US"/>
        </w:rPr>
        <w:t>unding</w:t>
      </w:r>
      <w:r w:rsidR="00BB6114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9D6817">
        <w:rPr>
          <w:rFonts w:ascii="Arial" w:hAnsi="Arial" w:cs="Arial"/>
          <w:b/>
          <w:bCs/>
          <w:sz w:val="28"/>
          <w:szCs w:val="28"/>
          <w:lang w:val="en-US"/>
        </w:rPr>
        <w:t>launches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120530">
        <w:rPr>
          <w:rFonts w:ascii="Arial" w:hAnsi="Arial" w:cs="Arial"/>
          <w:b/>
          <w:bCs/>
          <w:sz w:val="28"/>
          <w:szCs w:val="28"/>
          <w:lang w:val="en-US"/>
        </w:rPr>
        <w:t xml:space="preserve">business </w:t>
      </w:r>
      <w:r w:rsidR="009D6817">
        <w:rPr>
          <w:rFonts w:ascii="Arial" w:hAnsi="Arial" w:cs="Arial"/>
          <w:b/>
          <w:bCs/>
          <w:sz w:val="28"/>
          <w:szCs w:val="28"/>
          <w:lang w:val="en-US"/>
        </w:rPr>
        <w:t>current accounts</w:t>
      </w:r>
      <w:r w:rsidR="0012053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9D6817">
        <w:rPr>
          <w:rFonts w:ascii="Arial" w:hAnsi="Arial" w:cs="Arial"/>
          <w:b/>
          <w:bCs/>
          <w:sz w:val="28"/>
          <w:szCs w:val="28"/>
          <w:lang w:val="en-US"/>
        </w:rPr>
        <w:t>for</w:t>
      </w:r>
      <w:r w:rsidR="0012053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SM</w:t>
      </w:r>
      <w:r w:rsidR="00D650C5">
        <w:rPr>
          <w:rFonts w:ascii="Arial" w:hAnsi="Arial" w:cs="Arial"/>
          <w:b/>
          <w:bCs/>
          <w:sz w:val="28"/>
          <w:szCs w:val="28"/>
          <w:lang w:val="en-US"/>
        </w:rPr>
        <w:t xml:space="preserve">Es’ </w:t>
      </w:r>
    </w:p>
    <w:p w14:paraId="3B3867A8" w14:textId="73021CAE" w:rsidR="00051570" w:rsidRDefault="00051570" w:rsidP="00051570">
      <w:pPr>
        <w:rPr>
          <w:rFonts w:ascii="Arial" w:hAnsi="Arial" w:cs="Arial"/>
          <w:sz w:val="24"/>
          <w:szCs w:val="24"/>
          <w:lang w:val="en-US"/>
        </w:rPr>
      </w:pPr>
    </w:p>
    <w:p w14:paraId="06D1CF87" w14:textId="638894A8" w:rsidR="00D650C5" w:rsidRPr="002F5DE1" w:rsidRDefault="00D650C5" w:rsidP="00051570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Sydney (AUS)</w:t>
      </w:r>
      <w:r w:rsidR="00B750DA">
        <w:rPr>
          <w:rFonts w:ascii="Arial" w:hAnsi="Arial" w:cs="Arial"/>
          <w:b/>
          <w:bCs/>
          <w:lang w:val="en-US"/>
        </w:rPr>
        <w:t xml:space="preserve"> </w:t>
      </w:r>
      <w:r w:rsidR="00FC003E">
        <w:rPr>
          <w:rFonts w:ascii="Arial" w:hAnsi="Arial" w:cs="Arial"/>
          <w:b/>
          <w:bCs/>
          <w:lang w:val="en-US"/>
        </w:rPr>
        <w:t>14 Sep</w:t>
      </w:r>
      <w:r w:rsidR="00B750DA">
        <w:rPr>
          <w:rFonts w:ascii="Arial" w:hAnsi="Arial" w:cs="Arial"/>
          <w:b/>
          <w:bCs/>
          <w:lang w:val="en-US"/>
        </w:rPr>
        <w:t xml:space="preserve"> 202</w:t>
      </w:r>
      <w:r>
        <w:rPr>
          <w:rFonts w:ascii="Arial" w:hAnsi="Arial" w:cs="Arial"/>
          <w:b/>
          <w:bCs/>
          <w:lang w:val="en-US"/>
        </w:rPr>
        <w:t>1</w:t>
      </w:r>
      <w:r w:rsidR="00F71172" w:rsidRPr="005427BC">
        <w:rPr>
          <w:rFonts w:ascii="Arial" w:hAnsi="Arial" w:cs="Arial"/>
          <w:b/>
          <w:bCs/>
          <w:lang w:val="en-US"/>
        </w:rPr>
        <w:t>:</w:t>
      </w:r>
      <w:r w:rsidR="003E7486">
        <w:rPr>
          <w:rFonts w:ascii="Arial" w:hAnsi="Arial" w:cs="Arial"/>
          <w:b/>
          <w:bCs/>
          <w:lang w:val="en-US"/>
        </w:rPr>
        <w:t xml:space="preserve">  </w:t>
      </w:r>
      <w:r>
        <w:rPr>
          <w:rFonts w:ascii="Arial" w:hAnsi="Arial" w:cs="Arial"/>
          <w:b/>
          <w:bCs/>
          <w:lang w:val="en-US"/>
        </w:rPr>
        <w:t xml:space="preserve">Swoop Funding has partnered with </w:t>
      </w:r>
      <w:proofErr w:type="spellStart"/>
      <w:r w:rsidR="009D6817">
        <w:rPr>
          <w:rFonts w:ascii="Arial" w:hAnsi="Arial" w:cs="Arial"/>
          <w:b/>
          <w:bCs/>
          <w:lang w:val="en-US"/>
        </w:rPr>
        <w:t>Paytron</w:t>
      </w:r>
      <w:proofErr w:type="spellEnd"/>
      <w:r w:rsidR="009D6817">
        <w:rPr>
          <w:rFonts w:ascii="Arial" w:hAnsi="Arial" w:cs="Arial"/>
          <w:b/>
          <w:bCs/>
          <w:lang w:val="en-US"/>
        </w:rPr>
        <w:t xml:space="preserve"> and </w:t>
      </w:r>
      <w:proofErr w:type="spellStart"/>
      <w:r w:rsidR="009D6817">
        <w:rPr>
          <w:rFonts w:ascii="Arial" w:hAnsi="Arial" w:cs="Arial"/>
          <w:b/>
          <w:bCs/>
          <w:lang w:val="en-US"/>
        </w:rPr>
        <w:t>Airwallex</w:t>
      </w:r>
      <w:proofErr w:type="spellEnd"/>
      <w:r>
        <w:rPr>
          <w:rFonts w:ascii="Arial" w:hAnsi="Arial" w:cs="Arial"/>
          <w:b/>
          <w:bCs/>
          <w:lang w:val="en-US"/>
        </w:rPr>
        <w:t xml:space="preserve"> in offering </w:t>
      </w:r>
      <w:r w:rsidR="00F762AE">
        <w:rPr>
          <w:rFonts w:ascii="Arial" w:hAnsi="Arial" w:cs="Arial"/>
          <w:b/>
          <w:bCs/>
          <w:lang w:val="en-US"/>
        </w:rPr>
        <w:t xml:space="preserve">global </w:t>
      </w:r>
      <w:r w:rsidR="009D6817">
        <w:rPr>
          <w:rFonts w:ascii="Arial" w:hAnsi="Arial" w:cs="Arial"/>
          <w:b/>
          <w:bCs/>
          <w:lang w:val="en-US"/>
        </w:rPr>
        <w:t>business current accounts</w:t>
      </w:r>
      <w:r>
        <w:rPr>
          <w:rFonts w:ascii="Arial" w:hAnsi="Arial" w:cs="Arial"/>
          <w:b/>
          <w:bCs/>
          <w:lang w:val="en-US"/>
        </w:rPr>
        <w:t xml:space="preserve"> to Australian small business owners. </w:t>
      </w:r>
      <w:r w:rsidR="000B3CD1">
        <w:rPr>
          <w:rFonts w:ascii="Arial" w:hAnsi="Arial" w:cs="Arial"/>
          <w:lang w:val="en-US"/>
        </w:rPr>
        <w:t>The partnership</w:t>
      </w:r>
      <w:r w:rsidR="0000109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gives</w:t>
      </w:r>
      <w:r w:rsidR="00B3682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SMEs access to </w:t>
      </w:r>
      <w:r w:rsidR="009D6817">
        <w:rPr>
          <w:rFonts w:ascii="Arial" w:hAnsi="Arial" w:cs="Arial"/>
          <w:lang w:val="en-US"/>
        </w:rPr>
        <w:t>business current accounts</w:t>
      </w:r>
      <w:r>
        <w:rPr>
          <w:rFonts w:ascii="Arial" w:hAnsi="Arial" w:cs="Arial"/>
          <w:lang w:val="en-US"/>
        </w:rPr>
        <w:t xml:space="preserve"> specially-tailored to the unique needs of business owners. </w:t>
      </w:r>
      <w:r w:rsidR="000B3CD1">
        <w:rPr>
          <w:rFonts w:ascii="Arial" w:hAnsi="Arial" w:cs="Arial"/>
          <w:lang w:val="en-US"/>
        </w:rPr>
        <w:t xml:space="preserve"> </w:t>
      </w:r>
      <w:r w:rsidRPr="002F5DE1">
        <w:rPr>
          <w:rFonts w:ascii="Arial" w:hAnsi="Arial" w:cs="Arial"/>
          <w:lang w:val="en-US"/>
        </w:rPr>
        <w:t xml:space="preserve">Dedicated </w:t>
      </w:r>
      <w:r w:rsidR="00AA5372">
        <w:rPr>
          <w:rFonts w:ascii="Arial" w:hAnsi="Arial" w:cs="Arial"/>
          <w:lang w:val="en-US"/>
        </w:rPr>
        <w:t>business accounts</w:t>
      </w:r>
      <w:r w:rsidRPr="002F5DE1">
        <w:rPr>
          <w:rFonts w:ascii="Arial" w:hAnsi="Arial" w:cs="Arial"/>
          <w:lang w:val="en-US"/>
        </w:rPr>
        <w:t xml:space="preserve"> make it easier for small business owners to separate business transactions from personal transactions</w:t>
      </w:r>
      <w:r w:rsidR="00A87D73">
        <w:rPr>
          <w:rFonts w:ascii="Arial" w:hAnsi="Arial" w:cs="Arial"/>
          <w:lang w:val="en-US"/>
        </w:rPr>
        <w:t>,</w:t>
      </w:r>
      <w:r w:rsidRPr="002F5DE1">
        <w:rPr>
          <w:rFonts w:ascii="Arial" w:hAnsi="Arial" w:cs="Arial"/>
          <w:lang w:val="en-US"/>
        </w:rPr>
        <w:t xml:space="preserve"> giving them more control and visibility over the business’s spending. </w:t>
      </w:r>
    </w:p>
    <w:p w14:paraId="154E6064" w14:textId="1BD04443" w:rsidR="00B83464" w:rsidRPr="002F5DE1" w:rsidRDefault="00BB5ACC" w:rsidP="00B83464">
      <w:pPr>
        <w:rPr>
          <w:rFonts w:ascii="Arial" w:hAnsi="Arial" w:cs="Arial"/>
          <w:lang w:val="en-US"/>
        </w:rPr>
      </w:pPr>
      <w:r w:rsidRPr="002F5DE1">
        <w:rPr>
          <w:rFonts w:ascii="Arial" w:hAnsi="Arial" w:cs="Arial"/>
          <w:lang w:val="en-US"/>
        </w:rPr>
        <w:t>Swoop’s latest partnership is geared towards helping small business owners gain more flexi</w:t>
      </w:r>
      <w:r w:rsidR="00B83464" w:rsidRPr="002F5DE1">
        <w:rPr>
          <w:rFonts w:ascii="Arial" w:hAnsi="Arial" w:cs="Arial"/>
          <w:lang w:val="en-US"/>
        </w:rPr>
        <w:t>bility and visibility over</w:t>
      </w:r>
      <w:r w:rsidR="008016C1" w:rsidRPr="002F5DE1">
        <w:rPr>
          <w:rFonts w:ascii="Arial" w:hAnsi="Arial" w:cs="Arial"/>
          <w:lang w:val="en-US"/>
        </w:rPr>
        <w:t xml:space="preserve"> operational</w:t>
      </w:r>
      <w:r w:rsidR="00B83464" w:rsidRPr="002F5DE1">
        <w:rPr>
          <w:rFonts w:ascii="Arial" w:hAnsi="Arial" w:cs="Arial"/>
          <w:lang w:val="en-US"/>
        </w:rPr>
        <w:t xml:space="preserve"> expenses</w:t>
      </w:r>
      <w:r w:rsidR="00A87D73">
        <w:rPr>
          <w:rFonts w:ascii="Arial" w:hAnsi="Arial" w:cs="Arial"/>
          <w:lang w:val="en-US"/>
        </w:rPr>
        <w:t>,</w:t>
      </w:r>
      <w:r w:rsidR="00B83464" w:rsidRPr="002F5DE1">
        <w:rPr>
          <w:rFonts w:ascii="Arial" w:hAnsi="Arial" w:cs="Arial"/>
          <w:lang w:val="en-US"/>
        </w:rPr>
        <w:t xml:space="preserve"> </w:t>
      </w:r>
      <w:r w:rsidR="00DD5A26">
        <w:rPr>
          <w:rFonts w:ascii="Arial" w:hAnsi="Arial" w:cs="Arial"/>
          <w:lang w:val="en-US"/>
        </w:rPr>
        <w:t>present</w:t>
      </w:r>
      <w:r w:rsidR="00B83464">
        <w:rPr>
          <w:rFonts w:ascii="Arial" w:hAnsi="Arial" w:cs="Arial"/>
          <w:lang w:val="en-US"/>
        </w:rPr>
        <w:t>ing</w:t>
      </w:r>
      <w:r w:rsidR="00DD5A26">
        <w:rPr>
          <w:rFonts w:ascii="Arial" w:hAnsi="Arial" w:cs="Arial"/>
          <w:lang w:val="en-US"/>
        </w:rPr>
        <w:t xml:space="preserve"> a more accurate picture of </w:t>
      </w:r>
      <w:r w:rsidR="00B83464">
        <w:rPr>
          <w:rFonts w:ascii="Arial" w:hAnsi="Arial" w:cs="Arial"/>
          <w:lang w:val="en-US"/>
        </w:rPr>
        <w:t xml:space="preserve">the business’s </w:t>
      </w:r>
      <w:r w:rsidR="00DD5A26">
        <w:rPr>
          <w:rFonts w:ascii="Arial" w:hAnsi="Arial" w:cs="Arial"/>
          <w:lang w:val="en-US"/>
        </w:rPr>
        <w:t>financial performance</w:t>
      </w:r>
      <w:r w:rsidR="00437E90">
        <w:rPr>
          <w:rFonts w:ascii="Arial" w:hAnsi="Arial" w:cs="Arial"/>
          <w:lang w:val="en-US"/>
        </w:rPr>
        <w:t xml:space="preserve">. </w:t>
      </w:r>
      <w:r w:rsidR="00F762AE">
        <w:rPr>
          <w:rFonts w:ascii="Arial" w:hAnsi="Arial" w:cs="Arial"/>
          <w:lang w:val="en-US"/>
        </w:rPr>
        <w:t xml:space="preserve">Global </w:t>
      </w:r>
      <w:r w:rsidR="00B83464" w:rsidRPr="002F5DE1">
        <w:rPr>
          <w:rFonts w:ascii="Arial" w:hAnsi="Arial" w:cs="Arial"/>
          <w:lang w:val="en-US"/>
        </w:rPr>
        <w:t xml:space="preserve">business </w:t>
      </w:r>
      <w:r w:rsidR="00F762AE">
        <w:rPr>
          <w:rFonts w:ascii="Arial" w:hAnsi="Arial" w:cs="Arial"/>
          <w:lang w:val="en-US"/>
        </w:rPr>
        <w:t xml:space="preserve">accounts offer easy and speedy set up of domestic and foreign currency accounts while offering real time payments, deposits and withdrawals in Australia. </w:t>
      </w:r>
    </w:p>
    <w:p w14:paraId="34E8E1E3" w14:textId="38DC6D4F" w:rsidR="0047433A" w:rsidRDefault="008016C1" w:rsidP="006517B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Commenting on the partnership, Swoop’s </w:t>
      </w:r>
      <w:r w:rsidR="00F762AE">
        <w:rPr>
          <w:rFonts w:ascii="Arial" w:hAnsi="Arial" w:cs="Arial"/>
          <w:lang w:val="en-US"/>
        </w:rPr>
        <w:t>Country</w:t>
      </w:r>
      <w:r>
        <w:rPr>
          <w:rFonts w:ascii="Arial" w:hAnsi="Arial" w:cs="Arial"/>
          <w:lang w:val="en-US"/>
        </w:rPr>
        <w:t xml:space="preserve"> Manager, Stephen Mull</w:t>
      </w:r>
      <w:r w:rsidR="00F762AE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>n stated</w:t>
      </w:r>
      <w:r w:rsidR="003F657F">
        <w:rPr>
          <w:rFonts w:ascii="Arial" w:hAnsi="Arial" w:cs="Arial"/>
          <w:lang w:val="en-US"/>
        </w:rPr>
        <w:t>;</w:t>
      </w:r>
      <w:r w:rsidR="006517B7">
        <w:rPr>
          <w:rFonts w:ascii="Arial" w:hAnsi="Arial" w:cs="Arial"/>
          <w:lang w:val="en-US"/>
        </w:rPr>
        <w:t xml:space="preserve"> “</w:t>
      </w:r>
      <w:r>
        <w:rPr>
          <w:rFonts w:ascii="Arial" w:hAnsi="Arial" w:cs="Arial"/>
          <w:lang w:val="en-US"/>
        </w:rPr>
        <w:t xml:space="preserve">Swoop’s </w:t>
      </w:r>
      <w:r w:rsidR="00F762AE">
        <w:rPr>
          <w:rFonts w:ascii="Arial" w:hAnsi="Arial" w:cs="Arial"/>
          <w:lang w:val="en-US"/>
        </w:rPr>
        <w:t>latest product offering</w:t>
      </w:r>
      <w:r>
        <w:rPr>
          <w:rFonts w:ascii="Arial" w:hAnsi="Arial" w:cs="Arial"/>
          <w:lang w:val="en-US"/>
        </w:rPr>
        <w:t xml:space="preserve"> </w:t>
      </w:r>
      <w:r w:rsidR="005800BB">
        <w:rPr>
          <w:rFonts w:ascii="Arial" w:hAnsi="Arial" w:cs="Arial"/>
          <w:lang w:val="en-US"/>
        </w:rPr>
        <w:t xml:space="preserve">ties in with our commitment to helping SMEs in Australia enhance their business performance. By offering </w:t>
      </w:r>
      <w:r w:rsidR="00F762AE">
        <w:rPr>
          <w:rFonts w:ascii="Arial" w:hAnsi="Arial" w:cs="Arial"/>
          <w:lang w:val="en-US"/>
        </w:rPr>
        <w:t>global business accounts</w:t>
      </w:r>
      <w:r w:rsidR="000838A7">
        <w:rPr>
          <w:rFonts w:ascii="Arial" w:hAnsi="Arial" w:cs="Arial"/>
          <w:lang w:val="en-US"/>
        </w:rPr>
        <w:t xml:space="preserve"> suit</w:t>
      </w:r>
      <w:r w:rsidR="00F762AE">
        <w:rPr>
          <w:rFonts w:ascii="Arial" w:hAnsi="Arial" w:cs="Arial"/>
          <w:lang w:val="en-US"/>
        </w:rPr>
        <w:t>ed to</w:t>
      </w:r>
      <w:r w:rsidR="000838A7">
        <w:rPr>
          <w:rFonts w:ascii="Arial" w:hAnsi="Arial" w:cs="Arial"/>
          <w:lang w:val="en-US"/>
        </w:rPr>
        <w:t xml:space="preserve"> the needs of individual business, we hope to ensure these businesses are set up </w:t>
      </w:r>
      <w:r w:rsidR="00F762AE">
        <w:rPr>
          <w:rFonts w:ascii="Arial" w:hAnsi="Arial" w:cs="Arial"/>
          <w:lang w:val="en-US"/>
        </w:rPr>
        <w:t xml:space="preserve">for </w:t>
      </w:r>
      <w:r w:rsidR="000838A7">
        <w:rPr>
          <w:rFonts w:ascii="Arial" w:hAnsi="Arial" w:cs="Arial"/>
          <w:lang w:val="en-US"/>
        </w:rPr>
        <w:t xml:space="preserve">success in the path to revival post covid. </w:t>
      </w:r>
      <w:proofErr w:type="spellStart"/>
      <w:r w:rsidR="00F762AE">
        <w:rPr>
          <w:rFonts w:ascii="Arial" w:hAnsi="Arial" w:cs="Arial"/>
          <w:lang w:val="en-US"/>
        </w:rPr>
        <w:t>Airwallex</w:t>
      </w:r>
      <w:proofErr w:type="spellEnd"/>
      <w:r w:rsidR="00F762AE">
        <w:rPr>
          <w:rFonts w:ascii="Arial" w:hAnsi="Arial" w:cs="Arial"/>
          <w:lang w:val="en-US"/>
        </w:rPr>
        <w:t xml:space="preserve"> and </w:t>
      </w:r>
      <w:proofErr w:type="spellStart"/>
      <w:r w:rsidR="00F762AE">
        <w:rPr>
          <w:rFonts w:ascii="Arial" w:hAnsi="Arial" w:cs="Arial"/>
          <w:lang w:val="en-US"/>
        </w:rPr>
        <w:t>Paytron</w:t>
      </w:r>
      <w:proofErr w:type="spellEnd"/>
      <w:r w:rsidR="00F762AE">
        <w:rPr>
          <w:rFonts w:ascii="Arial" w:hAnsi="Arial" w:cs="Arial"/>
          <w:lang w:val="en-US"/>
        </w:rPr>
        <w:t xml:space="preserve"> are leading the way for modernizing SMEs a</w:t>
      </w:r>
      <w:r w:rsidR="000838A7">
        <w:rPr>
          <w:rFonts w:ascii="Arial" w:hAnsi="Arial" w:cs="Arial"/>
          <w:lang w:val="en-US"/>
        </w:rPr>
        <w:t xml:space="preserve">nd Swoop is excited to pass on these benefits to small business owners”  </w:t>
      </w:r>
    </w:p>
    <w:p w14:paraId="1864FCE2" w14:textId="4E509944" w:rsidR="00BF10C9" w:rsidRDefault="000838A7" w:rsidP="000838A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Swoop</w:t>
      </w:r>
      <w:r w:rsidR="00A87D7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can also help </w:t>
      </w:r>
      <w:r w:rsidR="002F5DE1">
        <w:rPr>
          <w:rFonts w:ascii="Arial" w:hAnsi="Arial" w:cs="Arial"/>
          <w:lang w:val="en-US"/>
        </w:rPr>
        <w:t>businesses</w:t>
      </w:r>
      <w:r>
        <w:rPr>
          <w:rFonts w:ascii="Arial" w:hAnsi="Arial" w:cs="Arial"/>
          <w:lang w:val="en-US"/>
        </w:rPr>
        <w:t xml:space="preserve"> discover additional funding op</w:t>
      </w:r>
      <w:r w:rsidR="00A87D73">
        <w:rPr>
          <w:rFonts w:ascii="Arial" w:hAnsi="Arial" w:cs="Arial"/>
          <w:lang w:val="en-US"/>
        </w:rPr>
        <w:t>portunities</w:t>
      </w:r>
      <w:r>
        <w:rPr>
          <w:rFonts w:ascii="Arial" w:hAnsi="Arial" w:cs="Arial"/>
          <w:lang w:val="en-US"/>
        </w:rPr>
        <w:t xml:space="preserve"> to manage their finances and plan for growth. </w:t>
      </w:r>
      <w:r w:rsidR="00A60FE5" w:rsidRPr="002F5DE1">
        <w:rPr>
          <w:rFonts w:ascii="Arial" w:hAnsi="Arial" w:cs="Arial"/>
          <w:lang w:val="en-US"/>
        </w:rPr>
        <w:t xml:space="preserve">Working with over </w:t>
      </w:r>
      <w:r w:rsidR="00F762AE">
        <w:rPr>
          <w:rFonts w:ascii="Arial" w:hAnsi="Arial" w:cs="Arial"/>
          <w:lang w:val="en-US"/>
        </w:rPr>
        <w:t>100</w:t>
      </w:r>
      <w:r w:rsidR="00A60FE5" w:rsidRPr="002F5DE1">
        <w:rPr>
          <w:rFonts w:ascii="Arial" w:hAnsi="Arial" w:cs="Arial"/>
          <w:lang w:val="en-US"/>
        </w:rPr>
        <w:t xml:space="preserve"> funding providers</w:t>
      </w:r>
      <w:r w:rsidR="00A87D73">
        <w:rPr>
          <w:rFonts w:ascii="Arial" w:hAnsi="Arial" w:cs="Arial"/>
          <w:lang w:val="en-US"/>
        </w:rPr>
        <w:t xml:space="preserve"> in Australia</w:t>
      </w:r>
      <w:r w:rsidR="00A60FE5" w:rsidRPr="002F5DE1">
        <w:rPr>
          <w:rFonts w:ascii="Arial" w:hAnsi="Arial" w:cs="Arial"/>
          <w:lang w:val="en-US"/>
        </w:rPr>
        <w:t>, Swoop’s matching technology simplifies and speeds up the funding process, enabling businesses to discover the right funding solutions across loans, equity and grants</w:t>
      </w:r>
      <w:r w:rsidR="003C5E0C">
        <w:rPr>
          <w:rFonts w:ascii="Arial" w:hAnsi="Arial" w:cs="Arial"/>
          <w:lang w:val="en-US"/>
        </w:rPr>
        <w:t xml:space="preserve">. </w:t>
      </w:r>
      <w:r w:rsidR="00B03E55" w:rsidRPr="002F5DE1">
        <w:rPr>
          <w:rFonts w:ascii="Arial" w:hAnsi="Arial" w:cs="Arial"/>
          <w:lang w:val="en-US"/>
        </w:rPr>
        <w:t xml:space="preserve">Enabled by </w:t>
      </w:r>
      <w:r w:rsidR="00A60FE5" w:rsidRPr="002F5DE1">
        <w:rPr>
          <w:rFonts w:ascii="Arial" w:hAnsi="Arial" w:cs="Arial"/>
          <w:lang w:val="en-US"/>
        </w:rPr>
        <w:t>open banking, businesses can also identify and make savings on FX</w:t>
      </w:r>
      <w:r w:rsidR="00CF7A5C">
        <w:rPr>
          <w:rFonts w:ascii="Arial" w:hAnsi="Arial" w:cs="Arial"/>
          <w:lang w:val="en-US"/>
        </w:rPr>
        <w:t xml:space="preserve">, </w:t>
      </w:r>
      <w:r w:rsidR="00A60FE5" w:rsidRPr="002F5DE1">
        <w:rPr>
          <w:rFonts w:ascii="Arial" w:hAnsi="Arial" w:cs="Arial"/>
          <w:lang w:val="en-US"/>
        </w:rPr>
        <w:t>utilities</w:t>
      </w:r>
      <w:r w:rsidR="00CF7A5C">
        <w:rPr>
          <w:rFonts w:ascii="Arial" w:hAnsi="Arial" w:cs="Arial"/>
          <w:lang w:val="en-US"/>
        </w:rPr>
        <w:t xml:space="preserve"> and insurance</w:t>
      </w:r>
      <w:r w:rsidR="00A60FE5" w:rsidRPr="002F5DE1">
        <w:rPr>
          <w:rFonts w:ascii="Arial" w:hAnsi="Arial" w:cs="Arial"/>
          <w:lang w:val="en-US"/>
        </w:rPr>
        <w:t xml:space="preserve">. </w:t>
      </w:r>
      <w:r w:rsidR="002F5DE1">
        <w:rPr>
          <w:rFonts w:ascii="Arial" w:hAnsi="Arial" w:cs="Arial"/>
          <w:lang w:val="en-US"/>
        </w:rPr>
        <w:t>Swoop</w:t>
      </w:r>
      <w:r w:rsidR="004F4C81">
        <w:rPr>
          <w:rFonts w:ascii="Arial" w:hAnsi="Arial" w:cs="Arial"/>
          <w:lang w:val="en-US"/>
        </w:rPr>
        <w:t xml:space="preserve"> is committed to working alongside its partners to provide simple, secure and speedy access to the right finance solution to enable business growth and success. </w:t>
      </w:r>
    </w:p>
    <w:p w14:paraId="5B75312E" w14:textId="32F055C8" w:rsidR="002F5DE1" w:rsidRDefault="002F5DE1" w:rsidP="000838A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Discover a </w:t>
      </w:r>
      <w:r w:rsidR="00F762AE">
        <w:rPr>
          <w:rFonts w:ascii="Arial" w:hAnsi="Arial" w:cs="Arial"/>
          <w:lang w:val="en-US"/>
        </w:rPr>
        <w:t>global business account</w:t>
      </w:r>
      <w:r>
        <w:rPr>
          <w:rFonts w:ascii="Arial" w:hAnsi="Arial" w:cs="Arial"/>
          <w:lang w:val="en-US"/>
        </w:rPr>
        <w:t xml:space="preserve"> suited to your business needs at </w:t>
      </w:r>
      <w:hyperlink r:id="rId8" w:history="1">
        <w:r w:rsidRPr="00FC003E">
          <w:rPr>
            <w:rStyle w:val="Hyperlink"/>
            <w:rFonts w:ascii="Arial" w:hAnsi="Arial" w:cs="Arial"/>
            <w:lang w:val="en-US"/>
          </w:rPr>
          <w:t>Swoop today</w:t>
        </w:r>
      </w:hyperlink>
      <w:r>
        <w:rPr>
          <w:rFonts w:ascii="Arial" w:hAnsi="Arial" w:cs="Arial"/>
          <w:lang w:val="en-US"/>
        </w:rPr>
        <w:t xml:space="preserve">. </w:t>
      </w:r>
    </w:p>
    <w:p w14:paraId="0A75A52C" w14:textId="14B36BD7" w:rsidR="002F5DE1" w:rsidRPr="000838A7" w:rsidRDefault="002F5DE1" w:rsidP="000838A7">
      <w:pPr>
        <w:rPr>
          <w:rFonts w:ascii="Arial" w:hAnsi="Arial" w:cs="Arial"/>
          <w:lang w:val="en-US"/>
        </w:rPr>
      </w:pPr>
      <w:r w:rsidRPr="002F5DE1">
        <w:rPr>
          <w:rFonts w:ascii="Arial" w:hAnsi="Arial" w:cs="Arial"/>
          <w:lang w:val="en-US"/>
        </w:rPr>
        <w:t>If you’re interested in seeking funding to help finance your business growth, </w:t>
      </w:r>
      <w:hyperlink r:id="rId9" w:history="1">
        <w:r w:rsidRPr="002F5DE1">
          <w:rPr>
            <w:rFonts w:ascii="Arial" w:hAnsi="Arial" w:cs="Arial"/>
            <w:lang w:val="en-US"/>
          </w:rPr>
          <w:t>Swoop’s</w:t>
        </w:r>
      </w:hyperlink>
      <w:r w:rsidRPr="002F5DE1">
        <w:rPr>
          <w:rFonts w:ascii="Arial" w:hAnsi="Arial" w:cs="Arial"/>
          <w:lang w:val="en-US"/>
        </w:rPr>
        <w:t xml:space="preserve"> team of experts can help you secure the </w:t>
      </w:r>
      <w:r w:rsidR="004F0CA9">
        <w:rPr>
          <w:rFonts w:ascii="Arial" w:hAnsi="Arial" w:cs="Arial"/>
          <w:lang w:val="en-US"/>
        </w:rPr>
        <w:t>right</w:t>
      </w:r>
      <w:r w:rsidRPr="002F5DE1">
        <w:rPr>
          <w:rFonts w:ascii="Arial" w:hAnsi="Arial" w:cs="Arial"/>
          <w:lang w:val="en-US"/>
        </w:rPr>
        <w:t xml:space="preserve"> funding </w:t>
      </w:r>
      <w:r w:rsidR="004F0CA9">
        <w:rPr>
          <w:rFonts w:ascii="Arial" w:hAnsi="Arial" w:cs="Arial"/>
          <w:lang w:val="en-US"/>
        </w:rPr>
        <w:t xml:space="preserve">opportunity </w:t>
      </w:r>
      <w:r w:rsidRPr="002F5DE1">
        <w:rPr>
          <w:rFonts w:ascii="Arial" w:hAnsi="Arial" w:cs="Arial"/>
          <w:lang w:val="en-US"/>
        </w:rPr>
        <w:t>for your business. Simply </w:t>
      </w:r>
      <w:hyperlink r:id="rId10" w:history="1">
        <w:r w:rsidRPr="002F5DE1">
          <w:rPr>
            <w:rFonts w:ascii="Arial" w:hAnsi="Arial" w:cs="Arial"/>
            <w:lang w:val="en-US"/>
          </w:rPr>
          <w:t>sign-in</w:t>
        </w:r>
      </w:hyperlink>
      <w:r w:rsidRPr="002F5DE1">
        <w:rPr>
          <w:rFonts w:ascii="Arial" w:hAnsi="Arial" w:cs="Arial"/>
          <w:lang w:val="en-US"/>
        </w:rPr>
        <w:t> or </w:t>
      </w:r>
      <w:hyperlink r:id="rId11" w:history="1">
        <w:r w:rsidRPr="00FC003E">
          <w:rPr>
            <w:rStyle w:val="Hyperlink"/>
            <w:rFonts w:ascii="Arial" w:hAnsi="Arial" w:cs="Arial"/>
            <w:lang w:val="en-US"/>
          </w:rPr>
          <w:t>register an account for fre</w:t>
        </w:r>
        <w:r w:rsidR="0072394F" w:rsidRPr="00FC003E">
          <w:rPr>
            <w:rStyle w:val="Hyperlink"/>
            <w:rFonts w:ascii="Arial" w:hAnsi="Arial" w:cs="Arial"/>
            <w:lang w:val="en-US"/>
          </w:rPr>
          <w:t>e</w:t>
        </w:r>
      </w:hyperlink>
      <w:r w:rsidRPr="002F5DE1">
        <w:rPr>
          <w:rFonts w:ascii="Arial" w:hAnsi="Arial" w:cs="Arial"/>
          <w:lang w:val="en-US"/>
        </w:rPr>
        <w:t xml:space="preserve"> to get started. </w:t>
      </w:r>
    </w:p>
    <w:p w14:paraId="73655A36" w14:textId="77777777" w:rsidR="006A7A2F" w:rsidRPr="006A7A2F" w:rsidRDefault="006A7A2F" w:rsidP="006A7A2F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eastAsia="en-GB"/>
        </w:rPr>
      </w:pPr>
    </w:p>
    <w:p w14:paraId="2E888AAF" w14:textId="2B8C0338" w:rsidR="00FB12F5" w:rsidRPr="00CF7A5C" w:rsidRDefault="00886363" w:rsidP="00CF7A5C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lang w:val="en-US"/>
        </w:rPr>
        <w:t>#</w:t>
      </w:r>
      <w:r w:rsidR="00223F54">
        <w:rPr>
          <w:rFonts w:ascii="Arial" w:hAnsi="Arial" w:cs="Arial"/>
          <w:sz w:val="24"/>
          <w:szCs w:val="24"/>
          <w:lang w:val="en-US"/>
        </w:rPr>
        <w:t xml:space="preserve"># ENDS </w:t>
      </w:r>
      <w:r w:rsidR="00935965">
        <w:rPr>
          <w:rFonts w:ascii="Arial" w:hAnsi="Arial" w:cs="Arial"/>
          <w:sz w:val="24"/>
          <w:szCs w:val="24"/>
          <w:lang w:val="en-US"/>
        </w:rPr>
        <w:t>##</w:t>
      </w:r>
    </w:p>
    <w:p w14:paraId="545C4A87" w14:textId="0926D121" w:rsidR="00935965" w:rsidRPr="00596554" w:rsidRDefault="00935965" w:rsidP="00051570">
      <w:pPr>
        <w:rPr>
          <w:rFonts w:ascii="Arial" w:hAnsi="Arial" w:cs="Arial"/>
          <w:color w:val="FF0000"/>
          <w:lang w:val="en-US"/>
        </w:rPr>
      </w:pPr>
      <w:r w:rsidRPr="005427BC">
        <w:rPr>
          <w:rFonts w:ascii="Arial" w:hAnsi="Arial" w:cs="Arial"/>
          <w:b/>
          <w:bCs/>
          <w:lang w:val="en-US"/>
        </w:rPr>
        <w:t>Notes to Editor</w:t>
      </w:r>
      <w:r w:rsidR="00B71111">
        <w:rPr>
          <w:rFonts w:ascii="Arial" w:hAnsi="Arial" w:cs="Arial"/>
          <w:b/>
          <w:bCs/>
          <w:lang w:val="en-US"/>
        </w:rPr>
        <w:t>:</w:t>
      </w:r>
      <w:r w:rsidR="00C852F0">
        <w:rPr>
          <w:rFonts w:ascii="Arial" w:hAnsi="Arial" w:cs="Arial"/>
          <w:b/>
          <w:bCs/>
          <w:lang w:val="en-US"/>
        </w:rPr>
        <w:t xml:space="preserve"> </w:t>
      </w:r>
    </w:p>
    <w:p w14:paraId="4D328C52" w14:textId="49EB49B4" w:rsidR="0043118C" w:rsidRDefault="00C047D5" w:rsidP="00CF7A5C">
      <w:pPr>
        <w:rPr>
          <w:rFonts w:ascii="Arial" w:hAnsi="Arial" w:cs="Arial"/>
          <w:lang w:val="en-US"/>
        </w:rPr>
      </w:pPr>
      <w:hyperlink r:id="rId12" w:history="1">
        <w:r w:rsidR="00F803F4" w:rsidRPr="00F803F4">
          <w:rPr>
            <w:rStyle w:val="Hyperlink"/>
            <w:rFonts w:ascii="Arial" w:hAnsi="Arial" w:cs="Arial"/>
            <w:b/>
            <w:bCs/>
            <w:lang w:val="en-US"/>
          </w:rPr>
          <w:t>Swoop Funding</w:t>
        </w:r>
      </w:hyperlink>
      <w:r w:rsidR="00F803F4">
        <w:rPr>
          <w:rFonts w:ascii="Arial" w:hAnsi="Arial" w:cs="Arial"/>
          <w:lang w:val="en-US"/>
        </w:rPr>
        <w:t xml:space="preserve"> </w:t>
      </w:r>
      <w:r w:rsidR="00F803F4" w:rsidRPr="00F803F4">
        <w:rPr>
          <w:rFonts w:ascii="Arial" w:hAnsi="Arial" w:cs="Arial"/>
          <w:lang w:val="en-US"/>
        </w:rPr>
        <w:t xml:space="preserve">is a rapidly growing finance platform for SMEs. Launched in 2018 by Andrea Reynolds and built with the latest technology, Swoop demystifies the funding landscape in </w:t>
      </w:r>
      <w:r w:rsidR="002F5DE1">
        <w:rPr>
          <w:rFonts w:ascii="Arial" w:hAnsi="Arial" w:cs="Arial"/>
          <w:lang w:val="en-US"/>
        </w:rPr>
        <w:t>Australia</w:t>
      </w:r>
      <w:r w:rsidR="00F803F4" w:rsidRPr="00F803F4">
        <w:rPr>
          <w:rFonts w:ascii="Arial" w:hAnsi="Arial" w:cs="Arial"/>
          <w:lang w:val="en-US"/>
        </w:rPr>
        <w:t xml:space="preserve"> and provides swift and convenient access to a diverse range of funding op</w:t>
      </w:r>
      <w:r w:rsidR="00CF7A5C">
        <w:rPr>
          <w:rFonts w:ascii="Arial" w:hAnsi="Arial" w:cs="Arial"/>
          <w:lang w:val="en-US"/>
        </w:rPr>
        <w:t>portunities</w:t>
      </w:r>
      <w:r w:rsidR="00F803F4" w:rsidRPr="00F803F4">
        <w:rPr>
          <w:rFonts w:ascii="Arial" w:hAnsi="Arial" w:cs="Arial"/>
          <w:lang w:val="en-US"/>
        </w:rPr>
        <w:t xml:space="preserve"> across </w:t>
      </w:r>
      <w:r w:rsidR="00CF7A5C">
        <w:rPr>
          <w:rFonts w:ascii="Arial" w:hAnsi="Arial" w:cs="Arial"/>
          <w:lang w:val="en-US"/>
        </w:rPr>
        <w:t>loans</w:t>
      </w:r>
      <w:r w:rsidR="00F803F4" w:rsidRPr="00F803F4">
        <w:rPr>
          <w:rFonts w:ascii="Arial" w:hAnsi="Arial" w:cs="Arial"/>
          <w:lang w:val="en-US"/>
        </w:rPr>
        <w:t xml:space="preserve">, equity and grants. Swoop also </w:t>
      </w:r>
      <w:r w:rsidR="00CF7A5C">
        <w:rPr>
          <w:rFonts w:ascii="Arial" w:hAnsi="Arial" w:cs="Arial"/>
          <w:lang w:val="en-US"/>
        </w:rPr>
        <w:t>helps businesses improve their bottom line by unlocking savings</w:t>
      </w:r>
      <w:r w:rsidR="00F803F4" w:rsidRPr="00F803F4">
        <w:rPr>
          <w:rFonts w:ascii="Arial" w:hAnsi="Arial" w:cs="Arial"/>
          <w:lang w:val="en-US"/>
        </w:rPr>
        <w:t xml:space="preserve"> on </w:t>
      </w:r>
      <w:r w:rsidR="00CF7A5C" w:rsidRPr="002F5DE1">
        <w:rPr>
          <w:rFonts w:ascii="Arial" w:hAnsi="Arial" w:cs="Arial"/>
          <w:lang w:val="en-US"/>
        </w:rPr>
        <w:t>FX</w:t>
      </w:r>
      <w:r w:rsidR="00CF7A5C">
        <w:rPr>
          <w:rFonts w:ascii="Arial" w:hAnsi="Arial" w:cs="Arial"/>
          <w:lang w:val="en-US"/>
        </w:rPr>
        <w:t xml:space="preserve">, </w:t>
      </w:r>
      <w:r w:rsidR="00CF7A5C" w:rsidRPr="002F5DE1">
        <w:rPr>
          <w:rFonts w:ascii="Arial" w:hAnsi="Arial" w:cs="Arial"/>
          <w:lang w:val="en-US"/>
        </w:rPr>
        <w:t>utilities</w:t>
      </w:r>
      <w:r w:rsidR="00CF7A5C">
        <w:rPr>
          <w:rFonts w:ascii="Arial" w:hAnsi="Arial" w:cs="Arial"/>
          <w:lang w:val="en-US"/>
        </w:rPr>
        <w:t xml:space="preserve"> and insurance</w:t>
      </w:r>
      <w:r w:rsidR="00CF7A5C" w:rsidRPr="002F5DE1">
        <w:rPr>
          <w:rFonts w:ascii="Arial" w:hAnsi="Arial" w:cs="Arial"/>
          <w:lang w:val="en-US"/>
        </w:rPr>
        <w:t xml:space="preserve">. </w:t>
      </w:r>
    </w:p>
    <w:p w14:paraId="7709E660" w14:textId="742E4F0B" w:rsidR="00B13697" w:rsidRDefault="00B13697" w:rsidP="00405FFE">
      <w:pPr>
        <w:spacing w:after="0"/>
        <w:rPr>
          <w:rFonts w:ascii="Arial" w:hAnsi="Arial" w:cs="Arial"/>
          <w:b/>
          <w:bCs/>
          <w:lang w:val="en-US"/>
        </w:rPr>
      </w:pPr>
      <w:r w:rsidRPr="00FF463C">
        <w:rPr>
          <w:rFonts w:ascii="Arial" w:hAnsi="Arial" w:cs="Arial"/>
          <w:b/>
          <w:bCs/>
          <w:lang w:val="en-US"/>
        </w:rPr>
        <w:t xml:space="preserve">For additional information </w:t>
      </w:r>
      <w:r>
        <w:rPr>
          <w:rFonts w:ascii="Arial" w:hAnsi="Arial" w:cs="Arial"/>
          <w:b/>
          <w:bCs/>
          <w:lang w:val="en-US"/>
        </w:rPr>
        <w:t xml:space="preserve">on </w:t>
      </w:r>
      <w:r w:rsidR="009104CA">
        <w:rPr>
          <w:rFonts w:ascii="Arial" w:hAnsi="Arial" w:cs="Arial"/>
          <w:b/>
          <w:bCs/>
          <w:lang w:val="en-US"/>
        </w:rPr>
        <w:t xml:space="preserve">Swoop Funding </w:t>
      </w:r>
      <w:r w:rsidRPr="00FF463C">
        <w:rPr>
          <w:rFonts w:ascii="Arial" w:hAnsi="Arial" w:cs="Arial"/>
          <w:b/>
          <w:bCs/>
          <w:lang w:val="en-US"/>
        </w:rPr>
        <w:t xml:space="preserve">contact:  </w:t>
      </w:r>
    </w:p>
    <w:p w14:paraId="71F979F9" w14:textId="108E3DE2" w:rsidR="00B13697" w:rsidRDefault="00B13697" w:rsidP="00405FFE">
      <w:pPr>
        <w:spacing w:after="0"/>
        <w:rPr>
          <w:rFonts w:ascii="Arial" w:hAnsi="Arial" w:cs="Arial"/>
          <w:b/>
          <w:bCs/>
          <w:lang w:val="en-US"/>
        </w:rPr>
      </w:pPr>
    </w:p>
    <w:p w14:paraId="3BE8BB07" w14:textId="38060A7F" w:rsidR="00A71ED2" w:rsidRPr="00F803F4" w:rsidRDefault="003A19D3" w:rsidP="00405FF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Ayesha Khan</w:t>
      </w:r>
      <w:r w:rsidR="00F803F4" w:rsidRPr="00F803F4">
        <w:rPr>
          <w:rFonts w:ascii="Arial" w:hAnsi="Arial" w:cs="Arial"/>
          <w:lang w:val="en-US"/>
        </w:rPr>
        <w:t>, Marketing Manager</w:t>
      </w:r>
      <w:r w:rsidR="00F803F4">
        <w:rPr>
          <w:rFonts w:ascii="Arial" w:hAnsi="Arial" w:cs="Arial"/>
          <w:lang w:val="en-US"/>
        </w:rPr>
        <w:t xml:space="preserve"> at</w:t>
      </w:r>
      <w:r w:rsidR="00F803F4" w:rsidRPr="00F803F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ayesha</w:t>
      </w:r>
      <w:r w:rsidR="00F803F4" w:rsidRPr="00F803F4">
        <w:rPr>
          <w:rFonts w:ascii="Arial" w:hAnsi="Arial" w:cs="Arial"/>
          <w:lang w:val="en-US"/>
        </w:rPr>
        <w:t>@swoopfunding.com</w:t>
      </w:r>
    </w:p>
    <w:sectPr w:rsidR="00A71ED2" w:rsidRPr="00F80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9B26" w14:textId="77777777" w:rsidR="00C047D5" w:rsidRDefault="00C047D5" w:rsidP="00E631B3">
      <w:pPr>
        <w:spacing w:after="0" w:line="240" w:lineRule="auto"/>
      </w:pPr>
      <w:r>
        <w:separator/>
      </w:r>
    </w:p>
  </w:endnote>
  <w:endnote w:type="continuationSeparator" w:id="0">
    <w:p w14:paraId="6D387D3D" w14:textId="77777777" w:rsidR="00C047D5" w:rsidRDefault="00C047D5" w:rsidP="00E6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87D5" w14:textId="77777777" w:rsidR="00C047D5" w:rsidRDefault="00C047D5" w:rsidP="00E631B3">
      <w:pPr>
        <w:spacing w:after="0" w:line="240" w:lineRule="auto"/>
      </w:pPr>
      <w:r>
        <w:separator/>
      </w:r>
    </w:p>
  </w:footnote>
  <w:footnote w:type="continuationSeparator" w:id="0">
    <w:p w14:paraId="28BC0E71" w14:textId="77777777" w:rsidR="00C047D5" w:rsidRDefault="00C047D5" w:rsidP="00E63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1454"/>
    <w:multiLevelType w:val="hybridMultilevel"/>
    <w:tmpl w:val="BD68CD48"/>
    <w:lvl w:ilvl="0" w:tplc="DDB6117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2925EB"/>
    <w:multiLevelType w:val="hybridMultilevel"/>
    <w:tmpl w:val="B27E193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A512B0"/>
    <w:multiLevelType w:val="multilevel"/>
    <w:tmpl w:val="51CE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DA3955"/>
    <w:multiLevelType w:val="multilevel"/>
    <w:tmpl w:val="5AEE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7F2C31"/>
    <w:multiLevelType w:val="multilevel"/>
    <w:tmpl w:val="0EC6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672E99"/>
    <w:multiLevelType w:val="multilevel"/>
    <w:tmpl w:val="DCEE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F3"/>
    <w:rsid w:val="0000084E"/>
    <w:rsid w:val="00001096"/>
    <w:rsid w:val="0000405C"/>
    <w:rsid w:val="00012E68"/>
    <w:rsid w:val="00013ADD"/>
    <w:rsid w:val="0001576C"/>
    <w:rsid w:val="00016582"/>
    <w:rsid w:val="00016E83"/>
    <w:rsid w:val="00020ED3"/>
    <w:rsid w:val="00020FFF"/>
    <w:rsid w:val="000217EF"/>
    <w:rsid w:val="0002213C"/>
    <w:rsid w:val="0002601D"/>
    <w:rsid w:val="00026DEB"/>
    <w:rsid w:val="00032E94"/>
    <w:rsid w:val="000332B0"/>
    <w:rsid w:val="0003453E"/>
    <w:rsid w:val="00034EE2"/>
    <w:rsid w:val="00036EF1"/>
    <w:rsid w:val="00037954"/>
    <w:rsid w:val="00037F52"/>
    <w:rsid w:val="00040C8E"/>
    <w:rsid w:val="00046A1D"/>
    <w:rsid w:val="00051374"/>
    <w:rsid w:val="00051570"/>
    <w:rsid w:val="000546A1"/>
    <w:rsid w:val="00057C5F"/>
    <w:rsid w:val="0006245E"/>
    <w:rsid w:val="00062F41"/>
    <w:rsid w:val="00065751"/>
    <w:rsid w:val="00073220"/>
    <w:rsid w:val="00073B2A"/>
    <w:rsid w:val="00075A38"/>
    <w:rsid w:val="00077427"/>
    <w:rsid w:val="00077707"/>
    <w:rsid w:val="00077E08"/>
    <w:rsid w:val="00077F30"/>
    <w:rsid w:val="000838A7"/>
    <w:rsid w:val="0008444B"/>
    <w:rsid w:val="000858B2"/>
    <w:rsid w:val="00086236"/>
    <w:rsid w:val="000875F0"/>
    <w:rsid w:val="00087B93"/>
    <w:rsid w:val="000903E4"/>
    <w:rsid w:val="000964C6"/>
    <w:rsid w:val="00097B35"/>
    <w:rsid w:val="000A266E"/>
    <w:rsid w:val="000A6342"/>
    <w:rsid w:val="000A69D8"/>
    <w:rsid w:val="000A705A"/>
    <w:rsid w:val="000B2000"/>
    <w:rsid w:val="000B3CD1"/>
    <w:rsid w:val="000B6983"/>
    <w:rsid w:val="000C064D"/>
    <w:rsid w:val="000C13BF"/>
    <w:rsid w:val="000C16DB"/>
    <w:rsid w:val="000C1FCD"/>
    <w:rsid w:val="000C5E28"/>
    <w:rsid w:val="000C6AF3"/>
    <w:rsid w:val="000C7886"/>
    <w:rsid w:val="000C7B87"/>
    <w:rsid w:val="000D2696"/>
    <w:rsid w:val="000D3D63"/>
    <w:rsid w:val="000D5954"/>
    <w:rsid w:val="000D5CE4"/>
    <w:rsid w:val="000D7EE1"/>
    <w:rsid w:val="000E1061"/>
    <w:rsid w:val="000E3ECF"/>
    <w:rsid w:val="000E414B"/>
    <w:rsid w:val="000F24EB"/>
    <w:rsid w:val="00102197"/>
    <w:rsid w:val="00110FC1"/>
    <w:rsid w:val="001123D4"/>
    <w:rsid w:val="00113091"/>
    <w:rsid w:val="0011475D"/>
    <w:rsid w:val="001200C9"/>
    <w:rsid w:val="00120530"/>
    <w:rsid w:val="00122D68"/>
    <w:rsid w:val="00124510"/>
    <w:rsid w:val="0012502C"/>
    <w:rsid w:val="00125CE8"/>
    <w:rsid w:val="00127E83"/>
    <w:rsid w:val="001316E3"/>
    <w:rsid w:val="00133E27"/>
    <w:rsid w:val="0013499E"/>
    <w:rsid w:val="00141DC5"/>
    <w:rsid w:val="00146C1A"/>
    <w:rsid w:val="00150613"/>
    <w:rsid w:val="00151190"/>
    <w:rsid w:val="001527B9"/>
    <w:rsid w:val="001534E5"/>
    <w:rsid w:val="00154C7E"/>
    <w:rsid w:val="00155A18"/>
    <w:rsid w:val="0015751A"/>
    <w:rsid w:val="00160C6A"/>
    <w:rsid w:val="001633C1"/>
    <w:rsid w:val="00164FDF"/>
    <w:rsid w:val="001650DC"/>
    <w:rsid w:val="00165FBB"/>
    <w:rsid w:val="0016797C"/>
    <w:rsid w:val="00172D4C"/>
    <w:rsid w:val="00174110"/>
    <w:rsid w:val="00175AE6"/>
    <w:rsid w:val="0017619D"/>
    <w:rsid w:val="00176680"/>
    <w:rsid w:val="0018698C"/>
    <w:rsid w:val="0018712F"/>
    <w:rsid w:val="00187E90"/>
    <w:rsid w:val="00194DB2"/>
    <w:rsid w:val="001971FC"/>
    <w:rsid w:val="001972AB"/>
    <w:rsid w:val="001A2928"/>
    <w:rsid w:val="001A4A4E"/>
    <w:rsid w:val="001A5E43"/>
    <w:rsid w:val="001B0F5D"/>
    <w:rsid w:val="001B35D3"/>
    <w:rsid w:val="001C1138"/>
    <w:rsid w:val="001C126F"/>
    <w:rsid w:val="001C349A"/>
    <w:rsid w:val="001C3B80"/>
    <w:rsid w:val="001C47D5"/>
    <w:rsid w:val="001C522D"/>
    <w:rsid w:val="001E168D"/>
    <w:rsid w:val="001E19FE"/>
    <w:rsid w:val="001E1CAD"/>
    <w:rsid w:val="001E68F2"/>
    <w:rsid w:val="001F043C"/>
    <w:rsid w:val="001F73F2"/>
    <w:rsid w:val="002000C5"/>
    <w:rsid w:val="002021DA"/>
    <w:rsid w:val="00205BEE"/>
    <w:rsid w:val="00210B3B"/>
    <w:rsid w:val="00211014"/>
    <w:rsid w:val="00211870"/>
    <w:rsid w:val="00212845"/>
    <w:rsid w:val="0021758A"/>
    <w:rsid w:val="002175E7"/>
    <w:rsid w:val="00220F6C"/>
    <w:rsid w:val="00223F54"/>
    <w:rsid w:val="00224684"/>
    <w:rsid w:val="002312C8"/>
    <w:rsid w:val="00231D96"/>
    <w:rsid w:val="0023202C"/>
    <w:rsid w:val="002331B6"/>
    <w:rsid w:val="00234A71"/>
    <w:rsid w:val="002356B0"/>
    <w:rsid w:val="00235BD2"/>
    <w:rsid w:val="00235EAF"/>
    <w:rsid w:val="002378E3"/>
    <w:rsid w:val="00242044"/>
    <w:rsid w:val="00243861"/>
    <w:rsid w:val="002502ED"/>
    <w:rsid w:val="00255281"/>
    <w:rsid w:val="00255B7C"/>
    <w:rsid w:val="0025752F"/>
    <w:rsid w:val="00257A0A"/>
    <w:rsid w:val="002603B5"/>
    <w:rsid w:val="00262C2E"/>
    <w:rsid w:val="002637A7"/>
    <w:rsid w:val="00263A85"/>
    <w:rsid w:val="00263CF0"/>
    <w:rsid w:val="0026666F"/>
    <w:rsid w:val="002668A7"/>
    <w:rsid w:val="00267E5C"/>
    <w:rsid w:val="002728EB"/>
    <w:rsid w:val="00274191"/>
    <w:rsid w:val="002764EB"/>
    <w:rsid w:val="00277FBB"/>
    <w:rsid w:val="00280D39"/>
    <w:rsid w:val="002850C0"/>
    <w:rsid w:val="00285E8F"/>
    <w:rsid w:val="00290DC2"/>
    <w:rsid w:val="00293963"/>
    <w:rsid w:val="00293CE4"/>
    <w:rsid w:val="00297EDC"/>
    <w:rsid w:val="002A00B1"/>
    <w:rsid w:val="002A2A03"/>
    <w:rsid w:val="002A341A"/>
    <w:rsid w:val="002A3BF1"/>
    <w:rsid w:val="002A4225"/>
    <w:rsid w:val="002B1A0E"/>
    <w:rsid w:val="002B22C3"/>
    <w:rsid w:val="002B2C0D"/>
    <w:rsid w:val="002B45BA"/>
    <w:rsid w:val="002B4DCD"/>
    <w:rsid w:val="002B70F3"/>
    <w:rsid w:val="002B75C5"/>
    <w:rsid w:val="002C04E7"/>
    <w:rsid w:val="002C26E4"/>
    <w:rsid w:val="002C4137"/>
    <w:rsid w:val="002C4706"/>
    <w:rsid w:val="002C4AB6"/>
    <w:rsid w:val="002C53AA"/>
    <w:rsid w:val="002C55A0"/>
    <w:rsid w:val="002C6A55"/>
    <w:rsid w:val="002C716F"/>
    <w:rsid w:val="002D72A3"/>
    <w:rsid w:val="002D7F60"/>
    <w:rsid w:val="002E54BC"/>
    <w:rsid w:val="002E55FF"/>
    <w:rsid w:val="002E6B56"/>
    <w:rsid w:val="002F2D0D"/>
    <w:rsid w:val="002F31AA"/>
    <w:rsid w:val="002F49F0"/>
    <w:rsid w:val="002F5DE1"/>
    <w:rsid w:val="002F74EF"/>
    <w:rsid w:val="00302E51"/>
    <w:rsid w:val="00305BDE"/>
    <w:rsid w:val="00306A7D"/>
    <w:rsid w:val="00307FE3"/>
    <w:rsid w:val="00310CDB"/>
    <w:rsid w:val="0031447C"/>
    <w:rsid w:val="00314CA8"/>
    <w:rsid w:val="00314CC3"/>
    <w:rsid w:val="00320353"/>
    <w:rsid w:val="00321F9E"/>
    <w:rsid w:val="00322E2A"/>
    <w:rsid w:val="003239FF"/>
    <w:rsid w:val="00325633"/>
    <w:rsid w:val="00334001"/>
    <w:rsid w:val="003351F6"/>
    <w:rsid w:val="003358F8"/>
    <w:rsid w:val="00336C16"/>
    <w:rsid w:val="00337A60"/>
    <w:rsid w:val="00337CA3"/>
    <w:rsid w:val="00341B2E"/>
    <w:rsid w:val="00343066"/>
    <w:rsid w:val="00343A3A"/>
    <w:rsid w:val="00346FE4"/>
    <w:rsid w:val="00352259"/>
    <w:rsid w:val="00352D61"/>
    <w:rsid w:val="00357C2C"/>
    <w:rsid w:val="00364017"/>
    <w:rsid w:val="003661E8"/>
    <w:rsid w:val="003669BA"/>
    <w:rsid w:val="00367A6F"/>
    <w:rsid w:val="00370275"/>
    <w:rsid w:val="003753D4"/>
    <w:rsid w:val="00377241"/>
    <w:rsid w:val="003920B9"/>
    <w:rsid w:val="00394A29"/>
    <w:rsid w:val="00394CD7"/>
    <w:rsid w:val="003A19D3"/>
    <w:rsid w:val="003A318A"/>
    <w:rsid w:val="003A668D"/>
    <w:rsid w:val="003B4D39"/>
    <w:rsid w:val="003C0BAF"/>
    <w:rsid w:val="003C1ED6"/>
    <w:rsid w:val="003C26F7"/>
    <w:rsid w:val="003C462F"/>
    <w:rsid w:val="003C5E0C"/>
    <w:rsid w:val="003C69E2"/>
    <w:rsid w:val="003D2364"/>
    <w:rsid w:val="003D257C"/>
    <w:rsid w:val="003D47EE"/>
    <w:rsid w:val="003D554D"/>
    <w:rsid w:val="003E361E"/>
    <w:rsid w:val="003E5762"/>
    <w:rsid w:val="003E6DF3"/>
    <w:rsid w:val="003E7486"/>
    <w:rsid w:val="003E7ACD"/>
    <w:rsid w:val="003F6575"/>
    <w:rsid w:val="003F657F"/>
    <w:rsid w:val="003F7B60"/>
    <w:rsid w:val="004028E5"/>
    <w:rsid w:val="00403AC0"/>
    <w:rsid w:val="00403B7D"/>
    <w:rsid w:val="004041DC"/>
    <w:rsid w:val="0040421F"/>
    <w:rsid w:val="00404C53"/>
    <w:rsid w:val="00404C78"/>
    <w:rsid w:val="00405FFE"/>
    <w:rsid w:val="00413532"/>
    <w:rsid w:val="00415707"/>
    <w:rsid w:val="00422C8A"/>
    <w:rsid w:val="00422ED1"/>
    <w:rsid w:val="00425E3C"/>
    <w:rsid w:val="004300C1"/>
    <w:rsid w:val="004307D2"/>
    <w:rsid w:val="0043118C"/>
    <w:rsid w:val="004312B4"/>
    <w:rsid w:val="00432264"/>
    <w:rsid w:val="00433A71"/>
    <w:rsid w:val="0043547E"/>
    <w:rsid w:val="0043672C"/>
    <w:rsid w:val="00436DCF"/>
    <w:rsid w:val="00437E90"/>
    <w:rsid w:val="00443744"/>
    <w:rsid w:val="00443DC9"/>
    <w:rsid w:val="00444DD7"/>
    <w:rsid w:val="00450EC7"/>
    <w:rsid w:val="00453E66"/>
    <w:rsid w:val="00453F8E"/>
    <w:rsid w:val="00454412"/>
    <w:rsid w:val="004565F8"/>
    <w:rsid w:val="00460992"/>
    <w:rsid w:val="00461343"/>
    <w:rsid w:val="004616A4"/>
    <w:rsid w:val="00461DFF"/>
    <w:rsid w:val="004641FA"/>
    <w:rsid w:val="0046555A"/>
    <w:rsid w:val="00465BC2"/>
    <w:rsid w:val="00465F28"/>
    <w:rsid w:val="004666AE"/>
    <w:rsid w:val="00472AE5"/>
    <w:rsid w:val="004740A8"/>
    <w:rsid w:val="0047433A"/>
    <w:rsid w:val="0047515A"/>
    <w:rsid w:val="004751A0"/>
    <w:rsid w:val="004758D6"/>
    <w:rsid w:val="00477852"/>
    <w:rsid w:val="00481FEB"/>
    <w:rsid w:val="00482522"/>
    <w:rsid w:val="00483177"/>
    <w:rsid w:val="00483FA6"/>
    <w:rsid w:val="00490099"/>
    <w:rsid w:val="00491889"/>
    <w:rsid w:val="00492CB3"/>
    <w:rsid w:val="00493A26"/>
    <w:rsid w:val="00495B3A"/>
    <w:rsid w:val="00496868"/>
    <w:rsid w:val="004975E8"/>
    <w:rsid w:val="00497A2F"/>
    <w:rsid w:val="004A2495"/>
    <w:rsid w:val="004A2A8B"/>
    <w:rsid w:val="004A55B9"/>
    <w:rsid w:val="004A71CA"/>
    <w:rsid w:val="004B204C"/>
    <w:rsid w:val="004C019D"/>
    <w:rsid w:val="004C12AC"/>
    <w:rsid w:val="004C164C"/>
    <w:rsid w:val="004C4C49"/>
    <w:rsid w:val="004C5256"/>
    <w:rsid w:val="004C768C"/>
    <w:rsid w:val="004C7D8E"/>
    <w:rsid w:val="004D5CCF"/>
    <w:rsid w:val="004D70AC"/>
    <w:rsid w:val="004E052D"/>
    <w:rsid w:val="004F0431"/>
    <w:rsid w:val="004F0A02"/>
    <w:rsid w:val="004F0CA9"/>
    <w:rsid w:val="004F16FE"/>
    <w:rsid w:val="004F201A"/>
    <w:rsid w:val="004F35B1"/>
    <w:rsid w:val="004F4C81"/>
    <w:rsid w:val="004F5087"/>
    <w:rsid w:val="005002AB"/>
    <w:rsid w:val="00504C1A"/>
    <w:rsid w:val="00505459"/>
    <w:rsid w:val="00506DF4"/>
    <w:rsid w:val="00512FE4"/>
    <w:rsid w:val="00513EAF"/>
    <w:rsid w:val="00514834"/>
    <w:rsid w:val="005159C4"/>
    <w:rsid w:val="00515A40"/>
    <w:rsid w:val="00515E1E"/>
    <w:rsid w:val="0051750E"/>
    <w:rsid w:val="005210F8"/>
    <w:rsid w:val="0052751F"/>
    <w:rsid w:val="00527C68"/>
    <w:rsid w:val="00533D7C"/>
    <w:rsid w:val="00535790"/>
    <w:rsid w:val="005427BC"/>
    <w:rsid w:val="00546EDA"/>
    <w:rsid w:val="00557F16"/>
    <w:rsid w:val="0056139F"/>
    <w:rsid w:val="00561427"/>
    <w:rsid w:val="00561443"/>
    <w:rsid w:val="005619CD"/>
    <w:rsid w:val="00561DBE"/>
    <w:rsid w:val="0056304A"/>
    <w:rsid w:val="005637F4"/>
    <w:rsid w:val="00563D1B"/>
    <w:rsid w:val="005717ED"/>
    <w:rsid w:val="00572899"/>
    <w:rsid w:val="00573FA4"/>
    <w:rsid w:val="00574F74"/>
    <w:rsid w:val="00575215"/>
    <w:rsid w:val="00575C0F"/>
    <w:rsid w:val="00576E9D"/>
    <w:rsid w:val="005800BB"/>
    <w:rsid w:val="00586347"/>
    <w:rsid w:val="00587680"/>
    <w:rsid w:val="00590624"/>
    <w:rsid w:val="005941A4"/>
    <w:rsid w:val="0059434D"/>
    <w:rsid w:val="00595453"/>
    <w:rsid w:val="00596554"/>
    <w:rsid w:val="005A1F83"/>
    <w:rsid w:val="005A230D"/>
    <w:rsid w:val="005A3344"/>
    <w:rsid w:val="005A3A1B"/>
    <w:rsid w:val="005A3E34"/>
    <w:rsid w:val="005A4E90"/>
    <w:rsid w:val="005B0926"/>
    <w:rsid w:val="005B2481"/>
    <w:rsid w:val="005B5C85"/>
    <w:rsid w:val="005B6CF4"/>
    <w:rsid w:val="005B70A9"/>
    <w:rsid w:val="005B7EF4"/>
    <w:rsid w:val="005C14EE"/>
    <w:rsid w:val="005C246F"/>
    <w:rsid w:val="005C3BEC"/>
    <w:rsid w:val="005C576D"/>
    <w:rsid w:val="005C5FE4"/>
    <w:rsid w:val="005D171A"/>
    <w:rsid w:val="005D373A"/>
    <w:rsid w:val="005D5B72"/>
    <w:rsid w:val="005D72E7"/>
    <w:rsid w:val="005D7AC8"/>
    <w:rsid w:val="005D7F4B"/>
    <w:rsid w:val="005E0A94"/>
    <w:rsid w:val="005E11ED"/>
    <w:rsid w:val="005E57BB"/>
    <w:rsid w:val="005E6917"/>
    <w:rsid w:val="005F76BA"/>
    <w:rsid w:val="00602E17"/>
    <w:rsid w:val="00607A35"/>
    <w:rsid w:val="006109B6"/>
    <w:rsid w:val="00611DD6"/>
    <w:rsid w:val="00612DF4"/>
    <w:rsid w:val="006131F2"/>
    <w:rsid w:val="00613F58"/>
    <w:rsid w:val="006148D6"/>
    <w:rsid w:val="00622463"/>
    <w:rsid w:val="00631633"/>
    <w:rsid w:val="006319D6"/>
    <w:rsid w:val="00632798"/>
    <w:rsid w:val="006337E7"/>
    <w:rsid w:val="006343B1"/>
    <w:rsid w:val="00641993"/>
    <w:rsid w:val="0064284F"/>
    <w:rsid w:val="00642F8C"/>
    <w:rsid w:val="00644706"/>
    <w:rsid w:val="00645049"/>
    <w:rsid w:val="00650AA3"/>
    <w:rsid w:val="00650DE5"/>
    <w:rsid w:val="006517B7"/>
    <w:rsid w:val="00653147"/>
    <w:rsid w:val="006540DF"/>
    <w:rsid w:val="006552B6"/>
    <w:rsid w:val="0065540A"/>
    <w:rsid w:val="0065551C"/>
    <w:rsid w:val="006575B6"/>
    <w:rsid w:val="006659DB"/>
    <w:rsid w:val="006667CD"/>
    <w:rsid w:val="00670A6A"/>
    <w:rsid w:val="00671E61"/>
    <w:rsid w:val="00673321"/>
    <w:rsid w:val="0067395D"/>
    <w:rsid w:val="00681E2B"/>
    <w:rsid w:val="006839BC"/>
    <w:rsid w:val="00683F90"/>
    <w:rsid w:val="0068594D"/>
    <w:rsid w:val="00685C21"/>
    <w:rsid w:val="00690F8E"/>
    <w:rsid w:val="006931AA"/>
    <w:rsid w:val="006951CB"/>
    <w:rsid w:val="0069787F"/>
    <w:rsid w:val="006A0072"/>
    <w:rsid w:val="006A0C67"/>
    <w:rsid w:val="006A1EED"/>
    <w:rsid w:val="006A3257"/>
    <w:rsid w:val="006A6F76"/>
    <w:rsid w:val="006A7A2F"/>
    <w:rsid w:val="006A7E0D"/>
    <w:rsid w:val="006B2217"/>
    <w:rsid w:val="006B2FF8"/>
    <w:rsid w:val="006B3CBB"/>
    <w:rsid w:val="006B51DD"/>
    <w:rsid w:val="006C2429"/>
    <w:rsid w:val="006C31A9"/>
    <w:rsid w:val="006D5DCC"/>
    <w:rsid w:val="006D7710"/>
    <w:rsid w:val="006E40AB"/>
    <w:rsid w:val="006E7997"/>
    <w:rsid w:val="006F5CA4"/>
    <w:rsid w:val="006F5D6F"/>
    <w:rsid w:val="006F650A"/>
    <w:rsid w:val="006F768B"/>
    <w:rsid w:val="006F7A24"/>
    <w:rsid w:val="00701826"/>
    <w:rsid w:val="0070226E"/>
    <w:rsid w:val="00704052"/>
    <w:rsid w:val="007077BB"/>
    <w:rsid w:val="00707F7C"/>
    <w:rsid w:val="00714857"/>
    <w:rsid w:val="007156CD"/>
    <w:rsid w:val="00717A78"/>
    <w:rsid w:val="00723797"/>
    <w:rsid w:val="0072394F"/>
    <w:rsid w:val="00725933"/>
    <w:rsid w:val="00727494"/>
    <w:rsid w:val="00727965"/>
    <w:rsid w:val="007331C7"/>
    <w:rsid w:val="00734CB0"/>
    <w:rsid w:val="00736932"/>
    <w:rsid w:val="00737493"/>
    <w:rsid w:val="007411A4"/>
    <w:rsid w:val="0074284B"/>
    <w:rsid w:val="007445E4"/>
    <w:rsid w:val="00744C51"/>
    <w:rsid w:val="00745672"/>
    <w:rsid w:val="00746C27"/>
    <w:rsid w:val="007532BF"/>
    <w:rsid w:val="0075672B"/>
    <w:rsid w:val="007625D9"/>
    <w:rsid w:val="00763917"/>
    <w:rsid w:val="007641B5"/>
    <w:rsid w:val="00764FA4"/>
    <w:rsid w:val="007650ED"/>
    <w:rsid w:val="0076518E"/>
    <w:rsid w:val="007660E9"/>
    <w:rsid w:val="0076780E"/>
    <w:rsid w:val="00771360"/>
    <w:rsid w:val="0077153B"/>
    <w:rsid w:val="00776F74"/>
    <w:rsid w:val="007810C1"/>
    <w:rsid w:val="0078288D"/>
    <w:rsid w:val="00782A0D"/>
    <w:rsid w:val="00783ED7"/>
    <w:rsid w:val="0078512D"/>
    <w:rsid w:val="007856DA"/>
    <w:rsid w:val="00794AEA"/>
    <w:rsid w:val="00796DDF"/>
    <w:rsid w:val="007A5497"/>
    <w:rsid w:val="007A5E35"/>
    <w:rsid w:val="007A6D34"/>
    <w:rsid w:val="007B225D"/>
    <w:rsid w:val="007B2500"/>
    <w:rsid w:val="007B380E"/>
    <w:rsid w:val="007C0E19"/>
    <w:rsid w:val="007C1202"/>
    <w:rsid w:val="007C5783"/>
    <w:rsid w:val="007C58C8"/>
    <w:rsid w:val="007C6608"/>
    <w:rsid w:val="007D0788"/>
    <w:rsid w:val="007D3B8F"/>
    <w:rsid w:val="007D5E86"/>
    <w:rsid w:val="007D7CCA"/>
    <w:rsid w:val="007E1072"/>
    <w:rsid w:val="007E1FEA"/>
    <w:rsid w:val="007E505F"/>
    <w:rsid w:val="007E53F1"/>
    <w:rsid w:val="007E548C"/>
    <w:rsid w:val="007E5D31"/>
    <w:rsid w:val="007E787F"/>
    <w:rsid w:val="007E788B"/>
    <w:rsid w:val="007F38C4"/>
    <w:rsid w:val="007F648D"/>
    <w:rsid w:val="007F7BF1"/>
    <w:rsid w:val="00801237"/>
    <w:rsid w:val="008016C1"/>
    <w:rsid w:val="008026CA"/>
    <w:rsid w:val="0080283D"/>
    <w:rsid w:val="00804031"/>
    <w:rsid w:val="00810C26"/>
    <w:rsid w:val="00811D9E"/>
    <w:rsid w:val="0081257E"/>
    <w:rsid w:val="00813DBB"/>
    <w:rsid w:val="0081403D"/>
    <w:rsid w:val="008141BA"/>
    <w:rsid w:val="008154C2"/>
    <w:rsid w:val="00816153"/>
    <w:rsid w:val="00816B9E"/>
    <w:rsid w:val="00820C80"/>
    <w:rsid w:val="008212AE"/>
    <w:rsid w:val="008255F2"/>
    <w:rsid w:val="008263D6"/>
    <w:rsid w:val="008271F9"/>
    <w:rsid w:val="00830B71"/>
    <w:rsid w:val="00830EDE"/>
    <w:rsid w:val="0083371E"/>
    <w:rsid w:val="00834CAC"/>
    <w:rsid w:val="00835FCD"/>
    <w:rsid w:val="00837292"/>
    <w:rsid w:val="00840E72"/>
    <w:rsid w:val="008412FA"/>
    <w:rsid w:val="008423C7"/>
    <w:rsid w:val="00850A49"/>
    <w:rsid w:val="00850DA1"/>
    <w:rsid w:val="008522C3"/>
    <w:rsid w:val="00863CF3"/>
    <w:rsid w:val="00872F72"/>
    <w:rsid w:val="00880138"/>
    <w:rsid w:val="0088157F"/>
    <w:rsid w:val="00884827"/>
    <w:rsid w:val="008848CE"/>
    <w:rsid w:val="008853AB"/>
    <w:rsid w:val="00886363"/>
    <w:rsid w:val="0088659C"/>
    <w:rsid w:val="0088772B"/>
    <w:rsid w:val="00887F5C"/>
    <w:rsid w:val="008922BF"/>
    <w:rsid w:val="0089296F"/>
    <w:rsid w:val="00893840"/>
    <w:rsid w:val="0089406B"/>
    <w:rsid w:val="0089483F"/>
    <w:rsid w:val="00897F31"/>
    <w:rsid w:val="008A1A0C"/>
    <w:rsid w:val="008A4330"/>
    <w:rsid w:val="008A5D45"/>
    <w:rsid w:val="008B2CBF"/>
    <w:rsid w:val="008B4404"/>
    <w:rsid w:val="008B64D4"/>
    <w:rsid w:val="008C3BFC"/>
    <w:rsid w:val="008C6053"/>
    <w:rsid w:val="008C6669"/>
    <w:rsid w:val="008C7BA0"/>
    <w:rsid w:val="008D118C"/>
    <w:rsid w:val="008D2138"/>
    <w:rsid w:val="008D254F"/>
    <w:rsid w:val="008D30FD"/>
    <w:rsid w:val="008D62D1"/>
    <w:rsid w:val="008E0E73"/>
    <w:rsid w:val="008E13CE"/>
    <w:rsid w:val="008E1757"/>
    <w:rsid w:val="008E334B"/>
    <w:rsid w:val="008E477D"/>
    <w:rsid w:val="008F3711"/>
    <w:rsid w:val="008F38DA"/>
    <w:rsid w:val="008F480D"/>
    <w:rsid w:val="008F762C"/>
    <w:rsid w:val="00907990"/>
    <w:rsid w:val="009104CA"/>
    <w:rsid w:val="00914C58"/>
    <w:rsid w:val="00915E22"/>
    <w:rsid w:val="009207D4"/>
    <w:rsid w:val="00923B51"/>
    <w:rsid w:val="00924757"/>
    <w:rsid w:val="00931708"/>
    <w:rsid w:val="00933CAC"/>
    <w:rsid w:val="00935965"/>
    <w:rsid w:val="009362FF"/>
    <w:rsid w:val="00940C48"/>
    <w:rsid w:val="00943D40"/>
    <w:rsid w:val="00946EA9"/>
    <w:rsid w:val="00947D84"/>
    <w:rsid w:val="009505C4"/>
    <w:rsid w:val="009517E2"/>
    <w:rsid w:val="00951A0E"/>
    <w:rsid w:val="00953E6C"/>
    <w:rsid w:val="00957F85"/>
    <w:rsid w:val="00961FAA"/>
    <w:rsid w:val="00962B40"/>
    <w:rsid w:val="00974EF0"/>
    <w:rsid w:val="00974F81"/>
    <w:rsid w:val="0098124F"/>
    <w:rsid w:val="00983114"/>
    <w:rsid w:val="00983795"/>
    <w:rsid w:val="00984A89"/>
    <w:rsid w:val="0098690F"/>
    <w:rsid w:val="00987199"/>
    <w:rsid w:val="00987B8B"/>
    <w:rsid w:val="009904B9"/>
    <w:rsid w:val="00995282"/>
    <w:rsid w:val="0099573C"/>
    <w:rsid w:val="00997860"/>
    <w:rsid w:val="009A1FFC"/>
    <w:rsid w:val="009A39F0"/>
    <w:rsid w:val="009B1401"/>
    <w:rsid w:val="009B4AF0"/>
    <w:rsid w:val="009B5B11"/>
    <w:rsid w:val="009C2CFB"/>
    <w:rsid w:val="009D0D74"/>
    <w:rsid w:val="009D0E7F"/>
    <w:rsid w:val="009D1712"/>
    <w:rsid w:val="009D6817"/>
    <w:rsid w:val="009E2112"/>
    <w:rsid w:val="009E33E7"/>
    <w:rsid w:val="009E69E0"/>
    <w:rsid w:val="009E7CEF"/>
    <w:rsid w:val="009F0455"/>
    <w:rsid w:val="009F1F71"/>
    <w:rsid w:val="009F42FA"/>
    <w:rsid w:val="009F4814"/>
    <w:rsid w:val="009F6172"/>
    <w:rsid w:val="009F7531"/>
    <w:rsid w:val="009F7C12"/>
    <w:rsid w:val="009F7C5A"/>
    <w:rsid w:val="00A01095"/>
    <w:rsid w:val="00A052BB"/>
    <w:rsid w:val="00A06F1E"/>
    <w:rsid w:val="00A115DB"/>
    <w:rsid w:val="00A12367"/>
    <w:rsid w:val="00A1299C"/>
    <w:rsid w:val="00A14DAC"/>
    <w:rsid w:val="00A20CBE"/>
    <w:rsid w:val="00A21469"/>
    <w:rsid w:val="00A24FA0"/>
    <w:rsid w:val="00A25E53"/>
    <w:rsid w:val="00A3146C"/>
    <w:rsid w:val="00A324AF"/>
    <w:rsid w:val="00A33D95"/>
    <w:rsid w:val="00A35448"/>
    <w:rsid w:val="00A37EB0"/>
    <w:rsid w:val="00A41E91"/>
    <w:rsid w:val="00A46269"/>
    <w:rsid w:val="00A467D1"/>
    <w:rsid w:val="00A51F0D"/>
    <w:rsid w:val="00A560AB"/>
    <w:rsid w:val="00A60FE5"/>
    <w:rsid w:val="00A616F4"/>
    <w:rsid w:val="00A63193"/>
    <w:rsid w:val="00A63D6B"/>
    <w:rsid w:val="00A647BF"/>
    <w:rsid w:val="00A65620"/>
    <w:rsid w:val="00A67DA9"/>
    <w:rsid w:val="00A70A2C"/>
    <w:rsid w:val="00A7102B"/>
    <w:rsid w:val="00A71152"/>
    <w:rsid w:val="00A71ED2"/>
    <w:rsid w:val="00A77F4D"/>
    <w:rsid w:val="00A81BF9"/>
    <w:rsid w:val="00A8562B"/>
    <w:rsid w:val="00A87129"/>
    <w:rsid w:val="00A87D73"/>
    <w:rsid w:val="00A94275"/>
    <w:rsid w:val="00A94637"/>
    <w:rsid w:val="00A9468D"/>
    <w:rsid w:val="00A96318"/>
    <w:rsid w:val="00A97372"/>
    <w:rsid w:val="00A97D2D"/>
    <w:rsid w:val="00AA14D7"/>
    <w:rsid w:val="00AA31C1"/>
    <w:rsid w:val="00AA534F"/>
    <w:rsid w:val="00AA5372"/>
    <w:rsid w:val="00AA691C"/>
    <w:rsid w:val="00AA71EA"/>
    <w:rsid w:val="00AB6D9F"/>
    <w:rsid w:val="00AB761E"/>
    <w:rsid w:val="00AC07DB"/>
    <w:rsid w:val="00AC156C"/>
    <w:rsid w:val="00AC2135"/>
    <w:rsid w:val="00AC2932"/>
    <w:rsid w:val="00AC6346"/>
    <w:rsid w:val="00AD1B5F"/>
    <w:rsid w:val="00AD28C6"/>
    <w:rsid w:val="00AD7600"/>
    <w:rsid w:val="00AE3581"/>
    <w:rsid w:val="00AE49E6"/>
    <w:rsid w:val="00AE70F5"/>
    <w:rsid w:val="00AF0886"/>
    <w:rsid w:val="00AF0CA1"/>
    <w:rsid w:val="00AF182C"/>
    <w:rsid w:val="00AF250C"/>
    <w:rsid w:val="00AF370D"/>
    <w:rsid w:val="00AF3E19"/>
    <w:rsid w:val="00AF648A"/>
    <w:rsid w:val="00AF6778"/>
    <w:rsid w:val="00AF69BD"/>
    <w:rsid w:val="00AF6E58"/>
    <w:rsid w:val="00B03E55"/>
    <w:rsid w:val="00B05D38"/>
    <w:rsid w:val="00B07D92"/>
    <w:rsid w:val="00B13697"/>
    <w:rsid w:val="00B1446E"/>
    <w:rsid w:val="00B166C6"/>
    <w:rsid w:val="00B2020D"/>
    <w:rsid w:val="00B25ACC"/>
    <w:rsid w:val="00B27AED"/>
    <w:rsid w:val="00B3440B"/>
    <w:rsid w:val="00B3598C"/>
    <w:rsid w:val="00B3682F"/>
    <w:rsid w:val="00B37E37"/>
    <w:rsid w:val="00B40408"/>
    <w:rsid w:val="00B40C77"/>
    <w:rsid w:val="00B43DDE"/>
    <w:rsid w:val="00B45723"/>
    <w:rsid w:val="00B52CAA"/>
    <w:rsid w:val="00B52F92"/>
    <w:rsid w:val="00B53940"/>
    <w:rsid w:val="00B60135"/>
    <w:rsid w:val="00B62463"/>
    <w:rsid w:val="00B652AA"/>
    <w:rsid w:val="00B66617"/>
    <w:rsid w:val="00B66A48"/>
    <w:rsid w:val="00B66C0E"/>
    <w:rsid w:val="00B701D2"/>
    <w:rsid w:val="00B70558"/>
    <w:rsid w:val="00B71111"/>
    <w:rsid w:val="00B726FE"/>
    <w:rsid w:val="00B72C7C"/>
    <w:rsid w:val="00B74AC6"/>
    <w:rsid w:val="00B750DA"/>
    <w:rsid w:val="00B75888"/>
    <w:rsid w:val="00B76A6D"/>
    <w:rsid w:val="00B80099"/>
    <w:rsid w:val="00B80D74"/>
    <w:rsid w:val="00B80EB2"/>
    <w:rsid w:val="00B825DA"/>
    <w:rsid w:val="00B83464"/>
    <w:rsid w:val="00B84BF5"/>
    <w:rsid w:val="00B85873"/>
    <w:rsid w:val="00B86767"/>
    <w:rsid w:val="00B87205"/>
    <w:rsid w:val="00B93718"/>
    <w:rsid w:val="00B976D7"/>
    <w:rsid w:val="00BA2811"/>
    <w:rsid w:val="00BB3913"/>
    <w:rsid w:val="00BB4ED6"/>
    <w:rsid w:val="00BB58A9"/>
    <w:rsid w:val="00BB5ACC"/>
    <w:rsid w:val="00BB6114"/>
    <w:rsid w:val="00BB79E6"/>
    <w:rsid w:val="00BC13D9"/>
    <w:rsid w:val="00BC18AB"/>
    <w:rsid w:val="00BC198E"/>
    <w:rsid w:val="00BC1EEB"/>
    <w:rsid w:val="00BC4029"/>
    <w:rsid w:val="00BD1149"/>
    <w:rsid w:val="00BD1632"/>
    <w:rsid w:val="00BD2297"/>
    <w:rsid w:val="00BD4B79"/>
    <w:rsid w:val="00BD5817"/>
    <w:rsid w:val="00BD5C46"/>
    <w:rsid w:val="00BD656F"/>
    <w:rsid w:val="00BE1C34"/>
    <w:rsid w:val="00BE2888"/>
    <w:rsid w:val="00BE2A8F"/>
    <w:rsid w:val="00BE6B79"/>
    <w:rsid w:val="00BE75B4"/>
    <w:rsid w:val="00BF01ED"/>
    <w:rsid w:val="00BF0240"/>
    <w:rsid w:val="00BF09AE"/>
    <w:rsid w:val="00BF10C9"/>
    <w:rsid w:val="00BF2ECE"/>
    <w:rsid w:val="00BF67B3"/>
    <w:rsid w:val="00C04593"/>
    <w:rsid w:val="00C047D5"/>
    <w:rsid w:val="00C05871"/>
    <w:rsid w:val="00C11488"/>
    <w:rsid w:val="00C132C2"/>
    <w:rsid w:val="00C13F43"/>
    <w:rsid w:val="00C173FA"/>
    <w:rsid w:val="00C1761A"/>
    <w:rsid w:val="00C17CC1"/>
    <w:rsid w:val="00C20F17"/>
    <w:rsid w:val="00C21BE5"/>
    <w:rsid w:val="00C24206"/>
    <w:rsid w:val="00C27D1D"/>
    <w:rsid w:val="00C33550"/>
    <w:rsid w:val="00C3371C"/>
    <w:rsid w:val="00C343E5"/>
    <w:rsid w:val="00C35437"/>
    <w:rsid w:val="00C36F6B"/>
    <w:rsid w:val="00C377C6"/>
    <w:rsid w:val="00C37CFD"/>
    <w:rsid w:val="00C4048C"/>
    <w:rsid w:val="00C423CE"/>
    <w:rsid w:val="00C42C06"/>
    <w:rsid w:val="00C470E2"/>
    <w:rsid w:val="00C473C4"/>
    <w:rsid w:val="00C5050A"/>
    <w:rsid w:val="00C52CCB"/>
    <w:rsid w:val="00C6250E"/>
    <w:rsid w:val="00C63B52"/>
    <w:rsid w:val="00C65D13"/>
    <w:rsid w:val="00C65FFF"/>
    <w:rsid w:val="00C7080E"/>
    <w:rsid w:val="00C71B77"/>
    <w:rsid w:val="00C7202F"/>
    <w:rsid w:val="00C728DC"/>
    <w:rsid w:val="00C74C1F"/>
    <w:rsid w:val="00C75DE3"/>
    <w:rsid w:val="00C762BA"/>
    <w:rsid w:val="00C8421E"/>
    <w:rsid w:val="00C8506A"/>
    <w:rsid w:val="00C852F0"/>
    <w:rsid w:val="00C9164D"/>
    <w:rsid w:val="00C9733C"/>
    <w:rsid w:val="00CA08E8"/>
    <w:rsid w:val="00CA59D5"/>
    <w:rsid w:val="00CB0E7A"/>
    <w:rsid w:val="00CB4114"/>
    <w:rsid w:val="00CB78B0"/>
    <w:rsid w:val="00CC036C"/>
    <w:rsid w:val="00CC069C"/>
    <w:rsid w:val="00CC138C"/>
    <w:rsid w:val="00CC1F25"/>
    <w:rsid w:val="00CC5B83"/>
    <w:rsid w:val="00CD0866"/>
    <w:rsid w:val="00CD2E48"/>
    <w:rsid w:val="00CE0C8C"/>
    <w:rsid w:val="00CE1857"/>
    <w:rsid w:val="00CE22A4"/>
    <w:rsid w:val="00CE5D31"/>
    <w:rsid w:val="00CE7AD1"/>
    <w:rsid w:val="00CF4D56"/>
    <w:rsid w:val="00CF69BC"/>
    <w:rsid w:val="00CF7A5C"/>
    <w:rsid w:val="00D0007D"/>
    <w:rsid w:val="00D03257"/>
    <w:rsid w:val="00D03F6D"/>
    <w:rsid w:val="00D04B19"/>
    <w:rsid w:val="00D104AB"/>
    <w:rsid w:val="00D1050E"/>
    <w:rsid w:val="00D13275"/>
    <w:rsid w:val="00D143B3"/>
    <w:rsid w:val="00D155B2"/>
    <w:rsid w:val="00D172FB"/>
    <w:rsid w:val="00D17A13"/>
    <w:rsid w:val="00D17B33"/>
    <w:rsid w:val="00D308DE"/>
    <w:rsid w:val="00D311F9"/>
    <w:rsid w:val="00D35895"/>
    <w:rsid w:val="00D364E8"/>
    <w:rsid w:val="00D3775F"/>
    <w:rsid w:val="00D443B9"/>
    <w:rsid w:val="00D44D76"/>
    <w:rsid w:val="00D505DF"/>
    <w:rsid w:val="00D50AB5"/>
    <w:rsid w:val="00D517C1"/>
    <w:rsid w:val="00D51D82"/>
    <w:rsid w:val="00D52E08"/>
    <w:rsid w:val="00D53105"/>
    <w:rsid w:val="00D53275"/>
    <w:rsid w:val="00D54293"/>
    <w:rsid w:val="00D55C85"/>
    <w:rsid w:val="00D5674F"/>
    <w:rsid w:val="00D604B7"/>
    <w:rsid w:val="00D60CAE"/>
    <w:rsid w:val="00D6231C"/>
    <w:rsid w:val="00D62BAA"/>
    <w:rsid w:val="00D64A56"/>
    <w:rsid w:val="00D650C5"/>
    <w:rsid w:val="00D706EA"/>
    <w:rsid w:val="00D71F69"/>
    <w:rsid w:val="00D7286D"/>
    <w:rsid w:val="00D73FBF"/>
    <w:rsid w:val="00D74C4A"/>
    <w:rsid w:val="00D769CD"/>
    <w:rsid w:val="00D77028"/>
    <w:rsid w:val="00D80B60"/>
    <w:rsid w:val="00D833D5"/>
    <w:rsid w:val="00D84BF2"/>
    <w:rsid w:val="00D85BF2"/>
    <w:rsid w:val="00D9185A"/>
    <w:rsid w:val="00D91C34"/>
    <w:rsid w:val="00D95D35"/>
    <w:rsid w:val="00D96EF9"/>
    <w:rsid w:val="00DA2FA7"/>
    <w:rsid w:val="00DA35D2"/>
    <w:rsid w:val="00DB0656"/>
    <w:rsid w:val="00DB4C4A"/>
    <w:rsid w:val="00DC1D16"/>
    <w:rsid w:val="00DC1EF5"/>
    <w:rsid w:val="00DC5A61"/>
    <w:rsid w:val="00DC6899"/>
    <w:rsid w:val="00DC6A4A"/>
    <w:rsid w:val="00DC7469"/>
    <w:rsid w:val="00DD08DF"/>
    <w:rsid w:val="00DD1D9A"/>
    <w:rsid w:val="00DD5A26"/>
    <w:rsid w:val="00DD7C45"/>
    <w:rsid w:val="00DE01E8"/>
    <w:rsid w:val="00DE2D09"/>
    <w:rsid w:val="00DE2D4C"/>
    <w:rsid w:val="00DE3BEF"/>
    <w:rsid w:val="00DE621F"/>
    <w:rsid w:val="00DF0BFD"/>
    <w:rsid w:val="00DF3AC6"/>
    <w:rsid w:val="00DF5557"/>
    <w:rsid w:val="00DF71CF"/>
    <w:rsid w:val="00DF72E9"/>
    <w:rsid w:val="00E01707"/>
    <w:rsid w:val="00E043C5"/>
    <w:rsid w:val="00E06C23"/>
    <w:rsid w:val="00E10C22"/>
    <w:rsid w:val="00E111BF"/>
    <w:rsid w:val="00E142E1"/>
    <w:rsid w:val="00E14AEF"/>
    <w:rsid w:val="00E14E2B"/>
    <w:rsid w:val="00E15E91"/>
    <w:rsid w:val="00E179B7"/>
    <w:rsid w:val="00E20D89"/>
    <w:rsid w:val="00E2228D"/>
    <w:rsid w:val="00E22CC2"/>
    <w:rsid w:val="00E2370F"/>
    <w:rsid w:val="00E314B8"/>
    <w:rsid w:val="00E341A5"/>
    <w:rsid w:val="00E342C2"/>
    <w:rsid w:val="00E3549C"/>
    <w:rsid w:val="00E3767A"/>
    <w:rsid w:val="00E42DFE"/>
    <w:rsid w:val="00E45323"/>
    <w:rsid w:val="00E4568F"/>
    <w:rsid w:val="00E45AE8"/>
    <w:rsid w:val="00E4618A"/>
    <w:rsid w:val="00E47A04"/>
    <w:rsid w:val="00E52B59"/>
    <w:rsid w:val="00E52C61"/>
    <w:rsid w:val="00E53A67"/>
    <w:rsid w:val="00E53DDA"/>
    <w:rsid w:val="00E543F4"/>
    <w:rsid w:val="00E6091F"/>
    <w:rsid w:val="00E631B3"/>
    <w:rsid w:val="00E659C3"/>
    <w:rsid w:val="00E748E7"/>
    <w:rsid w:val="00E75F6D"/>
    <w:rsid w:val="00E76879"/>
    <w:rsid w:val="00E77DFB"/>
    <w:rsid w:val="00E8006A"/>
    <w:rsid w:val="00E8030C"/>
    <w:rsid w:val="00E807B3"/>
    <w:rsid w:val="00E82439"/>
    <w:rsid w:val="00E8727D"/>
    <w:rsid w:val="00E94608"/>
    <w:rsid w:val="00E95B10"/>
    <w:rsid w:val="00EA018A"/>
    <w:rsid w:val="00EA5B0A"/>
    <w:rsid w:val="00EA68CC"/>
    <w:rsid w:val="00EB0977"/>
    <w:rsid w:val="00EB3B70"/>
    <w:rsid w:val="00EB6DFB"/>
    <w:rsid w:val="00EC13D6"/>
    <w:rsid w:val="00EC29B9"/>
    <w:rsid w:val="00EC54E6"/>
    <w:rsid w:val="00EC57E5"/>
    <w:rsid w:val="00EC5A0D"/>
    <w:rsid w:val="00ED1107"/>
    <w:rsid w:val="00ED1218"/>
    <w:rsid w:val="00EE73BC"/>
    <w:rsid w:val="00EE7757"/>
    <w:rsid w:val="00EF1817"/>
    <w:rsid w:val="00EF1BEE"/>
    <w:rsid w:val="00EF2B71"/>
    <w:rsid w:val="00EF43FB"/>
    <w:rsid w:val="00EF4CB1"/>
    <w:rsid w:val="00EF57B7"/>
    <w:rsid w:val="00EF5D9E"/>
    <w:rsid w:val="00EF6D79"/>
    <w:rsid w:val="00F01D80"/>
    <w:rsid w:val="00F05106"/>
    <w:rsid w:val="00F05A3C"/>
    <w:rsid w:val="00F06263"/>
    <w:rsid w:val="00F068F3"/>
    <w:rsid w:val="00F06BE0"/>
    <w:rsid w:val="00F07361"/>
    <w:rsid w:val="00F10E32"/>
    <w:rsid w:val="00F12BE8"/>
    <w:rsid w:val="00F15407"/>
    <w:rsid w:val="00F15E2B"/>
    <w:rsid w:val="00F17604"/>
    <w:rsid w:val="00F20453"/>
    <w:rsid w:val="00F23E05"/>
    <w:rsid w:val="00F2654F"/>
    <w:rsid w:val="00F279EB"/>
    <w:rsid w:val="00F27F39"/>
    <w:rsid w:val="00F30C0F"/>
    <w:rsid w:val="00F31082"/>
    <w:rsid w:val="00F31770"/>
    <w:rsid w:val="00F32277"/>
    <w:rsid w:val="00F33AA9"/>
    <w:rsid w:val="00F35F50"/>
    <w:rsid w:val="00F4501C"/>
    <w:rsid w:val="00F455E6"/>
    <w:rsid w:val="00F4646C"/>
    <w:rsid w:val="00F644F2"/>
    <w:rsid w:val="00F64550"/>
    <w:rsid w:val="00F651D1"/>
    <w:rsid w:val="00F6576E"/>
    <w:rsid w:val="00F703E6"/>
    <w:rsid w:val="00F71172"/>
    <w:rsid w:val="00F72999"/>
    <w:rsid w:val="00F72EE6"/>
    <w:rsid w:val="00F72F9A"/>
    <w:rsid w:val="00F73F72"/>
    <w:rsid w:val="00F762AE"/>
    <w:rsid w:val="00F7659D"/>
    <w:rsid w:val="00F803F4"/>
    <w:rsid w:val="00F81142"/>
    <w:rsid w:val="00F8223F"/>
    <w:rsid w:val="00F83DF3"/>
    <w:rsid w:val="00F87AAC"/>
    <w:rsid w:val="00F917C7"/>
    <w:rsid w:val="00F926D6"/>
    <w:rsid w:val="00F9331E"/>
    <w:rsid w:val="00F94894"/>
    <w:rsid w:val="00FA0F5E"/>
    <w:rsid w:val="00FA0FA1"/>
    <w:rsid w:val="00FA3043"/>
    <w:rsid w:val="00FA5DAA"/>
    <w:rsid w:val="00FA6FA9"/>
    <w:rsid w:val="00FA7348"/>
    <w:rsid w:val="00FB00EF"/>
    <w:rsid w:val="00FB12F5"/>
    <w:rsid w:val="00FB5CC8"/>
    <w:rsid w:val="00FC003E"/>
    <w:rsid w:val="00FC3E32"/>
    <w:rsid w:val="00FC5B1D"/>
    <w:rsid w:val="00FD0154"/>
    <w:rsid w:val="00FD0C91"/>
    <w:rsid w:val="00FD4323"/>
    <w:rsid w:val="00FD47B1"/>
    <w:rsid w:val="00FD4AEF"/>
    <w:rsid w:val="00FD6BB1"/>
    <w:rsid w:val="00FE003B"/>
    <w:rsid w:val="00FE27DB"/>
    <w:rsid w:val="00FE2FE9"/>
    <w:rsid w:val="00FE30EF"/>
    <w:rsid w:val="00FE55DC"/>
    <w:rsid w:val="00FF0141"/>
    <w:rsid w:val="00FF0183"/>
    <w:rsid w:val="00FF463C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8263A"/>
  <w15:chartTrackingRefBased/>
  <w15:docId w15:val="{941A2EE0-8ED4-458E-9DC7-9F705C1C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1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26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3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3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5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D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54C7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C12A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C47D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1B3"/>
  </w:style>
  <w:style w:type="paragraph" w:styleId="Footer">
    <w:name w:val="footer"/>
    <w:basedOn w:val="Normal"/>
    <w:link w:val="FooterChar"/>
    <w:uiPriority w:val="99"/>
    <w:unhideWhenUsed/>
    <w:rsid w:val="00E63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0053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0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1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99347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8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9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1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318668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709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444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359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528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90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960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528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6492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897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4576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6650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922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319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151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257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039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678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80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oopfunding.com.au/compare-business-current-account/?utm_source=pr&amp;utm_medium=pr&amp;utm_campaign=bca_launch_pr&amp;utm_content=bca_pr_campaign_14_septemb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woopfunding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swoopfunding.com.au/sign-up?utm_source=pr&amp;utm_medium=pr&amp;utm_campaign=bca_launch_pr&amp;utm_content=bca_pr_campaign_14_septemb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p.swoopfunding.com.au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woopfunding.com.a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1C79-F9C3-C64B-BA07-78178D83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4347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Kroviak</dc:creator>
  <cp:keywords/>
  <dc:description/>
  <cp:lastModifiedBy>Ayesha Khan</cp:lastModifiedBy>
  <cp:revision>13</cp:revision>
  <dcterms:created xsi:type="dcterms:W3CDTF">2021-05-17T05:51:00Z</dcterms:created>
  <dcterms:modified xsi:type="dcterms:W3CDTF">2021-09-13T06:11:00Z</dcterms:modified>
</cp:coreProperties>
</file>