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78C" w:rsidRDefault="0023078C" w:rsidP="007329FA"/>
    <w:p w:rsidR="007329FA" w:rsidRDefault="001248A9" w:rsidP="001248A9">
      <w:pPr>
        <w:tabs>
          <w:tab w:val="right" w:pos="9498"/>
        </w:tabs>
        <w:rPr>
          <w:rFonts w:asciiTheme="minorHAnsi" w:hAnsiTheme="minorHAnsi"/>
          <w:b/>
        </w:rPr>
      </w:pPr>
      <w:r w:rsidRPr="001248A9">
        <w:rPr>
          <w:rFonts w:asciiTheme="minorHAnsi" w:hAnsiTheme="minorHAnsi"/>
          <w:b/>
        </w:rPr>
        <w:t>M</w:t>
      </w:r>
      <w:r w:rsidR="009272C9">
        <w:rPr>
          <w:rFonts w:asciiTheme="minorHAnsi" w:hAnsiTheme="minorHAnsi"/>
          <w:b/>
        </w:rPr>
        <w:t xml:space="preserve">edia release: </w:t>
      </w:r>
      <w:r w:rsidR="009272C9">
        <w:rPr>
          <w:rFonts w:asciiTheme="minorHAnsi" w:hAnsiTheme="minorHAnsi"/>
          <w:b/>
        </w:rPr>
        <w:tab/>
        <w:t xml:space="preserve">For issue: </w:t>
      </w:r>
      <w:r w:rsidR="00DA39D1">
        <w:rPr>
          <w:rFonts w:asciiTheme="minorHAnsi" w:hAnsiTheme="minorHAnsi"/>
          <w:b/>
        </w:rPr>
        <w:t>Thursday</w:t>
      </w:r>
      <w:r w:rsidR="00E05086" w:rsidRPr="001248A9">
        <w:rPr>
          <w:rFonts w:asciiTheme="minorHAnsi" w:hAnsiTheme="minorHAnsi"/>
          <w:b/>
        </w:rPr>
        <w:t>,</w:t>
      </w:r>
      <w:r w:rsidR="00E05086">
        <w:rPr>
          <w:rFonts w:asciiTheme="minorHAnsi" w:hAnsiTheme="minorHAnsi"/>
          <w:b/>
        </w:rPr>
        <w:t xml:space="preserve"> 01</w:t>
      </w:r>
      <w:r w:rsidR="00DA39D1">
        <w:rPr>
          <w:rFonts w:asciiTheme="minorHAnsi" w:hAnsiTheme="minorHAnsi"/>
          <w:b/>
        </w:rPr>
        <w:t xml:space="preserve"> April 2021</w:t>
      </w:r>
      <w:r w:rsidR="001D690B">
        <w:rPr>
          <w:rFonts w:asciiTheme="minorHAnsi" w:hAnsiTheme="minorHAnsi"/>
          <w:b/>
        </w:rPr>
        <w:t xml:space="preserve"> </w:t>
      </w:r>
    </w:p>
    <w:p w:rsidR="00E05086" w:rsidRDefault="00E05086" w:rsidP="00E05086">
      <w:pPr>
        <w:tabs>
          <w:tab w:val="right" w:pos="9498"/>
        </w:tabs>
        <w:jc w:val="center"/>
        <w:rPr>
          <w:rFonts w:asciiTheme="minorHAnsi" w:hAnsiTheme="minorHAnsi"/>
          <w:b/>
          <w:color w:val="FF0000"/>
        </w:rPr>
      </w:pPr>
    </w:p>
    <w:p w:rsidR="002905A6" w:rsidRDefault="00221A54" w:rsidP="002905A6">
      <w:pPr>
        <w:spacing w:line="264" w:lineRule="auto"/>
        <w:rPr>
          <w:b/>
          <w:bCs/>
          <w:sz w:val="24"/>
        </w:rPr>
      </w:pPr>
      <w:r>
        <w:rPr>
          <w:b/>
          <w:bCs/>
          <w:sz w:val="24"/>
        </w:rPr>
        <w:t xml:space="preserve">There’s an Easter </w:t>
      </w:r>
      <w:r w:rsidR="00880CCA">
        <w:rPr>
          <w:b/>
          <w:bCs/>
          <w:sz w:val="24"/>
        </w:rPr>
        <w:t>e</w:t>
      </w:r>
      <w:r w:rsidR="00DB0A17">
        <w:rPr>
          <w:b/>
          <w:bCs/>
          <w:sz w:val="24"/>
        </w:rPr>
        <w:t>gg</w:t>
      </w:r>
      <w:r w:rsidR="002905A6">
        <w:rPr>
          <w:b/>
          <w:bCs/>
          <w:sz w:val="24"/>
        </w:rPr>
        <w:t xml:space="preserve"> </w:t>
      </w:r>
      <w:r w:rsidR="001D690B">
        <w:rPr>
          <w:b/>
          <w:bCs/>
          <w:sz w:val="24"/>
        </w:rPr>
        <w:t>near</w:t>
      </w:r>
      <w:r w:rsidR="00C712B1">
        <w:rPr>
          <w:b/>
          <w:bCs/>
          <w:sz w:val="24"/>
        </w:rPr>
        <w:t xml:space="preserve"> </w:t>
      </w:r>
      <w:r w:rsidR="00880CCA">
        <w:rPr>
          <w:b/>
          <w:bCs/>
          <w:sz w:val="24"/>
        </w:rPr>
        <w:t>your water m</w:t>
      </w:r>
      <w:r w:rsidR="0084749A">
        <w:rPr>
          <w:b/>
          <w:bCs/>
          <w:sz w:val="24"/>
        </w:rPr>
        <w:t>eter!</w:t>
      </w:r>
    </w:p>
    <w:p w:rsidR="002905A6" w:rsidRDefault="002905A6" w:rsidP="002905A6">
      <w:pPr>
        <w:spacing w:line="264" w:lineRule="auto"/>
        <w:rPr>
          <w:rFonts w:ascii="Calibri" w:hAnsi="Calibri"/>
          <w:szCs w:val="22"/>
        </w:rPr>
      </w:pPr>
    </w:p>
    <w:p w:rsidR="002905A6" w:rsidRDefault="002905A6" w:rsidP="002905A6">
      <w:pPr>
        <w:spacing w:line="264" w:lineRule="auto"/>
      </w:pPr>
      <w:r>
        <w:t>In a world first, WaterGroup announced today that its smart water meters come with a hidden surprise, just in time for Easter. Programmers often hide little nuggets of code inside their software that is released upon activating a certain number of events. This is commonly referred to as an “Easter egg”. The team at WaterGroup have taken this one step further. They have programmed their smart water meters to dispense real Easter eggs to a selected group of water meter owners.</w:t>
      </w:r>
    </w:p>
    <w:p w:rsidR="002905A6" w:rsidRDefault="002905A6" w:rsidP="002905A6">
      <w:pPr>
        <w:spacing w:line="264" w:lineRule="auto"/>
      </w:pPr>
    </w:p>
    <w:p w:rsidR="002905A6" w:rsidRDefault="002905A6" w:rsidP="002905A6">
      <w:pPr>
        <w:spacing w:line="264" w:lineRule="auto"/>
      </w:pPr>
      <w:r>
        <w:t xml:space="preserve">To find out if you are one of the lucky ones, check your water meter before 11am today and see if its serial number ends in 14. If it does, then wait until the meter dial shows the digits 1 and 4. But do not waste any water to trigger the meter to show these numbers. The meters are smart and will detect such attempts. When these numbers appear a secret hatch will open and a real Easter egg will pop out. </w:t>
      </w:r>
    </w:p>
    <w:p w:rsidR="002905A6" w:rsidRDefault="002905A6" w:rsidP="002905A6">
      <w:pPr>
        <w:spacing w:line="264" w:lineRule="auto"/>
      </w:pPr>
    </w:p>
    <w:p w:rsidR="002905A6" w:rsidRDefault="002905A6" w:rsidP="002905A6">
      <w:pPr>
        <w:spacing w:line="264" w:lineRule="auto"/>
      </w:pPr>
      <w:r>
        <w:t xml:space="preserve">If for any reason the Easter Bunny got into your meter before you did and has already reallocated the Easter egg, jump onto our website at </w:t>
      </w:r>
      <w:hyperlink r:id="rId12" w:history="1">
        <w:r>
          <w:rPr>
            <w:rStyle w:val="Hyperlink"/>
          </w:rPr>
          <w:t>www.watergroup.com.au/easteregg</w:t>
        </w:r>
      </w:hyperlink>
      <w:r>
        <w:t xml:space="preserve"> and upload an image with you and the water meter reading. We will then send you an Easter egg. </w:t>
      </w:r>
    </w:p>
    <w:p w:rsidR="002905A6" w:rsidRDefault="002905A6" w:rsidP="002905A6">
      <w:pPr>
        <w:spacing w:line="264" w:lineRule="auto"/>
      </w:pPr>
    </w:p>
    <w:p w:rsidR="002905A6" w:rsidRDefault="002905A6" w:rsidP="002905A6">
      <w:pPr>
        <w:spacing w:line="264" w:lineRule="auto"/>
        <w:rPr>
          <w:i/>
          <w:iCs/>
        </w:rPr>
      </w:pPr>
      <w:r>
        <w:t xml:space="preserve">Guenter Hauber-Davidson, Managing Director of WaterGroup, Australia’s leading integrated water efficiency company, said: </w:t>
      </w:r>
      <w:r>
        <w:rPr>
          <w:i/>
          <w:iCs/>
        </w:rPr>
        <w:t xml:space="preserve">“After the fires, COVID-19, and now the floods we wanted to dial up a smile on everybody's face with this little surprise. We hope it works.” </w:t>
      </w:r>
    </w:p>
    <w:p w:rsidR="002905A6" w:rsidRDefault="002905A6" w:rsidP="002905A6">
      <w:pPr>
        <w:spacing w:line="264" w:lineRule="auto"/>
      </w:pPr>
    </w:p>
    <w:p w:rsidR="002905A6" w:rsidRDefault="002905A6" w:rsidP="002905A6">
      <w:pPr>
        <w:spacing w:line="264" w:lineRule="auto"/>
      </w:pPr>
      <w:r>
        <w:t xml:space="preserve">For further information including how you can use smart meters every day, beyond finding Easter eggs, to help you save water and money head to WaterGroup’s website at </w:t>
      </w:r>
      <w:hyperlink r:id="rId13" w:history="1">
        <w:r>
          <w:rPr>
            <w:rStyle w:val="Hyperlink"/>
          </w:rPr>
          <w:t>www.watergroup.com.au</w:t>
        </w:r>
      </w:hyperlink>
    </w:p>
    <w:p w:rsidR="002905A6" w:rsidRDefault="002905A6" w:rsidP="003A5953">
      <w:pPr>
        <w:jc w:val="both"/>
        <w:rPr>
          <w:rFonts w:asciiTheme="minorHAnsi" w:hAnsiTheme="minorHAnsi"/>
          <w:b/>
        </w:rPr>
      </w:pPr>
    </w:p>
    <w:p w:rsidR="002905A6" w:rsidRDefault="002905A6" w:rsidP="003A5953">
      <w:pPr>
        <w:jc w:val="both"/>
        <w:rPr>
          <w:rFonts w:asciiTheme="minorHAnsi" w:hAnsiTheme="minorHAnsi"/>
          <w:b/>
        </w:rPr>
      </w:pPr>
    </w:p>
    <w:p w:rsidR="00AE71DF" w:rsidRPr="001248A9" w:rsidRDefault="00AE71DF" w:rsidP="003A5953">
      <w:pPr>
        <w:jc w:val="both"/>
        <w:rPr>
          <w:rFonts w:asciiTheme="minorHAnsi" w:hAnsiTheme="minorHAnsi"/>
          <w:b/>
        </w:rPr>
      </w:pPr>
      <w:r w:rsidRPr="001248A9">
        <w:rPr>
          <w:rFonts w:asciiTheme="minorHAnsi" w:hAnsiTheme="minorHAnsi"/>
          <w:b/>
        </w:rPr>
        <w:t>About us</w:t>
      </w:r>
    </w:p>
    <w:p w:rsidR="00A85832" w:rsidRPr="001248A9" w:rsidRDefault="00AE71DF" w:rsidP="003A5953">
      <w:pPr>
        <w:jc w:val="both"/>
        <w:rPr>
          <w:rFonts w:asciiTheme="minorHAnsi" w:hAnsiTheme="minorHAnsi"/>
        </w:rPr>
      </w:pPr>
      <w:r w:rsidRPr="001248A9">
        <w:rPr>
          <w:rFonts w:asciiTheme="minorHAnsi" w:hAnsiTheme="minorHAnsi"/>
        </w:rPr>
        <w:t>WaterGroup is a national water savings company. We provide cost effective and innovative solutions to save water and money. Our clients are water suppliers, large co</w:t>
      </w:r>
      <w:r w:rsidR="009637EC" w:rsidRPr="001248A9">
        <w:rPr>
          <w:rFonts w:asciiTheme="minorHAnsi" w:hAnsiTheme="minorHAnsi"/>
        </w:rPr>
        <w:t>rporates</w:t>
      </w:r>
      <w:r w:rsidRPr="001248A9">
        <w:rPr>
          <w:rFonts w:asciiTheme="minorHAnsi" w:hAnsiTheme="minorHAnsi"/>
        </w:rPr>
        <w:t xml:space="preserve">, </w:t>
      </w:r>
      <w:r w:rsidR="009637EC" w:rsidRPr="001248A9">
        <w:rPr>
          <w:rFonts w:asciiTheme="minorHAnsi" w:hAnsiTheme="minorHAnsi"/>
        </w:rPr>
        <w:t>hospitals</w:t>
      </w:r>
      <w:r w:rsidRPr="001248A9">
        <w:rPr>
          <w:rFonts w:asciiTheme="minorHAnsi" w:hAnsiTheme="minorHAnsi"/>
        </w:rPr>
        <w:t xml:space="preserve">, shopping </w:t>
      </w:r>
      <w:r w:rsidR="009637EC" w:rsidRPr="001248A9">
        <w:rPr>
          <w:rFonts w:asciiTheme="minorHAnsi" w:hAnsiTheme="minorHAnsi"/>
        </w:rPr>
        <w:t>centres</w:t>
      </w:r>
      <w:r w:rsidRPr="001248A9">
        <w:rPr>
          <w:rFonts w:asciiTheme="minorHAnsi" w:hAnsiTheme="minorHAnsi"/>
        </w:rPr>
        <w:t xml:space="preserve">, </w:t>
      </w:r>
      <w:r w:rsidR="009637EC" w:rsidRPr="001248A9">
        <w:rPr>
          <w:rFonts w:asciiTheme="minorHAnsi" w:hAnsiTheme="minorHAnsi"/>
        </w:rPr>
        <w:t>universities</w:t>
      </w:r>
      <w:r w:rsidRPr="001248A9">
        <w:rPr>
          <w:rFonts w:asciiTheme="minorHAnsi" w:hAnsiTheme="minorHAnsi"/>
        </w:rPr>
        <w:t xml:space="preserve"> and schools, and other large water users.</w:t>
      </w:r>
      <w:r w:rsidR="00B33C39">
        <w:rPr>
          <w:rFonts w:asciiTheme="minorHAnsi" w:hAnsiTheme="minorHAnsi"/>
        </w:rPr>
        <w:t xml:space="preserve"> </w:t>
      </w:r>
      <w:r w:rsidRPr="001248A9">
        <w:rPr>
          <w:rFonts w:asciiTheme="minorHAnsi" w:hAnsiTheme="minorHAnsi"/>
        </w:rPr>
        <w:t xml:space="preserve">For further </w:t>
      </w:r>
      <w:r w:rsidR="009637EC" w:rsidRPr="001248A9">
        <w:rPr>
          <w:rFonts w:asciiTheme="minorHAnsi" w:hAnsiTheme="minorHAnsi"/>
        </w:rPr>
        <w:t>media</w:t>
      </w:r>
      <w:r w:rsidRPr="001248A9">
        <w:rPr>
          <w:rFonts w:asciiTheme="minorHAnsi" w:hAnsiTheme="minorHAnsi"/>
        </w:rPr>
        <w:t xml:space="preserve"> </w:t>
      </w:r>
      <w:r w:rsidR="009637EC" w:rsidRPr="001248A9">
        <w:rPr>
          <w:rFonts w:asciiTheme="minorHAnsi" w:hAnsiTheme="minorHAnsi"/>
        </w:rPr>
        <w:t>inquiries</w:t>
      </w:r>
      <w:r w:rsidR="0082360C">
        <w:rPr>
          <w:rFonts w:asciiTheme="minorHAnsi" w:hAnsiTheme="minorHAnsi"/>
        </w:rPr>
        <w:t xml:space="preserve"> or interviews please contact WaterGroup Marketing</w:t>
      </w:r>
      <w:r w:rsidRPr="001248A9">
        <w:rPr>
          <w:rFonts w:asciiTheme="minorHAnsi" w:hAnsiTheme="minorHAnsi"/>
        </w:rPr>
        <w:t xml:space="preserve"> on 02 9499 8795</w:t>
      </w:r>
      <w:r w:rsidR="00A85832">
        <w:rPr>
          <w:rFonts w:asciiTheme="minorHAnsi" w:hAnsiTheme="minorHAnsi"/>
        </w:rPr>
        <w:t>.</w:t>
      </w:r>
      <w:r w:rsidR="0082360C" w:rsidRPr="001248A9">
        <w:rPr>
          <w:rFonts w:asciiTheme="minorHAnsi" w:hAnsiTheme="minorHAnsi"/>
        </w:rPr>
        <w:t xml:space="preserve"> </w:t>
      </w:r>
    </w:p>
    <w:p w:rsidR="00AE71DF" w:rsidRPr="001248A9" w:rsidRDefault="00AE71DF" w:rsidP="003A5953">
      <w:pPr>
        <w:jc w:val="both"/>
        <w:rPr>
          <w:rFonts w:asciiTheme="minorHAnsi" w:hAnsiTheme="minorHAnsi"/>
        </w:rPr>
      </w:pPr>
    </w:p>
    <w:p w:rsidR="00D066FB" w:rsidRPr="001248A9" w:rsidRDefault="00D066FB" w:rsidP="003A5953">
      <w:pPr>
        <w:jc w:val="both"/>
        <w:rPr>
          <w:rFonts w:asciiTheme="minorHAnsi" w:hAnsiTheme="minorHAnsi"/>
        </w:rPr>
      </w:pPr>
    </w:p>
    <w:p w:rsidR="00AE71DF" w:rsidRDefault="00D066FB" w:rsidP="003A5953">
      <w:pPr>
        <w:jc w:val="both"/>
        <w:rPr>
          <w:rFonts w:asciiTheme="minorHAnsi" w:hAnsiTheme="minorHAnsi"/>
          <w:i/>
        </w:rPr>
      </w:pPr>
      <w:r w:rsidRPr="001248A9">
        <w:rPr>
          <w:rFonts w:asciiTheme="minorHAnsi" w:hAnsiTheme="minorHAnsi"/>
          <w:b/>
        </w:rPr>
        <w:t>Attachment</w:t>
      </w:r>
      <w:r w:rsidRPr="001248A9">
        <w:rPr>
          <w:rFonts w:asciiTheme="minorHAnsi" w:hAnsiTheme="minorHAnsi"/>
        </w:rPr>
        <w:t>: 1 photo – royalty free to use</w:t>
      </w:r>
      <w:r w:rsidR="00DE6663">
        <w:rPr>
          <w:rFonts w:asciiTheme="minorHAnsi" w:hAnsiTheme="minorHAnsi"/>
        </w:rPr>
        <w:t xml:space="preserve">. </w:t>
      </w:r>
    </w:p>
    <w:p w:rsidR="00A45EEB" w:rsidRDefault="00A45EEB" w:rsidP="00A45EEB">
      <w:pPr>
        <w:rPr>
          <w:rFonts w:asciiTheme="minorHAnsi" w:hAnsiTheme="minorHAnsi"/>
        </w:rPr>
      </w:pPr>
      <w:r>
        <w:rPr>
          <w:noProof/>
          <w:lang w:eastAsia="en-AU"/>
        </w:rPr>
        <w:lastRenderedPageBreak/>
        <w:drawing>
          <wp:inline distT="0" distB="0" distL="0" distR="0">
            <wp:extent cx="1644693" cy="2385985"/>
            <wp:effectExtent l="0" t="0" r="0" b="0"/>
            <wp:docPr id="3" name="Picture 3" descr="cid:47E30029-0C33-47A0-AD4F-971894F57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E30029-0C33-47A0-AD4F-971894F57371" descr="cid:47E30029-0C33-47A0-AD4F-971894F57371"/>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644659" cy="2385936"/>
                    </a:xfrm>
                    <a:prstGeom prst="rect">
                      <a:avLst/>
                    </a:prstGeom>
                    <a:noFill/>
                    <a:ln>
                      <a:noFill/>
                    </a:ln>
                  </pic:spPr>
                </pic:pic>
              </a:graphicData>
            </a:graphic>
          </wp:inline>
        </w:drawing>
      </w:r>
      <w:r>
        <w:rPr>
          <w:noProof/>
          <w:lang w:eastAsia="en-AU"/>
        </w:rPr>
        <w:drawing>
          <wp:inline distT="0" distB="0" distL="0" distR="0">
            <wp:extent cx="1681918" cy="2383285"/>
            <wp:effectExtent l="0" t="0" r="0" b="0"/>
            <wp:docPr id="4" name="Picture 4" descr="cid:C476E7CC-6B99-487E-8605-A8B053D44E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476E7CC-6B99-487E-8605-A8B053D44E4E" descr="cid:C476E7CC-6B99-487E-8605-A8B053D44E4E"/>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684534" cy="2386992"/>
                    </a:xfrm>
                    <a:prstGeom prst="rect">
                      <a:avLst/>
                    </a:prstGeom>
                    <a:noFill/>
                    <a:ln>
                      <a:noFill/>
                    </a:ln>
                  </pic:spPr>
                </pic:pic>
              </a:graphicData>
            </a:graphic>
          </wp:inline>
        </w:drawing>
      </w:r>
    </w:p>
    <w:p w:rsidR="007E2DD5" w:rsidRPr="00A45EEB" w:rsidRDefault="00A45EEB" w:rsidP="00A45EEB">
      <w:pPr>
        <w:rPr>
          <w:rFonts w:asciiTheme="minorHAnsi" w:hAnsiTheme="minorHAnsi"/>
          <w:sz w:val="16"/>
          <w:szCs w:val="16"/>
        </w:rPr>
      </w:pPr>
      <w:r w:rsidRPr="00A45EEB">
        <w:rPr>
          <w:rFonts w:asciiTheme="minorHAnsi" w:hAnsiTheme="minorHAnsi"/>
          <w:b/>
          <w:sz w:val="16"/>
          <w:szCs w:val="16"/>
        </w:rPr>
        <w:t>Caption:</w:t>
      </w:r>
      <w:r w:rsidRPr="00A45EEB">
        <w:rPr>
          <w:rFonts w:asciiTheme="minorHAnsi" w:hAnsiTheme="minorHAnsi"/>
          <w:sz w:val="16"/>
          <w:szCs w:val="16"/>
        </w:rPr>
        <w:t xml:space="preserve"> WaterGroup</w:t>
      </w:r>
      <w:r>
        <w:rPr>
          <w:rFonts w:asciiTheme="minorHAnsi" w:hAnsiTheme="minorHAnsi"/>
          <w:sz w:val="16"/>
          <w:szCs w:val="16"/>
        </w:rPr>
        <w:t>’s</w:t>
      </w:r>
      <w:r w:rsidRPr="00A45EEB">
        <w:rPr>
          <w:rFonts w:asciiTheme="minorHAnsi" w:hAnsiTheme="minorHAnsi"/>
          <w:sz w:val="16"/>
          <w:szCs w:val="16"/>
        </w:rPr>
        <w:t xml:space="preserve"> </w:t>
      </w:r>
      <w:r>
        <w:rPr>
          <w:rFonts w:asciiTheme="minorHAnsi" w:hAnsiTheme="minorHAnsi"/>
          <w:sz w:val="16"/>
          <w:szCs w:val="16"/>
        </w:rPr>
        <w:t>Installer t</w:t>
      </w:r>
      <w:r w:rsidRPr="00A45EEB">
        <w:rPr>
          <w:rFonts w:asciiTheme="minorHAnsi" w:hAnsiTheme="minorHAnsi"/>
          <w:sz w:val="16"/>
          <w:szCs w:val="16"/>
        </w:rPr>
        <w:t>eam having a successful t</w:t>
      </w:r>
      <w:r>
        <w:rPr>
          <w:rFonts w:asciiTheme="minorHAnsi" w:hAnsiTheme="minorHAnsi"/>
          <w:sz w:val="16"/>
          <w:szCs w:val="16"/>
        </w:rPr>
        <w:t>rial run.</w:t>
      </w:r>
    </w:p>
    <w:sectPr w:rsidR="007E2DD5" w:rsidRPr="00A45EEB" w:rsidSect="00A062C2">
      <w:headerReference w:type="even" r:id="rId18"/>
      <w:headerReference w:type="default" r:id="rId19"/>
      <w:footerReference w:type="even" r:id="rId20"/>
      <w:footerReference w:type="default" r:id="rId21"/>
      <w:headerReference w:type="first" r:id="rId22"/>
      <w:footerReference w:type="first" r:id="rId23"/>
      <w:pgSz w:w="11901" w:h="16834" w:code="9"/>
      <w:pgMar w:top="1701" w:right="1134" w:bottom="1134" w:left="1134" w:header="113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109" w:rsidRDefault="004F3109" w:rsidP="004D1E2B">
      <w:r>
        <w:separator/>
      </w:r>
    </w:p>
  </w:endnote>
  <w:endnote w:type="continuationSeparator" w:id="0">
    <w:p w:rsidR="004F3109" w:rsidRDefault="004F3109" w:rsidP="004D1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 Bold">
    <w:panose1 w:val="020B080403050404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3F8" w:rsidRDefault="008F23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BD5" w:rsidRPr="00CD76AB" w:rsidRDefault="004F3109" w:rsidP="00B51459">
    <w:pPr>
      <w:pStyle w:val="Footer2"/>
      <w:tabs>
        <w:tab w:val="right" w:pos="9639"/>
      </w:tabs>
      <w:rPr>
        <w:sz w:val="16"/>
      </w:rPr>
    </w:pPr>
    <w:r>
      <w:fldChar w:fldCharType="begin"/>
    </w:r>
    <w:r>
      <w:instrText xml:space="preserve"> FILENAME  \p  \* MERGEFORMAT </w:instrText>
    </w:r>
    <w:r>
      <w:fldChar w:fldCharType="separate"/>
    </w:r>
    <w:r w:rsidR="007D7A3E">
      <w:rPr>
        <w:noProof/>
      </w:rPr>
      <w:t>C:\SP\WG\WG - Files\50 MktgSales\Marketing\Media Releases\April Fools 21\MediaReleaseEasterEgg_AprilFools_crnt.docx</w:t>
    </w:r>
    <w:r>
      <w:rPr>
        <w:noProof/>
      </w:rPr>
      <w:fldChar w:fldCharType="end"/>
    </w:r>
    <w:r w:rsidR="00203C9E">
      <w:rPr>
        <w:noProof/>
      </w:rPr>
      <w:tab/>
    </w:r>
    <w:r w:rsidR="00967BD5" w:rsidRPr="00CD76AB">
      <w:rPr>
        <w:sz w:val="16"/>
        <w:szCs w:val="16"/>
      </w:rPr>
      <w:t xml:space="preserve">Page </w:t>
    </w:r>
    <w:r w:rsidR="00967BD5">
      <w:rPr>
        <w:sz w:val="16"/>
        <w:szCs w:val="16"/>
      </w:rPr>
      <w:fldChar w:fldCharType="begin"/>
    </w:r>
    <w:r w:rsidR="00967BD5">
      <w:rPr>
        <w:sz w:val="16"/>
        <w:szCs w:val="16"/>
      </w:rPr>
      <w:instrText xml:space="preserve"> PAGE  \* Arabic  \* MERGEFORMAT </w:instrText>
    </w:r>
    <w:r w:rsidR="00967BD5">
      <w:rPr>
        <w:sz w:val="16"/>
        <w:szCs w:val="16"/>
      </w:rPr>
      <w:fldChar w:fldCharType="separate"/>
    </w:r>
    <w:r w:rsidR="007D7A3E">
      <w:rPr>
        <w:noProof/>
        <w:sz w:val="16"/>
        <w:szCs w:val="16"/>
      </w:rPr>
      <w:t>1</w:t>
    </w:r>
    <w:r w:rsidR="00967BD5">
      <w:rPr>
        <w:sz w:val="16"/>
        <w:szCs w:val="16"/>
      </w:rPr>
      <w:fldChar w:fldCharType="end"/>
    </w:r>
    <w:r w:rsidR="00967BD5" w:rsidRPr="00CD76AB">
      <w:rPr>
        <w:sz w:val="16"/>
        <w:szCs w:val="16"/>
      </w:rPr>
      <w:t xml:space="preserve"> of </w:t>
    </w:r>
    <w:r>
      <w:fldChar w:fldCharType="begin"/>
    </w:r>
    <w:r>
      <w:instrText xml:space="preserve"> NUMPAGES   \* MERGEFORMAT </w:instrText>
    </w:r>
    <w:r>
      <w:fldChar w:fldCharType="separate"/>
    </w:r>
    <w:r w:rsidR="007D7A3E" w:rsidRPr="007D7A3E">
      <w:rPr>
        <w:noProof/>
        <w:sz w:val="16"/>
        <w:szCs w:val="16"/>
      </w:rPr>
      <w:t>2</w:t>
    </w:r>
    <w:r>
      <w:rPr>
        <w:noProof/>
        <w:sz w:val="16"/>
        <w:szCs w:val="16"/>
      </w:rPr>
      <w:fldChar w:fldCharType="end"/>
    </w:r>
  </w:p>
  <w:p w:rsidR="00967BD5" w:rsidRPr="00F70CC1" w:rsidRDefault="00967BD5" w:rsidP="00F70CC1">
    <w:pPr>
      <w:pStyle w:val="Footer"/>
      <w:spacing w:line="220" w:lineRule="exact"/>
      <w:jc w:val="center"/>
      <w:rPr>
        <w:w w:val="110"/>
        <w:sz w:val="14"/>
        <w:szCs w:val="14"/>
      </w:rPr>
    </w:pPr>
    <w:r w:rsidRPr="00F70CC1">
      <w:rPr>
        <w:b/>
        <w:color w:val="2570AD"/>
        <w:w w:val="110"/>
        <w:sz w:val="14"/>
        <w:szCs w:val="14"/>
      </w:rPr>
      <w:t xml:space="preserve">WaterGroup Pty Ltd </w:t>
    </w:r>
    <w:r>
      <w:rPr>
        <w:b/>
        <w:color w:val="2570AD"/>
        <w:w w:val="110"/>
        <w:sz w:val="14"/>
        <w:szCs w:val="14"/>
      </w:rPr>
      <w:t xml:space="preserve">  </w:t>
    </w:r>
    <w:r w:rsidRPr="00F70CC1">
      <w:rPr>
        <w:b/>
        <w:color w:val="2570AD"/>
        <w:w w:val="104"/>
        <w:sz w:val="14"/>
        <w:szCs w:val="14"/>
      </w:rPr>
      <w:t>ABN</w:t>
    </w:r>
    <w:r w:rsidRPr="00F70CC1">
      <w:rPr>
        <w:w w:val="110"/>
        <w:sz w:val="14"/>
        <w:szCs w:val="14"/>
      </w:rPr>
      <w:t xml:space="preserve"> 79 121 148 169</w:t>
    </w:r>
    <w:r>
      <w:rPr>
        <w:w w:val="110"/>
        <w:sz w:val="14"/>
        <w:szCs w:val="14"/>
      </w:rPr>
      <w:t xml:space="preserve">   </w:t>
    </w:r>
    <w:r w:rsidRPr="00F70CC1">
      <w:rPr>
        <w:b/>
        <w:color w:val="2570AD"/>
        <w:w w:val="104"/>
        <w:sz w:val="14"/>
        <w:szCs w:val="14"/>
      </w:rPr>
      <w:t xml:space="preserve">A: </w:t>
    </w:r>
    <w:r w:rsidRPr="00F70CC1">
      <w:rPr>
        <w:w w:val="110"/>
        <w:sz w:val="14"/>
        <w:szCs w:val="14"/>
      </w:rPr>
      <w:t>15/33 Ryde Rd Pymble NSW 2073</w:t>
    </w:r>
    <w:r>
      <w:rPr>
        <w:w w:val="110"/>
        <w:sz w:val="14"/>
        <w:szCs w:val="14"/>
      </w:rPr>
      <w:t xml:space="preserve">  </w:t>
    </w:r>
    <w:r w:rsidRPr="00F70CC1">
      <w:rPr>
        <w:w w:val="110"/>
        <w:sz w:val="14"/>
        <w:szCs w:val="14"/>
      </w:rPr>
      <w:t xml:space="preserve"> </w:t>
    </w:r>
    <w:r w:rsidRPr="00F70CC1">
      <w:rPr>
        <w:b/>
        <w:color w:val="2570AD"/>
        <w:w w:val="104"/>
        <w:sz w:val="14"/>
        <w:szCs w:val="14"/>
      </w:rPr>
      <w:t>T:</w:t>
    </w:r>
    <w:r w:rsidRPr="00F70CC1">
      <w:rPr>
        <w:w w:val="104"/>
        <w:sz w:val="14"/>
        <w:szCs w:val="14"/>
      </w:rPr>
      <w:t xml:space="preserve"> 02 9499 8795 </w:t>
    </w:r>
    <w:r>
      <w:rPr>
        <w:w w:val="104"/>
        <w:sz w:val="14"/>
        <w:szCs w:val="14"/>
      </w:rPr>
      <w:t xml:space="preserve">  </w:t>
    </w:r>
    <w:r w:rsidRPr="00F70CC1">
      <w:rPr>
        <w:b/>
        <w:color w:val="2570AD"/>
        <w:w w:val="104"/>
        <w:sz w:val="14"/>
        <w:szCs w:val="14"/>
      </w:rPr>
      <w:t>F:</w:t>
    </w:r>
    <w:r w:rsidRPr="00F70CC1">
      <w:rPr>
        <w:w w:val="104"/>
        <w:sz w:val="14"/>
        <w:szCs w:val="14"/>
      </w:rPr>
      <w:t xml:space="preserve"> 02 9499 4950 </w:t>
    </w:r>
    <w:hyperlink r:id="rId1" w:history="1">
      <w:r w:rsidRPr="00F70CC1">
        <w:rPr>
          <w:rStyle w:val="Hyperlink"/>
          <w:w w:val="104"/>
          <w:sz w:val="14"/>
          <w:szCs w:val="14"/>
        </w:rPr>
        <w:t>water@watergroup.com.au</w:t>
      </w:r>
    </w:hyperlink>
    <w:r w:rsidRPr="00F70CC1">
      <w:rPr>
        <w:w w:val="104"/>
        <w:sz w:val="14"/>
        <w:szCs w:val="14"/>
      </w:rPr>
      <w:t xml:space="preserve"> </w:t>
    </w:r>
    <w:r>
      <w:rPr>
        <w:w w:val="104"/>
        <w:sz w:val="14"/>
        <w:szCs w:val="14"/>
      </w:rPr>
      <w:t xml:space="preserve"> </w:t>
    </w:r>
    <w:hyperlink r:id="rId2" w:history="1">
      <w:r w:rsidRPr="00F70CC1">
        <w:rPr>
          <w:rStyle w:val="Hyperlink"/>
          <w:w w:val="104"/>
          <w:sz w:val="14"/>
          <w:szCs w:val="14"/>
        </w:rPr>
        <w:t>www.watergroup.com.au</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7C4" w:rsidRDefault="000407C4" w:rsidP="0068525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109" w:rsidRDefault="004F3109" w:rsidP="004D1E2B">
      <w:r>
        <w:separator/>
      </w:r>
    </w:p>
  </w:footnote>
  <w:footnote w:type="continuationSeparator" w:id="0">
    <w:p w:rsidR="004F3109" w:rsidRDefault="004F3109" w:rsidP="004D1E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3F8" w:rsidRDefault="008F23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7C4" w:rsidRDefault="00197432" w:rsidP="00412A08">
    <w:pPr>
      <w:pStyle w:val="Header"/>
      <w:tabs>
        <w:tab w:val="clear" w:pos="9360"/>
        <w:tab w:val="right" w:pos="8945"/>
      </w:tabs>
    </w:pPr>
    <w:bookmarkStart w:id="0" w:name="_GoBack"/>
    <w:bookmarkEnd w:id="0"/>
    <w:r>
      <w:rPr>
        <w:noProof/>
        <w:lang w:eastAsia="en-AU"/>
      </w:rPr>
      <w:drawing>
        <wp:anchor distT="0" distB="0" distL="114300" distR="114300" simplePos="0" relativeHeight="251675648" behindDoc="1" locked="0" layoutInCell="1" allowOverlap="1" wp14:anchorId="7286F248" wp14:editId="3E09A526">
          <wp:simplePos x="0" y="0"/>
          <wp:positionH relativeFrom="page">
            <wp:posOffset>720090</wp:posOffset>
          </wp:positionH>
          <wp:positionV relativeFrom="page">
            <wp:posOffset>352425</wp:posOffset>
          </wp:positionV>
          <wp:extent cx="6620400" cy="673200"/>
          <wp:effectExtent l="0" t="0" r="0" b="0"/>
          <wp:wrapNone/>
          <wp:docPr id="9" name="Picture 9" descr="WG Portrait Header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G Portrait Header_final.png"/>
                  <pic:cNvPicPr/>
                </pic:nvPicPr>
                <pic:blipFill>
                  <a:blip r:embed="rId1"/>
                  <a:stretch>
                    <a:fillRect/>
                  </a:stretch>
                </pic:blipFill>
                <pic:spPr>
                  <a:xfrm>
                    <a:off x="0" y="0"/>
                    <a:ext cx="6620400" cy="673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7C4" w:rsidRDefault="000407C4">
    <w:pPr>
      <w:pStyle w:val="Header"/>
    </w:pPr>
    <w:bookmarkStart w:id="1" w:name="_MacBuGuideStaticData_1120H"/>
    <w:bookmarkStart w:id="2" w:name="_MacBuGuideStaticData_1120V"/>
    <w:bookmarkStart w:id="3" w:name="_MacBuGuideStaticData_5620V"/>
    <w:r>
      <w:rPr>
        <w:noProof/>
        <w:lang w:eastAsia="en-AU"/>
      </w:rPr>
      <w:drawing>
        <wp:anchor distT="0" distB="0" distL="114300" distR="114300" simplePos="0" relativeHeight="251673600" behindDoc="1" locked="0" layoutInCell="1" allowOverlap="1" wp14:anchorId="1311795A" wp14:editId="20691D4E">
          <wp:simplePos x="0" y="0"/>
          <wp:positionH relativeFrom="page">
            <wp:posOffset>720090</wp:posOffset>
          </wp:positionH>
          <wp:positionV relativeFrom="page">
            <wp:posOffset>720090</wp:posOffset>
          </wp:positionV>
          <wp:extent cx="2882900" cy="1066800"/>
          <wp:effectExtent l="25400" t="0" r="0" b="0"/>
          <wp:wrapNone/>
          <wp:docPr id="10" name="Picture 10" descr="WG Logo Final_Re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G Logo Final_Report.png"/>
                  <pic:cNvPicPr/>
                </pic:nvPicPr>
                <pic:blipFill>
                  <a:blip r:embed="rId1"/>
                  <a:stretch>
                    <a:fillRect/>
                  </a:stretch>
                </pic:blipFill>
                <pic:spPr>
                  <a:xfrm>
                    <a:off x="0" y="0"/>
                    <a:ext cx="2882900" cy="1066800"/>
                  </a:xfrm>
                  <a:prstGeom prst="rect">
                    <a:avLst/>
                  </a:prstGeom>
                  <a:noFill/>
                  <a:ln>
                    <a:noFill/>
                  </a:ln>
                </pic:spPr>
              </pic:pic>
            </a:graphicData>
          </a:graphic>
        </wp:anchor>
      </w:drawing>
    </w:r>
    <w:r>
      <w:rPr>
        <w:noProof/>
        <w:lang w:eastAsia="en-AU"/>
      </w:rPr>
      <w:drawing>
        <wp:anchor distT="0" distB="0" distL="114300" distR="114300" simplePos="0" relativeHeight="251671552" behindDoc="1" locked="0" layoutInCell="1" allowOverlap="1" wp14:anchorId="7B96083B" wp14:editId="45C6C9E7">
          <wp:simplePos x="0" y="0"/>
          <wp:positionH relativeFrom="page">
            <wp:posOffset>0</wp:posOffset>
          </wp:positionH>
          <wp:positionV relativeFrom="page">
            <wp:posOffset>6301105</wp:posOffset>
          </wp:positionV>
          <wp:extent cx="10788650" cy="1524000"/>
          <wp:effectExtent l="25400" t="0" r="6350" b="0"/>
          <wp:wrapNone/>
          <wp:docPr id="11" name="Picture 11" descr="WG Footer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G Footer_1.png"/>
                  <pic:cNvPicPr/>
                </pic:nvPicPr>
                <pic:blipFill>
                  <a:blip r:embed="rId2"/>
                  <a:stretch>
                    <a:fillRect/>
                  </a:stretch>
                </pic:blipFill>
                <pic:spPr>
                  <a:xfrm>
                    <a:off x="0" y="0"/>
                    <a:ext cx="10788650" cy="1524000"/>
                  </a:xfrm>
                  <a:prstGeom prst="rect">
                    <a:avLst/>
                  </a:prstGeom>
                  <a:noFill/>
                  <a:ln>
                    <a:noFill/>
                  </a:ln>
                </pic:spPr>
              </pic:pic>
            </a:graphicData>
          </a:graphic>
        </wp:anchor>
      </w:drawing>
    </w:r>
  </w:p>
  <w:bookmarkEnd w:id="1"/>
  <w:bookmarkEnd w:id="2"/>
  <w:bookmarkEnd w:i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30E14"/>
    <w:multiLevelType w:val="hybridMultilevel"/>
    <w:tmpl w:val="ACDCEEBC"/>
    <w:lvl w:ilvl="0" w:tplc="0C090001">
      <w:start w:val="1"/>
      <w:numFmt w:val="bullet"/>
      <w:lvlText w:val=""/>
      <w:lvlJc w:val="left"/>
      <w:pPr>
        <w:tabs>
          <w:tab w:val="num" w:pos="2977"/>
        </w:tabs>
        <w:ind w:left="2977" w:hanging="360"/>
      </w:pPr>
      <w:rPr>
        <w:rFonts w:ascii="Symbol" w:hAnsi="Symbol" w:hint="default"/>
      </w:rPr>
    </w:lvl>
    <w:lvl w:ilvl="1" w:tplc="0C090003" w:tentative="1">
      <w:start w:val="1"/>
      <w:numFmt w:val="bullet"/>
      <w:lvlText w:val="o"/>
      <w:lvlJc w:val="left"/>
      <w:pPr>
        <w:tabs>
          <w:tab w:val="num" w:pos="3697"/>
        </w:tabs>
        <w:ind w:left="3697" w:hanging="360"/>
      </w:pPr>
      <w:rPr>
        <w:rFonts w:ascii="Courier New" w:hAnsi="Courier New" w:cs="Courier New" w:hint="default"/>
      </w:rPr>
    </w:lvl>
    <w:lvl w:ilvl="2" w:tplc="0C090005" w:tentative="1">
      <w:start w:val="1"/>
      <w:numFmt w:val="bullet"/>
      <w:lvlText w:val=""/>
      <w:lvlJc w:val="left"/>
      <w:pPr>
        <w:tabs>
          <w:tab w:val="num" w:pos="4417"/>
        </w:tabs>
        <w:ind w:left="4417" w:hanging="360"/>
      </w:pPr>
      <w:rPr>
        <w:rFonts w:ascii="Wingdings" w:hAnsi="Wingdings" w:hint="default"/>
      </w:rPr>
    </w:lvl>
    <w:lvl w:ilvl="3" w:tplc="0C090001" w:tentative="1">
      <w:start w:val="1"/>
      <w:numFmt w:val="bullet"/>
      <w:lvlText w:val=""/>
      <w:lvlJc w:val="left"/>
      <w:pPr>
        <w:tabs>
          <w:tab w:val="num" w:pos="5137"/>
        </w:tabs>
        <w:ind w:left="5137" w:hanging="360"/>
      </w:pPr>
      <w:rPr>
        <w:rFonts w:ascii="Symbol" w:hAnsi="Symbol" w:hint="default"/>
      </w:rPr>
    </w:lvl>
    <w:lvl w:ilvl="4" w:tplc="0C090003" w:tentative="1">
      <w:start w:val="1"/>
      <w:numFmt w:val="bullet"/>
      <w:lvlText w:val="o"/>
      <w:lvlJc w:val="left"/>
      <w:pPr>
        <w:tabs>
          <w:tab w:val="num" w:pos="5857"/>
        </w:tabs>
        <w:ind w:left="5857" w:hanging="360"/>
      </w:pPr>
      <w:rPr>
        <w:rFonts w:ascii="Courier New" w:hAnsi="Courier New" w:cs="Courier New" w:hint="default"/>
      </w:rPr>
    </w:lvl>
    <w:lvl w:ilvl="5" w:tplc="0C090005" w:tentative="1">
      <w:start w:val="1"/>
      <w:numFmt w:val="bullet"/>
      <w:lvlText w:val=""/>
      <w:lvlJc w:val="left"/>
      <w:pPr>
        <w:tabs>
          <w:tab w:val="num" w:pos="6577"/>
        </w:tabs>
        <w:ind w:left="6577" w:hanging="360"/>
      </w:pPr>
      <w:rPr>
        <w:rFonts w:ascii="Wingdings" w:hAnsi="Wingdings" w:hint="default"/>
      </w:rPr>
    </w:lvl>
    <w:lvl w:ilvl="6" w:tplc="0C090001" w:tentative="1">
      <w:start w:val="1"/>
      <w:numFmt w:val="bullet"/>
      <w:lvlText w:val=""/>
      <w:lvlJc w:val="left"/>
      <w:pPr>
        <w:tabs>
          <w:tab w:val="num" w:pos="7297"/>
        </w:tabs>
        <w:ind w:left="7297" w:hanging="360"/>
      </w:pPr>
      <w:rPr>
        <w:rFonts w:ascii="Symbol" w:hAnsi="Symbol" w:hint="default"/>
      </w:rPr>
    </w:lvl>
    <w:lvl w:ilvl="7" w:tplc="0C090003" w:tentative="1">
      <w:start w:val="1"/>
      <w:numFmt w:val="bullet"/>
      <w:lvlText w:val="o"/>
      <w:lvlJc w:val="left"/>
      <w:pPr>
        <w:tabs>
          <w:tab w:val="num" w:pos="8017"/>
        </w:tabs>
        <w:ind w:left="8017" w:hanging="360"/>
      </w:pPr>
      <w:rPr>
        <w:rFonts w:ascii="Courier New" w:hAnsi="Courier New" w:cs="Courier New" w:hint="default"/>
      </w:rPr>
    </w:lvl>
    <w:lvl w:ilvl="8" w:tplc="0C090005" w:tentative="1">
      <w:start w:val="1"/>
      <w:numFmt w:val="bullet"/>
      <w:lvlText w:val=""/>
      <w:lvlJc w:val="left"/>
      <w:pPr>
        <w:tabs>
          <w:tab w:val="num" w:pos="8737"/>
        </w:tabs>
        <w:ind w:left="8737" w:hanging="360"/>
      </w:pPr>
      <w:rPr>
        <w:rFonts w:ascii="Wingdings" w:hAnsi="Wingdings" w:hint="default"/>
      </w:rPr>
    </w:lvl>
  </w:abstractNum>
  <w:abstractNum w:abstractNumId="1">
    <w:nsid w:val="0A175527"/>
    <w:multiLevelType w:val="hybridMultilevel"/>
    <w:tmpl w:val="3D2655AE"/>
    <w:lvl w:ilvl="0" w:tplc="4762F584">
      <w:start w:val="1"/>
      <w:numFmt w:val="decimal"/>
      <w:pStyle w:val="TableStyle"/>
      <w:lvlText w:val="Table:%1"/>
      <w:lvlJc w:val="center"/>
      <w:pPr>
        <w:ind w:left="5322" w:hanging="360"/>
      </w:pPr>
      <w:rPr>
        <w:rFonts w:hint="default"/>
      </w:rPr>
    </w:lvl>
    <w:lvl w:ilvl="1" w:tplc="0C090019" w:tentative="1">
      <w:start w:val="1"/>
      <w:numFmt w:val="lowerLetter"/>
      <w:lvlText w:val="%2."/>
      <w:lvlJc w:val="left"/>
      <w:pPr>
        <w:ind w:left="6042" w:hanging="360"/>
      </w:pPr>
    </w:lvl>
    <w:lvl w:ilvl="2" w:tplc="0C09001B" w:tentative="1">
      <w:start w:val="1"/>
      <w:numFmt w:val="lowerRoman"/>
      <w:lvlText w:val="%3."/>
      <w:lvlJc w:val="right"/>
      <w:pPr>
        <w:ind w:left="6762" w:hanging="180"/>
      </w:pPr>
    </w:lvl>
    <w:lvl w:ilvl="3" w:tplc="0C09000F" w:tentative="1">
      <w:start w:val="1"/>
      <w:numFmt w:val="decimal"/>
      <w:lvlText w:val="%4."/>
      <w:lvlJc w:val="left"/>
      <w:pPr>
        <w:ind w:left="7482" w:hanging="360"/>
      </w:pPr>
    </w:lvl>
    <w:lvl w:ilvl="4" w:tplc="0C090019" w:tentative="1">
      <w:start w:val="1"/>
      <w:numFmt w:val="lowerLetter"/>
      <w:lvlText w:val="%5."/>
      <w:lvlJc w:val="left"/>
      <w:pPr>
        <w:ind w:left="8202" w:hanging="360"/>
      </w:pPr>
    </w:lvl>
    <w:lvl w:ilvl="5" w:tplc="0C09001B" w:tentative="1">
      <w:start w:val="1"/>
      <w:numFmt w:val="lowerRoman"/>
      <w:lvlText w:val="%6."/>
      <w:lvlJc w:val="right"/>
      <w:pPr>
        <w:ind w:left="8922" w:hanging="180"/>
      </w:pPr>
    </w:lvl>
    <w:lvl w:ilvl="6" w:tplc="0C09000F" w:tentative="1">
      <w:start w:val="1"/>
      <w:numFmt w:val="decimal"/>
      <w:lvlText w:val="%7."/>
      <w:lvlJc w:val="left"/>
      <w:pPr>
        <w:ind w:left="9642" w:hanging="360"/>
      </w:pPr>
    </w:lvl>
    <w:lvl w:ilvl="7" w:tplc="0C090019" w:tentative="1">
      <w:start w:val="1"/>
      <w:numFmt w:val="lowerLetter"/>
      <w:lvlText w:val="%8."/>
      <w:lvlJc w:val="left"/>
      <w:pPr>
        <w:ind w:left="10362" w:hanging="360"/>
      </w:pPr>
    </w:lvl>
    <w:lvl w:ilvl="8" w:tplc="0C09001B" w:tentative="1">
      <w:start w:val="1"/>
      <w:numFmt w:val="lowerRoman"/>
      <w:lvlText w:val="%9."/>
      <w:lvlJc w:val="right"/>
      <w:pPr>
        <w:ind w:left="11082" w:hanging="180"/>
      </w:pPr>
    </w:lvl>
  </w:abstractNum>
  <w:abstractNum w:abstractNumId="2">
    <w:nsid w:val="0BCE15F8"/>
    <w:multiLevelType w:val="hybridMultilevel"/>
    <w:tmpl w:val="C0D07FAC"/>
    <w:lvl w:ilvl="0" w:tplc="CE1A6BFA">
      <w:start w:val="1"/>
      <w:numFmt w:val="lowerLetter"/>
      <w:lvlText w:val="(%1)"/>
      <w:lvlJc w:val="left"/>
      <w:pPr>
        <w:ind w:left="6480" w:hanging="432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
    <w:nsid w:val="15157949"/>
    <w:multiLevelType w:val="hybridMultilevel"/>
    <w:tmpl w:val="5CA47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6660A4F"/>
    <w:multiLevelType w:val="singleLevel"/>
    <w:tmpl w:val="B310180C"/>
    <w:lvl w:ilvl="0">
      <w:start w:val="1"/>
      <w:numFmt w:val="decimal"/>
      <w:lvlText w:val="Figure %1."/>
      <w:lvlJc w:val="left"/>
      <w:pPr>
        <w:tabs>
          <w:tab w:val="num" w:pos="2018"/>
        </w:tabs>
        <w:ind w:left="360" w:firstLine="218"/>
      </w:pPr>
      <w:rPr>
        <w:sz w:val="20"/>
        <w:szCs w:val="20"/>
      </w:rPr>
    </w:lvl>
  </w:abstractNum>
  <w:abstractNum w:abstractNumId="5">
    <w:nsid w:val="184B1E4E"/>
    <w:multiLevelType w:val="hybridMultilevel"/>
    <w:tmpl w:val="CC94C22E"/>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66E0BB9"/>
    <w:multiLevelType w:val="multilevel"/>
    <w:tmpl w:val="95CA12D2"/>
    <w:lvl w:ilvl="0">
      <w:start w:val="1"/>
      <w:numFmt w:val="decimal"/>
      <w:lvlText w:val="%1.0"/>
      <w:lvlJc w:val="left"/>
      <w:pPr>
        <w:tabs>
          <w:tab w:val="num" w:pos="720"/>
        </w:tabs>
        <w:ind w:left="720" w:hanging="720"/>
      </w:pPr>
      <w:rPr>
        <w:rFonts w:hint="default"/>
      </w:rPr>
    </w:lvl>
    <w:lvl w:ilvl="1">
      <w:start w:val="1"/>
      <w:numFmt w:val="decimal"/>
      <w:lvlText w:val="3.%2"/>
      <w:lvlJc w:val="left"/>
      <w:pPr>
        <w:tabs>
          <w:tab w:val="num" w:pos="947"/>
        </w:tabs>
        <w:ind w:left="947" w:hanging="720"/>
      </w:pPr>
      <w:rPr>
        <w:rFonts w:hint="default"/>
      </w:rPr>
    </w:lvl>
    <w:lvl w:ilvl="2">
      <w:start w:val="1"/>
      <w:numFmt w:val="decimal"/>
      <w:lvlText w:val="%1.%2.%3"/>
      <w:lvlJc w:val="left"/>
      <w:pPr>
        <w:tabs>
          <w:tab w:val="num" w:pos="1534"/>
        </w:tabs>
        <w:ind w:left="1534" w:hanging="1080"/>
      </w:pPr>
      <w:rPr>
        <w:rFonts w:hint="default"/>
      </w:rPr>
    </w:lvl>
    <w:lvl w:ilvl="3">
      <w:start w:val="1"/>
      <w:numFmt w:val="decimal"/>
      <w:lvlText w:val="%1.%2.%3.%4"/>
      <w:lvlJc w:val="left"/>
      <w:pPr>
        <w:tabs>
          <w:tab w:val="num" w:pos="1761"/>
        </w:tabs>
        <w:ind w:left="1761" w:hanging="1080"/>
      </w:pPr>
      <w:rPr>
        <w:rFonts w:hint="default"/>
      </w:rPr>
    </w:lvl>
    <w:lvl w:ilvl="4">
      <w:start w:val="1"/>
      <w:numFmt w:val="decimal"/>
      <w:lvlText w:val="%1.%2.%3.%4.%5"/>
      <w:lvlJc w:val="left"/>
      <w:pPr>
        <w:tabs>
          <w:tab w:val="num" w:pos="2348"/>
        </w:tabs>
        <w:ind w:left="2348" w:hanging="1440"/>
      </w:pPr>
      <w:rPr>
        <w:rFonts w:hint="default"/>
      </w:rPr>
    </w:lvl>
    <w:lvl w:ilvl="5">
      <w:start w:val="1"/>
      <w:numFmt w:val="decimal"/>
      <w:lvlText w:val="%1.%2.%3.%4.%5.%6"/>
      <w:lvlJc w:val="left"/>
      <w:pPr>
        <w:tabs>
          <w:tab w:val="num" w:pos="2935"/>
        </w:tabs>
        <w:ind w:left="2935" w:hanging="1800"/>
      </w:pPr>
      <w:rPr>
        <w:rFonts w:hint="default"/>
      </w:rPr>
    </w:lvl>
    <w:lvl w:ilvl="6">
      <w:start w:val="1"/>
      <w:numFmt w:val="decimal"/>
      <w:lvlText w:val="%1.%2.%3.%4.%5.%6.%7"/>
      <w:lvlJc w:val="left"/>
      <w:pPr>
        <w:tabs>
          <w:tab w:val="num" w:pos="3522"/>
        </w:tabs>
        <w:ind w:left="3522" w:hanging="2160"/>
      </w:pPr>
      <w:rPr>
        <w:rFonts w:hint="default"/>
      </w:rPr>
    </w:lvl>
    <w:lvl w:ilvl="7">
      <w:start w:val="1"/>
      <w:numFmt w:val="decimal"/>
      <w:lvlText w:val="%1.%2.%3.%4.%5.%6.%7.%8"/>
      <w:lvlJc w:val="left"/>
      <w:pPr>
        <w:tabs>
          <w:tab w:val="num" w:pos="4109"/>
        </w:tabs>
        <w:ind w:left="4109" w:hanging="2520"/>
      </w:pPr>
      <w:rPr>
        <w:rFonts w:hint="default"/>
      </w:rPr>
    </w:lvl>
    <w:lvl w:ilvl="8">
      <w:start w:val="1"/>
      <w:numFmt w:val="decimal"/>
      <w:lvlText w:val="%1.%2.%3.%4.%5.%6.%7.%8.%9"/>
      <w:lvlJc w:val="left"/>
      <w:pPr>
        <w:tabs>
          <w:tab w:val="num" w:pos="4336"/>
        </w:tabs>
        <w:ind w:left="4336" w:hanging="2520"/>
      </w:pPr>
      <w:rPr>
        <w:rFonts w:hint="default"/>
      </w:rPr>
    </w:lvl>
  </w:abstractNum>
  <w:abstractNum w:abstractNumId="7">
    <w:nsid w:val="325523DD"/>
    <w:multiLevelType w:val="hybridMultilevel"/>
    <w:tmpl w:val="2788D95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3DCE498D"/>
    <w:multiLevelType w:val="hybridMultilevel"/>
    <w:tmpl w:val="A36E33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46E7853"/>
    <w:multiLevelType w:val="hybridMultilevel"/>
    <w:tmpl w:val="96966D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87F69A5"/>
    <w:multiLevelType w:val="hybridMultilevel"/>
    <w:tmpl w:val="C7A21EC0"/>
    <w:lvl w:ilvl="0" w:tplc="1700ACA8">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890714F"/>
    <w:multiLevelType w:val="multilevel"/>
    <w:tmpl w:val="E04A1FA6"/>
    <w:numStyleLink w:val="HeadingsWCGStyle"/>
  </w:abstractNum>
  <w:abstractNum w:abstractNumId="12">
    <w:nsid w:val="49A2130C"/>
    <w:multiLevelType w:val="multilevel"/>
    <w:tmpl w:val="E04A1FA6"/>
    <w:styleLink w:val="HeadingsWCGStyle"/>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1277" w:hanging="851"/>
      </w:pPr>
      <w:rPr>
        <w:rFonts w:hint="default"/>
      </w:rPr>
    </w:lvl>
    <w:lvl w:ilvl="6">
      <w:start w:val="1"/>
      <w:numFmt w:val="decimal"/>
      <w:pStyle w:val="Heading7"/>
      <w:lvlText w:val="%1.%2.%3.%4.%5.%6.%7"/>
      <w:lvlJc w:val="left"/>
      <w:pPr>
        <w:ind w:left="851" w:hanging="851"/>
      </w:pPr>
      <w:rPr>
        <w:rFonts w:hint="default"/>
      </w:rPr>
    </w:lvl>
    <w:lvl w:ilvl="7">
      <w:start w:val="1"/>
      <w:numFmt w:val="decimal"/>
      <w:pStyle w:val="Heading8"/>
      <w:lvlText w:val="%1.%2.%3.%4.%5.%6.%7.%8"/>
      <w:lvlJc w:val="left"/>
      <w:pPr>
        <w:ind w:left="851" w:hanging="851"/>
      </w:pPr>
      <w:rPr>
        <w:rFonts w:hint="default"/>
      </w:rPr>
    </w:lvl>
    <w:lvl w:ilvl="8">
      <w:start w:val="1"/>
      <w:numFmt w:val="decimal"/>
      <w:pStyle w:val="Heading9"/>
      <w:lvlText w:val="%1.%2.%3.%4.%5.%6.%7.%8.%9"/>
      <w:lvlJc w:val="left"/>
      <w:pPr>
        <w:ind w:left="851" w:hanging="851"/>
      </w:pPr>
      <w:rPr>
        <w:rFonts w:hint="default"/>
      </w:rPr>
    </w:lvl>
  </w:abstractNum>
  <w:abstractNum w:abstractNumId="13">
    <w:nsid w:val="4D9F1A09"/>
    <w:multiLevelType w:val="hybridMultilevel"/>
    <w:tmpl w:val="E86E7606"/>
    <w:lvl w:ilvl="0" w:tplc="E11EF0C0">
      <w:start w:val="1"/>
      <w:numFmt w:val="decimal"/>
      <w:lvlText w:val="Table:%1"/>
      <w:lvlJc w:val="center"/>
      <w:pPr>
        <w:ind w:left="319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02E4618"/>
    <w:multiLevelType w:val="hybridMultilevel"/>
    <w:tmpl w:val="A4F0087A"/>
    <w:lvl w:ilvl="0" w:tplc="04090003">
      <w:start w:val="1"/>
      <w:numFmt w:val="bullet"/>
      <w:lvlText w:val="o"/>
      <w:lvlJc w:val="left"/>
      <w:pPr>
        <w:tabs>
          <w:tab w:val="num" w:pos="720"/>
        </w:tabs>
        <w:ind w:left="72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567A4311"/>
    <w:multiLevelType w:val="hybridMultilevel"/>
    <w:tmpl w:val="BAC6B294"/>
    <w:lvl w:ilvl="0" w:tplc="79B6DA0A">
      <w:start w:val="1"/>
      <w:numFmt w:val="decimal"/>
      <w:lvlText w:val="%1."/>
      <w:lvlJc w:val="left"/>
      <w:pPr>
        <w:tabs>
          <w:tab w:val="num" w:pos="1425"/>
        </w:tabs>
        <w:ind w:left="1425" w:hanging="705"/>
      </w:pPr>
      <w:rPr>
        <w:rFonts w:hint="default"/>
      </w:rPr>
    </w:lvl>
    <w:lvl w:ilvl="1" w:tplc="0C090003" w:tentative="1">
      <w:start w:val="1"/>
      <w:numFmt w:val="lowerLetter"/>
      <w:lvlText w:val="%2."/>
      <w:lvlJc w:val="left"/>
      <w:pPr>
        <w:tabs>
          <w:tab w:val="num" w:pos="1800"/>
        </w:tabs>
        <w:ind w:left="1800" w:hanging="360"/>
      </w:pPr>
    </w:lvl>
    <w:lvl w:ilvl="2" w:tplc="0C090005" w:tentative="1">
      <w:start w:val="1"/>
      <w:numFmt w:val="lowerRoman"/>
      <w:lvlText w:val="%3."/>
      <w:lvlJc w:val="right"/>
      <w:pPr>
        <w:tabs>
          <w:tab w:val="num" w:pos="2520"/>
        </w:tabs>
        <w:ind w:left="2520" w:hanging="180"/>
      </w:pPr>
    </w:lvl>
    <w:lvl w:ilvl="3" w:tplc="0C090001" w:tentative="1">
      <w:start w:val="1"/>
      <w:numFmt w:val="decimal"/>
      <w:lvlText w:val="%4."/>
      <w:lvlJc w:val="left"/>
      <w:pPr>
        <w:tabs>
          <w:tab w:val="num" w:pos="3240"/>
        </w:tabs>
        <w:ind w:left="3240" w:hanging="360"/>
      </w:pPr>
    </w:lvl>
    <w:lvl w:ilvl="4" w:tplc="0C090003" w:tentative="1">
      <w:start w:val="1"/>
      <w:numFmt w:val="lowerLetter"/>
      <w:lvlText w:val="%5."/>
      <w:lvlJc w:val="left"/>
      <w:pPr>
        <w:tabs>
          <w:tab w:val="num" w:pos="3960"/>
        </w:tabs>
        <w:ind w:left="3960" w:hanging="360"/>
      </w:pPr>
    </w:lvl>
    <w:lvl w:ilvl="5" w:tplc="0C090005" w:tentative="1">
      <w:start w:val="1"/>
      <w:numFmt w:val="lowerRoman"/>
      <w:lvlText w:val="%6."/>
      <w:lvlJc w:val="right"/>
      <w:pPr>
        <w:tabs>
          <w:tab w:val="num" w:pos="4680"/>
        </w:tabs>
        <w:ind w:left="4680" w:hanging="180"/>
      </w:pPr>
    </w:lvl>
    <w:lvl w:ilvl="6" w:tplc="0C090001" w:tentative="1">
      <w:start w:val="1"/>
      <w:numFmt w:val="decimal"/>
      <w:lvlText w:val="%7."/>
      <w:lvlJc w:val="left"/>
      <w:pPr>
        <w:tabs>
          <w:tab w:val="num" w:pos="5400"/>
        </w:tabs>
        <w:ind w:left="5400" w:hanging="360"/>
      </w:pPr>
    </w:lvl>
    <w:lvl w:ilvl="7" w:tplc="0C090003" w:tentative="1">
      <w:start w:val="1"/>
      <w:numFmt w:val="lowerLetter"/>
      <w:lvlText w:val="%8."/>
      <w:lvlJc w:val="left"/>
      <w:pPr>
        <w:tabs>
          <w:tab w:val="num" w:pos="6120"/>
        </w:tabs>
        <w:ind w:left="6120" w:hanging="360"/>
      </w:pPr>
    </w:lvl>
    <w:lvl w:ilvl="8" w:tplc="0C090005" w:tentative="1">
      <w:start w:val="1"/>
      <w:numFmt w:val="lowerRoman"/>
      <w:lvlText w:val="%9."/>
      <w:lvlJc w:val="right"/>
      <w:pPr>
        <w:tabs>
          <w:tab w:val="num" w:pos="6840"/>
        </w:tabs>
        <w:ind w:left="6840" w:hanging="180"/>
      </w:pPr>
    </w:lvl>
  </w:abstractNum>
  <w:abstractNum w:abstractNumId="16">
    <w:nsid w:val="5E342E7D"/>
    <w:multiLevelType w:val="multilevel"/>
    <w:tmpl w:val="4B22D2EE"/>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2145"/>
        </w:tabs>
        <w:ind w:left="2145" w:hanging="720"/>
      </w:pPr>
      <w:rPr>
        <w:rFonts w:hint="default"/>
      </w:rPr>
    </w:lvl>
    <w:lvl w:ilvl="2">
      <w:start w:val="1"/>
      <w:numFmt w:val="decimal"/>
      <w:lvlText w:val="%1.%2.%3"/>
      <w:lvlJc w:val="left"/>
      <w:pPr>
        <w:tabs>
          <w:tab w:val="num" w:pos="3570"/>
        </w:tabs>
        <w:ind w:left="3570" w:hanging="720"/>
      </w:pPr>
      <w:rPr>
        <w:rFonts w:hint="default"/>
      </w:rPr>
    </w:lvl>
    <w:lvl w:ilvl="3">
      <w:start w:val="1"/>
      <w:numFmt w:val="decimal"/>
      <w:lvlText w:val="%1.%2.%3.%4"/>
      <w:lvlJc w:val="left"/>
      <w:pPr>
        <w:tabs>
          <w:tab w:val="num" w:pos="5355"/>
        </w:tabs>
        <w:ind w:left="5355" w:hanging="1080"/>
      </w:pPr>
      <w:rPr>
        <w:rFonts w:hint="default"/>
      </w:rPr>
    </w:lvl>
    <w:lvl w:ilvl="4">
      <w:start w:val="1"/>
      <w:numFmt w:val="decimal"/>
      <w:lvlText w:val="%1.%2.%3.%4.%5"/>
      <w:lvlJc w:val="left"/>
      <w:pPr>
        <w:tabs>
          <w:tab w:val="num" w:pos="7140"/>
        </w:tabs>
        <w:ind w:left="7140" w:hanging="1440"/>
      </w:pPr>
      <w:rPr>
        <w:rFonts w:hint="default"/>
      </w:rPr>
    </w:lvl>
    <w:lvl w:ilvl="5">
      <w:start w:val="1"/>
      <w:numFmt w:val="decimal"/>
      <w:lvlText w:val="%1.%2.%3.%4.%5.%6"/>
      <w:lvlJc w:val="left"/>
      <w:pPr>
        <w:tabs>
          <w:tab w:val="num" w:pos="8565"/>
        </w:tabs>
        <w:ind w:left="8565" w:hanging="1440"/>
      </w:pPr>
      <w:rPr>
        <w:rFonts w:hint="default"/>
      </w:rPr>
    </w:lvl>
    <w:lvl w:ilvl="6">
      <w:start w:val="1"/>
      <w:numFmt w:val="decimal"/>
      <w:lvlText w:val="%1.%2.%3.%4.%5.%6.%7"/>
      <w:lvlJc w:val="left"/>
      <w:pPr>
        <w:tabs>
          <w:tab w:val="num" w:pos="10350"/>
        </w:tabs>
        <w:ind w:left="10350" w:hanging="1800"/>
      </w:pPr>
      <w:rPr>
        <w:rFonts w:hint="default"/>
      </w:rPr>
    </w:lvl>
    <w:lvl w:ilvl="7">
      <w:start w:val="1"/>
      <w:numFmt w:val="decimal"/>
      <w:lvlText w:val="%1.%2.%3.%4.%5.%6.%7.%8"/>
      <w:lvlJc w:val="left"/>
      <w:pPr>
        <w:tabs>
          <w:tab w:val="num" w:pos="12135"/>
        </w:tabs>
        <w:ind w:left="12135" w:hanging="2160"/>
      </w:pPr>
      <w:rPr>
        <w:rFonts w:hint="default"/>
      </w:rPr>
    </w:lvl>
    <w:lvl w:ilvl="8">
      <w:start w:val="1"/>
      <w:numFmt w:val="decimal"/>
      <w:lvlText w:val="%1.%2.%3.%4.%5.%6.%7.%8.%9"/>
      <w:lvlJc w:val="left"/>
      <w:pPr>
        <w:tabs>
          <w:tab w:val="num" w:pos="13560"/>
        </w:tabs>
        <w:ind w:left="13560" w:hanging="2160"/>
      </w:pPr>
      <w:rPr>
        <w:rFonts w:hint="default"/>
      </w:rPr>
    </w:lvl>
  </w:abstractNum>
  <w:abstractNum w:abstractNumId="17">
    <w:nsid w:val="5F41056F"/>
    <w:multiLevelType w:val="hybridMultilevel"/>
    <w:tmpl w:val="A9D4C288"/>
    <w:lvl w:ilvl="0" w:tplc="B0C042D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nsid w:val="7D7677E6"/>
    <w:multiLevelType w:val="hybridMultilevel"/>
    <w:tmpl w:val="2076B78A"/>
    <w:lvl w:ilvl="0" w:tplc="BE1273E0">
      <w:start w:val="1"/>
      <w:numFmt w:val="decimal"/>
      <w:lvlText w:val="Figure %1:"/>
      <w:lvlJc w:val="left"/>
      <w:pPr>
        <w:ind w:left="3905"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2859" w:hanging="360"/>
      </w:pPr>
    </w:lvl>
    <w:lvl w:ilvl="2" w:tplc="0C09001B" w:tentative="1">
      <w:start w:val="1"/>
      <w:numFmt w:val="lowerRoman"/>
      <w:lvlText w:val="%3."/>
      <w:lvlJc w:val="right"/>
      <w:pPr>
        <w:ind w:left="3579" w:hanging="180"/>
      </w:pPr>
    </w:lvl>
    <w:lvl w:ilvl="3" w:tplc="0C09000F" w:tentative="1">
      <w:start w:val="1"/>
      <w:numFmt w:val="decimal"/>
      <w:lvlText w:val="%4."/>
      <w:lvlJc w:val="left"/>
      <w:pPr>
        <w:ind w:left="4299" w:hanging="360"/>
      </w:pPr>
    </w:lvl>
    <w:lvl w:ilvl="4" w:tplc="0C090019" w:tentative="1">
      <w:start w:val="1"/>
      <w:numFmt w:val="lowerLetter"/>
      <w:lvlText w:val="%5."/>
      <w:lvlJc w:val="left"/>
      <w:pPr>
        <w:ind w:left="5019" w:hanging="360"/>
      </w:pPr>
    </w:lvl>
    <w:lvl w:ilvl="5" w:tplc="0C09001B" w:tentative="1">
      <w:start w:val="1"/>
      <w:numFmt w:val="lowerRoman"/>
      <w:lvlText w:val="%6."/>
      <w:lvlJc w:val="right"/>
      <w:pPr>
        <w:ind w:left="5739" w:hanging="180"/>
      </w:pPr>
    </w:lvl>
    <w:lvl w:ilvl="6" w:tplc="0C09000F" w:tentative="1">
      <w:start w:val="1"/>
      <w:numFmt w:val="decimal"/>
      <w:lvlText w:val="%7."/>
      <w:lvlJc w:val="left"/>
      <w:pPr>
        <w:ind w:left="6459" w:hanging="360"/>
      </w:pPr>
    </w:lvl>
    <w:lvl w:ilvl="7" w:tplc="0C090019" w:tentative="1">
      <w:start w:val="1"/>
      <w:numFmt w:val="lowerLetter"/>
      <w:lvlText w:val="%8."/>
      <w:lvlJc w:val="left"/>
      <w:pPr>
        <w:ind w:left="7179" w:hanging="360"/>
      </w:pPr>
    </w:lvl>
    <w:lvl w:ilvl="8" w:tplc="0C09001B" w:tentative="1">
      <w:start w:val="1"/>
      <w:numFmt w:val="lowerRoman"/>
      <w:lvlText w:val="%9."/>
      <w:lvlJc w:val="right"/>
      <w:pPr>
        <w:ind w:left="7899" w:hanging="180"/>
      </w:pPr>
    </w:lvl>
  </w:abstractNum>
  <w:abstractNum w:abstractNumId="19">
    <w:nsid w:val="7DF20665"/>
    <w:multiLevelType w:val="hybridMultilevel"/>
    <w:tmpl w:val="23EC7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 w:ilvl="0">
        <w:start w:val="1"/>
        <w:numFmt w:val="decimal"/>
        <w:pStyle w:val="Heading1"/>
        <w:lvlText w:val="%1"/>
        <w:lvlJc w:val="left"/>
        <w:pPr>
          <w:ind w:left="7940" w:hanging="851"/>
        </w:pPr>
        <w:rPr>
          <w:rFonts w:hint="default"/>
        </w:rPr>
      </w:lvl>
    </w:lvlOverride>
  </w:num>
  <w:num w:numId="4">
    <w:abstractNumId w:val="6"/>
  </w:num>
  <w:num w:numId="5">
    <w:abstractNumId w:val="0"/>
  </w:num>
  <w:num w:numId="6">
    <w:abstractNumId w:val="7"/>
  </w:num>
  <w:num w:numId="7">
    <w:abstractNumId w:val="4"/>
  </w:num>
  <w:num w:numId="8">
    <w:abstractNumId w:val="10"/>
  </w:num>
  <w:num w:numId="9">
    <w:abstractNumId w:val="18"/>
  </w:num>
  <w:num w:numId="10">
    <w:abstractNumId w:val="18"/>
    <w:lvlOverride w:ilvl="0">
      <w:startOverride w:val="1"/>
    </w:lvlOverride>
  </w:num>
  <w:num w:numId="11">
    <w:abstractNumId w:val="13"/>
  </w:num>
  <w:num w:numId="12">
    <w:abstractNumId w:val="1"/>
  </w:num>
  <w:num w:numId="13">
    <w:abstractNumId w:val="2"/>
  </w:num>
  <w:num w:numId="14">
    <w:abstractNumId w:val="17"/>
  </w:num>
  <w:num w:numId="15">
    <w:abstractNumId w:val="16"/>
  </w:num>
  <w:num w:numId="16">
    <w:abstractNumId w:val="15"/>
  </w:num>
  <w:num w:numId="17">
    <w:abstractNumId w:val="3"/>
  </w:num>
  <w:num w:numId="18">
    <w:abstractNumId w:val="14"/>
  </w:num>
  <w:num w:numId="19">
    <w:abstractNumId w:val="8"/>
  </w:num>
  <w:num w:numId="20">
    <w:abstractNumId w:val="9"/>
  </w:num>
  <w:num w:numId="21">
    <w:abstractNumId w:val="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gutterAtTop/>
  <w:proofState w:spelling="clean" w:grammar="clean"/>
  <w:defaultTabStop w:val="1701"/>
  <w:drawingGridHorizontalSpacing w:val="110"/>
  <w:displayHorizontalDrawingGridEvery w:val="2"/>
  <w:displayVerticalDrawingGridEvery w:val="2"/>
  <w:characterSpacingControl w:val="doNotCompress"/>
  <w:hdrShapeDefaults>
    <o:shapedefaults v:ext="edit" spidmax="2049">
      <o:colormru v:ext="edit" colors="#004a84,#2eadc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ubVPasteboard_" w:val="0"/>
    <w:docVar w:name="dgnword-docGUID" w:val="{089E14CA-6C5D-4057-9794-8D1E2C7A2441}"/>
    <w:docVar w:name="dgnword-eventsink" w:val="195907032"/>
  </w:docVars>
  <w:rsids>
    <w:rsidRoot w:val="002400F3"/>
    <w:rsid w:val="00017A68"/>
    <w:rsid w:val="00017B79"/>
    <w:rsid w:val="00023CFA"/>
    <w:rsid w:val="00026FE8"/>
    <w:rsid w:val="000317CC"/>
    <w:rsid w:val="000329FB"/>
    <w:rsid w:val="000407C4"/>
    <w:rsid w:val="00092190"/>
    <w:rsid w:val="000B11BF"/>
    <w:rsid w:val="000B23E7"/>
    <w:rsid w:val="000B46D0"/>
    <w:rsid w:val="000B4727"/>
    <w:rsid w:val="000C06A8"/>
    <w:rsid w:val="000C35A6"/>
    <w:rsid w:val="000C5251"/>
    <w:rsid w:val="000C5FD4"/>
    <w:rsid w:val="000D1CAB"/>
    <w:rsid w:val="000E5BAF"/>
    <w:rsid w:val="000F7A25"/>
    <w:rsid w:val="00107CF7"/>
    <w:rsid w:val="001248A9"/>
    <w:rsid w:val="00130CDA"/>
    <w:rsid w:val="00136ABB"/>
    <w:rsid w:val="00140172"/>
    <w:rsid w:val="001473AC"/>
    <w:rsid w:val="00151917"/>
    <w:rsid w:val="00152FEB"/>
    <w:rsid w:val="00171101"/>
    <w:rsid w:val="00172338"/>
    <w:rsid w:val="00175CFD"/>
    <w:rsid w:val="00197432"/>
    <w:rsid w:val="001B1E8B"/>
    <w:rsid w:val="001D690B"/>
    <w:rsid w:val="001E3422"/>
    <w:rsid w:val="001E6310"/>
    <w:rsid w:val="00202BBC"/>
    <w:rsid w:val="00202E14"/>
    <w:rsid w:val="00203C9E"/>
    <w:rsid w:val="0021716F"/>
    <w:rsid w:val="00221A54"/>
    <w:rsid w:val="002253FF"/>
    <w:rsid w:val="0023078C"/>
    <w:rsid w:val="00236B8F"/>
    <w:rsid w:val="002400F3"/>
    <w:rsid w:val="00244B7E"/>
    <w:rsid w:val="00247749"/>
    <w:rsid w:val="00251A2D"/>
    <w:rsid w:val="002877F0"/>
    <w:rsid w:val="002905A6"/>
    <w:rsid w:val="00295D6F"/>
    <w:rsid w:val="002B3E00"/>
    <w:rsid w:val="002B41DD"/>
    <w:rsid w:val="002D25A7"/>
    <w:rsid w:val="002D2EE8"/>
    <w:rsid w:val="002E6F7C"/>
    <w:rsid w:val="002F4E95"/>
    <w:rsid w:val="002F732A"/>
    <w:rsid w:val="00317493"/>
    <w:rsid w:val="003341FE"/>
    <w:rsid w:val="003576E9"/>
    <w:rsid w:val="00366423"/>
    <w:rsid w:val="0037675C"/>
    <w:rsid w:val="0037686D"/>
    <w:rsid w:val="0038482D"/>
    <w:rsid w:val="00390492"/>
    <w:rsid w:val="00394A5C"/>
    <w:rsid w:val="003A4F24"/>
    <w:rsid w:val="003A5953"/>
    <w:rsid w:val="003C39A7"/>
    <w:rsid w:val="003C3EBE"/>
    <w:rsid w:val="003C52D4"/>
    <w:rsid w:val="003D6AC5"/>
    <w:rsid w:val="003E2435"/>
    <w:rsid w:val="003F26EE"/>
    <w:rsid w:val="00405C60"/>
    <w:rsid w:val="00412A08"/>
    <w:rsid w:val="00430897"/>
    <w:rsid w:val="00430ED6"/>
    <w:rsid w:val="004349EC"/>
    <w:rsid w:val="00446D7F"/>
    <w:rsid w:val="0045074F"/>
    <w:rsid w:val="0045354B"/>
    <w:rsid w:val="00455DE8"/>
    <w:rsid w:val="00467DE1"/>
    <w:rsid w:val="00477F1A"/>
    <w:rsid w:val="00486A4D"/>
    <w:rsid w:val="0048733B"/>
    <w:rsid w:val="00492D47"/>
    <w:rsid w:val="00494F88"/>
    <w:rsid w:val="004A319D"/>
    <w:rsid w:val="004C5A28"/>
    <w:rsid w:val="004D1E2B"/>
    <w:rsid w:val="004F3109"/>
    <w:rsid w:val="004F5E49"/>
    <w:rsid w:val="00515B87"/>
    <w:rsid w:val="0052557D"/>
    <w:rsid w:val="005332C2"/>
    <w:rsid w:val="00536804"/>
    <w:rsid w:val="005439B7"/>
    <w:rsid w:val="005501F7"/>
    <w:rsid w:val="005504CF"/>
    <w:rsid w:val="005778A1"/>
    <w:rsid w:val="00581849"/>
    <w:rsid w:val="00594B9E"/>
    <w:rsid w:val="005A2BF5"/>
    <w:rsid w:val="005A3671"/>
    <w:rsid w:val="005B5CAD"/>
    <w:rsid w:val="005B73C5"/>
    <w:rsid w:val="005D17AD"/>
    <w:rsid w:val="005D3A99"/>
    <w:rsid w:val="005E5B7B"/>
    <w:rsid w:val="005F271E"/>
    <w:rsid w:val="005F3A20"/>
    <w:rsid w:val="00656A7D"/>
    <w:rsid w:val="00673672"/>
    <w:rsid w:val="0068473E"/>
    <w:rsid w:val="0068525A"/>
    <w:rsid w:val="00697CE7"/>
    <w:rsid w:val="006A2139"/>
    <w:rsid w:val="006C371B"/>
    <w:rsid w:val="006E2E7B"/>
    <w:rsid w:val="00706E0C"/>
    <w:rsid w:val="00725D45"/>
    <w:rsid w:val="007329FA"/>
    <w:rsid w:val="00747BA2"/>
    <w:rsid w:val="00754CAA"/>
    <w:rsid w:val="00782E59"/>
    <w:rsid w:val="00791164"/>
    <w:rsid w:val="007A71BA"/>
    <w:rsid w:val="007C29A5"/>
    <w:rsid w:val="007D7A3E"/>
    <w:rsid w:val="007E1177"/>
    <w:rsid w:val="007E2DD5"/>
    <w:rsid w:val="007E4DF9"/>
    <w:rsid w:val="00810C25"/>
    <w:rsid w:val="00813E5B"/>
    <w:rsid w:val="0082360C"/>
    <w:rsid w:val="008243DE"/>
    <w:rsid w:val="008267A4"/>
    <w:rsid w:val="00837B3B"/>
    <w:rsid w:val="00842D60"/>
    <w:rsid w:val="0084749A"/>
    <w:rsid w:val="00850AD7"/>
    <w:rsid w:val="00850DFB"/>
    <w:rsid w:val="00862AFC"/>
    <w:rsid w:val="00864B05"/>
    <w:rsid w:val="00880CCA"/>
    <w:rsid w:val="008843C4"/>
    <w:rsid w:val="008A687D"/>
    <w:rsid w:val="008C45D2"/>
    <w:rsid w:val="008C7363"/>
    <w:rsid w:val="008F23F8"/>
    <w:rsid w:val="009272C9"/>
    <w:rsid w:val="00937C9F"/>
    <w:rsid w:val="009637EC"/>
    <w:rsid w:val="00967BD5"/>
    <w:rsid w:val="009853DA"/>
    <w:rsid w:val="009A49EC"/>
    <w:rsid w:val="009B7687"/>
    <w:rsid w:val="009D354D"/>
    <w:rsid w:val="009E384E"/>
    <w:rsid w:val="009F169A"/>
    <w:rsid w:val="009F3667"/>
    <w:rsid w:val="00A054E0"/>
    <w:rsid w:val="00A062C2"/>
    <w:rsid w:val="00A0726B"/>
    <w:rsid w:val="00A1476F"/>
    <w:rsid w:val="00A26F8F"/>
    <w:rsid w:val="00A31D62"/>
    <w:rsid w:val="00A4544E"/>
    <w:rsid w:val="00A45EEB"/>
    <w:rsid w:val="00A54314"/>
    <w:rsid w:val="00A62BB9"/>
    <w:rsid w:val="00A714C2"/>
    <w:rsid w:val="00A75D61"/>
    <w:rsid w:val="00A85832"/>
    <w:rsid w:val="00A90BC5"/>
    <w:rsid w:val="00A917C3"/>
    <w:rsid w:val="00A92DDA"/>
    <w:rsid w:val="00A93A52"/>
    <w:rsid w:val="00AB5612"/>
    <w:rsid w:val="00AC152A"/>
    <w:rsid w:val="00AE0BEC"/>
    <w:rsid w:val="00AE6534"/>
    <w:rsid w:val="00AE71DF"/>
    <w:rsid w:val="00AF3D95"/>
    <w:rsid w:val="00AF4F0F"/>
    <w:rsid w:val="00AF69BE"/>
    <w:rsid w:val="00B21918"/>
    <w:rsid w:val="00B227E0"/>
    <w:rsid w:val="00B33C39"/>
    <w:rsid w:val="00B351E4"/>
    <w:rsid w:val="00B376D6"/>
    <w:rsid w:val="00B45043"/>
    <w:rsid w:val="00B51459"/>
    <w:rsid w:val="00B6313C"/>
    <w:rsid w:val="00B73F8E"/>
    <w:rsid w:val="00B74C6F"/>
    <w:rsid w:val="00B90741"/>
    <w:rsid w:val="00BA1332"/>
    <w:rsid w:val="00BA5051"/>
    <w:rsid w:val="00BA7E7C"/>
    <w:rsid w:val="00BB06FB"/>
    <w:rsid w:val="00BC374E"/>
    <w:rsid w:val="00BD6730"/>
    <w:rsid w:val="00BE0943"/>
    <w:rsid w:val="00C2494F"/>
    <w:rsid w:val="00C448ED"/>
    <w:rsid w:val="00C55C8C"/>
    <w:rsid w:val="00C60429"/>
    <w:rsid w:val="00C712B1"/>
    <w:rsid w:val="00C81ED1"/>
    <w:rsid w:val="00C83F00"/>
    <w:rsid w:val="00CB390A"/>
    <w:rsid w:val="00CD76AB"/>
    <w:rsid w:val="00D066FB"/>
    <w:rsid w:val="00D5040F"/>
    <w:rsid w:val="00D54C45"/>
    <w:rsid w:val="00D73FF6"/>
    <w:rsid w:val="00D81018"/>
    <w:rsid w:val="00D964FB"/>
    <w:rsid w:val="00D9751E"/>
    <w:rsid w:val="00DA39D1"/>
    <w:rsid w:val="00DA6F36"/>
    <w:rsid w:val="00DB0843"/>
    <w:rsid w:val="00DB0A17"/>
    <w:rsid w:val="00DB2E3E"/>
    <w:rsid w:val="00DD7393"/>
    <w:rsid w:val="00DE6663"/>
    <w:rsid w:val="00DF0C61"/>
    <w:rsid w:val="00DF2D1F"/>
    <w:rsid w:val="00E05086"/>
    <w:rsid w:val="00E07451"/>
    <w:rsid w:val="00E23A1A"/>
    <w:rsid w:val="00E27501"/>
    <w:rsid w:val="00E36D16"/>
    <w:rsid w:val="00E7282B"/>
    <w:rsid w:val="00E84695"/>
    <w:rsid w:val="00EA4583"/>
    <w:rsid w:val="00EB62A0"/>
    <w:rsid w:val="00EC5F9A"/>
    <w:rsid w:val="00F01847"/>
    <w:rsid w:val="00F03963"/>
    <w:rsid w:val="00F04DF4"/>
    <w:rsid w:val="00F11C76"/>
    <w:rsid w:val="00F21D36"/>
    <w:rsid w:val="00F22369"/>
    <w:rsid w:val="00F30D3C"/>
    <w:rsid w:val="00F72B1F"/>
    <w:rsid w:val="00F876F7"/>
    <w:rsid w:val="00F940E7"/>
    <w:rsid w:val="00FA45A7"/>
    <w:rsid w:val="00FC08EB"/>
    <w:rsid w:val="00FC65BE"/>
    <w:rsid w:val="00FE0A03"/>
    <w:rsid w:val="00FE6D42"/>
    <w:rsid w:val="00FE7A5F"/>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4a84,#2eadc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US" w:bidi="ar-SA"/>
      </w:rPr>
    </w:rPrDefault>
    <w:pPrDefault>
      <w:pPr>
        <w:jc w:val="center"/>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9E384E"/>
    <w:pPr>
      <w:jc w:val="left"/>
    </w:pPr>
    <w:rPr>
      <w:rFonts w:ascii="Verdana" w:hAnsi="Verdana"/>
      <w:sz w:val="22"/>
    </w:rPr>
  </w:style>
  <w:style w:type="paragraph" w:styleId="Heading1">
    <w:name w:val="heading 1"/>
    <w:next w:val="Normal"/>
    <w:link w:val="Heading1Char"/>
    <w:qFormat/>
    <w:rsid w:val="000D1CAB"/>
    <w:pPr>
      <w:keepNext/>
      <w:numPr>
        <w:numId w:val="3"/>
      </w:numPr>
      <w:pBdr>
        <w:bottom w:val="single" w:sz="18" w:space="1" w:color="2570AD"/>
      </w:pBdr>
      <w:tabs>
        <w:tab w:val="left" w:pos="907"/>
      </w:tabs>
      <w:spacing w:before="240" w:after="240"/>
      <w:ind w:left="0" w:firstLine="0"/>
      <w:jc w:val="left"/>
      <w:outlineLvl w:val="0"/>
    </w:pPr>
    <w:rPr>
      <w:rFonts w:ascii="Verdana Bold" w:hAnsi="Verdana Bold"/>
      <w:b/>
      <w:caps/>
      <w:color w:val="00549C"/>
      <w:spacing w:val="-20"/>
      <w:sz w:val="32"/>
    </w:rPr>
  </w:style>
  <w:style w:type="paragraph" w:styleId="Heading2">
    <w:name w:val="heading 2"/>
    <w:basedOn w:val="Heading1"/>
    <w:next w:val="Normal"/>
    <w:link w:val="Heading2Char"/>
    <w:qFormat/>
    <w:rsid w:val="000B4727"/>
    <w:pPr>
      <w:numPr>
        <w:ilvl w:val="1"/>
      </w:numPr>
      <w:pBdr>
        <w:bottom w:val="none" w:sz="0" w:space="0" w:color="auto"/>
      </w:pBdr>
      <w:ind w:left="1134" w:hanging="1134"/>
      <w:jc w:val="both"/>
      <w:outlineLvl w:val="1"/>
    </w:pPr>
    <w:rPr>
      <w:caps w:val="0"/>
      <w:color w:val="2570AD"/>
      <w:sz w:val="28"/>
      <w:szCs w:val="28"/>
    </w:rPr>
  </w:style>
  <w:style w:type="paragraph" w:styleId="Heading3">
    <w:name w:val="heading 3"/>
    <w:basedOn w:val="Heading2"/>
    <w:next w:val="Normal"/>
    <w:link w:val="Heading3Char"/>
    <w:qFormat/>
    <w:rsid w:val="002E6F7C"/>
    <w:pPr>
      <w:numPr>
        <w:ilvl w:val="2"/>
      </w:numPr>
      <w:spacing w:before="60" w:after="60"/>
      <w:ind w:left="1134" w:hanging="1134"/>
      <w:outlineLvl w:val="2"/>
    </w:pPr>
    <w:rPr>
      <w:sz w:val="24"/>
    </w:rPr>
  </w:style>
  <w:style w:type="paragraph" w:styleId="Heading4">
    <w:name w:val="heading 4"/>
    <w:basedOn w:val="Heading3"/>
    <w:next w:val="Normal"/>
    <w:link w:val="Heading4Char"/>
    <w:qFormat/>
    <w:rsid w:val="00DD7393"/>
    <w:pPr>
      <w:numPr>
        <w:ilvl w:val="3"/>
      </w:numPr>
      <w:outlineLvl w:val="3"/>
    </w:pPr>
    <w:rPr>
      <w:sz w:val="22"/>
    </w:rPr>
  </w:style>
  <w:style w:type="paragraph" w:styleId="Heading5">
    <w:name w:val="heading 5"/>
    <w:basedOn w:val="Heading4"/>
    <w:next w:val="Normal"/>
    <w:link w:val="Heading5Char"/>
    <w:qFormat/>
    <w:rsid w:val="002E6F7C"/>
    <w:pPr>
      <w:numPr>
        <w:ilvl w:val="4"/>
      </w:numPr>
      <w:tabs>
        <w:tab w:val="left" w:pos="1418"/>
      </w:tabs>
      <w:spacing w:before="0" w:after="0"/>
      <w:outlineLvl w:val="4"/>
    </w:pPr>
  </w:style>
  <w:style w:type="paragraph" w:styleId="Heading6">
    <w:name w:val="heading 6"/>
    <w:basedOn w:val="Normal"/>
    <w:next w:val="Normal"/>
    <w:link w:val="Heading6Char"/>
    <w:qFormat/>
    <w:rsid w:val="000F7A25"/>
    <w:pPr>
      <w:keepNext/>
      <w:numPr>
        <w:ilvl w:val="5"/>
        <w:numId w:val="3"/>
      </w:numPr>
      <w:ind w:left="851"/>
      <w:outlineLvl w:val="5"/>
    </w:pPr>
    <w:rPr>
      <w:b/>
      <w:color w:val="0070C0"/>
    </w:rPr>
  </w:style>
  <w:style w:type="paragraph" w:styleId="Heading7">
    <w:name w:val="heading 7"/>
    <w:basedOn w:val="Heading6"/>
    <w:next w:val="Normal"/>
    <w:link w:val="Heading7Char"/>
    <w:qFormat/>
    <w:rsid w:val="00DD7393"/>
    <w:pPr>
      <w:numPr>
        <w:ilvl w:val="6"/>
      </w:numPr>
      <w:outlineLvl w:val="6"/>
    </w:pPr>
  </w:style>
  <w:style w:type="paragraph" w:styleId="Heading8">
    <w:name w:val="heading 8"/>
    <w:basedOn w:val="Normal"/>
    <w:next w:val="Normal"/>
    <w:link w:val="Heading8Char"/>
    <w:qFormat/>
    <w:rsid w:val="000F7A25"/>
    <w:pPr>
      <w:keepNext/>
      <w:widowControl w:val="0"/>
      <w:numPr>
        <w:ilvl w:val="7"/>
        <w:numId w:val="3"/>
      </w:numPr>
      <w:outlineLvl w:val="7"/>
    </w:pPr>
    <w:rPr>
      <w:b/>
      <w:snapToGrid w:val="0"/>
      <w:color w:val="0070C0"/>
    </w:rPr>
  </w:style>
  <w:style w:type="paragraph" w:styleId="Heading9">
    <w:name w:val="heading 9"/>
    <w:basedOn w:val="Normal"/>
    <w:next w:val="Normal"/>
    <w:link w:val="Heading9Char"/>
    <w:qFormat/>
    <w:rsid w:val="000F7A25"/>
    <w:pPr>
      <w:keepNext/>
      <w:numPr>
        <w:ilvl w:val="8"/>
        <w:numId w:val="3"/>
      </w:numPr>
      <w:outlineLvl w:val="8"/>
    </w:pPr>
    <w:rPr>
      <w:b/>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1CAB"/>
    <w:rPr>
      <w:rFonts w:ascii="Verdana Bold" w:hAnsi="Verdana Bold"/>
      <w:b/>
      <w:caps/>
      <w:color w:val="00549C"/>
      <w:spacing w:val="-20"/>
      <w:sz w:val="32"/>
    </w:rPr>
  </w:style>
  <w:style w:type="character" w:customStyle="1" w:styleId="Heading2Char">
    <w:name w:val="Heading 2 Char"/>
    <w:basedOn w:val="DefaultParagraphFont"/>
    <w:link w:val="Heading2"/>
    <w:rsid w:val="000B4727"/>
    <w:rPr>
      <w:rFonts w:ascii="Verdana Bold" w:hAnsi="Verdana Bold"/>
      <w:b/>
      <w:color w:val="2570AD"/>
      <w:spacing w:val="-20"/>
      <w:sz w:val="28"/>
      <w:szCs w:val="28"/>
    </w:rPr>
  </w:style>
  <w:style w:type="character" w:customStyle="1" w:styleId="Heading3Char">
    <w:name w:val="Heading 3 Char"/>
    <w:basedOn w:val="DefaultParagraphFont"/>
    <w:link w:val="Heading3"/>
    <w:rsid w:val="002E6F7C"/>
    <w:rPr>
      <w:rFonts w:ascii="Verdana" w:hAnsi="Verdana"/>
      <w:b/>
      <w:color w:val="0070C0"/>
      <w:sz w:val="24"/>
      <w:szCs w:val="28"/>
    </w:rPr>
  </w:style>
  <w:style w:type="character" w:customStyle="1" w:styleId="Heading4Char">
    <w:name w:val="Heading 4 Char"/>
    <w:basedOn w:val="DefaultParagraphFont"/>
    <w:link w:val="Heading4"/>
    <w:rsid w:val="00DD7393"/>
    <w:rPr>
      <w:rFonts w:ascii="Verdana" w:hAnsi="Verdana"/>
      <w:b/>
      <w:color w:val="0000FF"/>
      <w:sz w:val="22"/>
      <w:szCs w:val="28"/>
    </w:rPr>
  </w:style>
  <w:style w:type="character" w:customStyle="1" w:styleId="Heading5Char">
    <w:name w:val="Heading 5 Char"/>
    <w:basedOn w:val="DefaultParagraphFont"/>
    <w:link w:val="Heading5"/>
    <w:rsid w:val="002E6F7C"/>
    <w:rPr>
      <w:rFonts w:ascii="Verdana" w:hAnsi="Verdana"/>
      <w:b/>
      <w:color w:val="0070C0"/>
      <w:sz w:val="22"/>
      <w:szCs w:val="28"/>
    </w:rPr>
  </w:style>
  <w:style w:type="character" w:customStyle="1" w:styleId="Heading6Char">
    <w:name w:val="Heading 6 Char"/>
    <w:basedOn w:val="DefaultParagraphFont"/>
    <w:link w:val="Heading6"/>
    <w:rsid w:val="000F7A25"/>
    <w:rPr>
      <w:rFonts w:ascii="Verdana" w:hAnsi="Verdana"/>
      <w:b/>
      <w:color w:val="0070C0"/>
      <w:sz w:val="22"/>
    </w:rPr>
  </w:style>
  <w:style w:type="character" w:customStyle="1" w:styleId="Heading7Char">
    <w:name w:val="Heading 7 Char"/>
    <w:basedOn w:val="DefaultParagraphFont"/>
    <w:link w:val="Heading7"/>
    <w:rsid w:val="00DD7393"/>
    <w:rPr>
      <w:rFonts w:ascii="Verdana" w:hAnsi="Verdana"/>
      <w:b/>
      <w:color w:val="0000FF"/>
      <w:sz w:val="22"/>
    </w:rPr>
  </w:style>
  <w:style w:type="character" w:customStyle="1" w:styleId="Heading8Char">
    <w:name w:val="Heading 8 Char"/>
    <w:basedOn w:val="DefaultParagraphFont"/>
    <w:link w:val="Heading8"/>
    <w:rsid w:val="000F7A25"/>
    <w:rPr>
      <w:rFonts w:ascii="Verdana" w:hAnsi="Verdana"/>
      <w:b/>
      <w:snapToGrid w:val="0"/>
      <w:color w:val="0070C0"/>
      <w:sz w:val="22"/>
    </w:rPr>
  </w:style>
  <w:style w:type="character" w:customStyle="1" w:styleId="Heading9Char">
    <w:name w:val="Heading 9 Char"/>
    <w:basedOn w:val="DefaultParagraphFont"/>
    <w:link w:val="Heading9"/>
    <w:rsid w:val="000F7A25"/>
    <w:rPr>
      <w:rFonts w:ascii="Verdana" w:hAnsi="Verdana"/>
      <w:b/>
      <w:color w:val="0070C0"/>
      <w:sz w:val="22"/>
    </w:rPr>
  </w:style>
  <w:style w:type="paragraph" w:styleId="Caption">
    <w:name w:val="caption"/>
    <w:basedOn w:val="Normal"/>
    <w:next w:val="Normal"/>
    <w:unhideWhenUsed/>
    <w:rsid w:val="005A2BF5"/>
    <w:pPr>
      <w:keepNext/>
      <w:spacing w:after="200"/>
      <w:jc w:val="center"/>
    </w:pPr>
    <w:rPr>
      <w:b/>
      <w:bCs/>
      <w:sz w:val="18"/>
      <w:szCs w:val="18"/>
    </w:rPr>
  </w:style>
  <w:style w:type="paragraph" w:styleId="Title">
    <w:name w:val="Title"/>
    <w:basedOn w:val="Normal"/>
    <w:link w:val="TitleChar"/>
    <w:qFormat/>
    <w:rsid w:val="000C35A6"/>
    <w:pPr>
      <w:shd w:val="clear" w:color="auto" w:fill="FFFFFF" w:themeFill="background1"/>
      <w:jc w:val="center"/>
    </w:pPr>
    <w:rPr>
      <w:b/>
      <w:color w:val="2570AD"/>
      <w:sz w:val="28"/>
    </w:rPr>
  </w:style>
  <w:style w:type="character" w:customStyle="1" w:styleId="TitleChar">
    <w:name w:val="Title Char"/>
    <w:basedOn w:val="DefaultParagraphFont"/>
    <w:link w:val="Title"/>
    <w:rsid w:val="000C35A6"/>
    <w:rPr>
      <w:rFonts w:ascii="Verdana" w:hAnsi="Verdana"/>
      <w:b/>
      <w:color w:val="2570AD"/>
      <w:sz w:val="28"/>
      <w:shd w:val="clear" w:color="auto" w:fill="FFFFFF" w:themeFill="background1"/>
    </w:rPr>
  </w:style>
  <w:style w:type="paragraph" w:styleId="Subtitle">
    <w:name w:val="Subtitle"/>
    <w:basedOn w:val="Normal"/>
    <w:link w:val="SubtitleChar"/>
    <w:qFormat/>
    <w:rsid w:val="00D73FF6"/>
    <w:pPr>
      <w:ind w:right="-766"/>
      <w:jc w:val="center"/>
    </w:pPr>
    <w:rPr>
      <w:b/>
    </w:rPr>
  </w:style>
  <w:style w:type="character" w:customStyle="1" w:styleId="SubtitleChar">
    <w:name w:val="Subtitle Char"/>
    <w:basedOn w:val="DefaultParagraphFont"/>
    <w:link w:val="Subtitle"/>
    <w:rsid w:val="00D73FF6"/>
    <w:rPr>
      <w:rFonts w:ascii="Verdana" w:hAnsi="Verdana"/>
      <w:b/>
      <w:sz w:val="22"/>
    </w:rPr>
  </w:style>
  <w:style w:type="character" w:styleId="Strong">
    <w:name w:val="Strong"/>
    <w:basedOn w:val="DefaultParagraphFont"/>
    <w:rsid w:val="00D73FF6"/>
    <w:rPr>
      <w:b/>
      <w:bCs/>
    </w:rPr>
  </w:style>
  <w:style w:type="paragraph" w:styleId="ListParagraph">
    <w:name w:val="List Paragraph"/>
    <w:aliases w:val="Bullet List Paragraph"/>
    <w:basedOn w:val="Normal"/>
    <w:link w:val="ListParagraphChar"/>
    <w:uiPriority w:val="34"/>
    <w:qFormat/>
    <w:rsid w:val="00317493"/>
    <w:pPr>
      <w:numPr>
        <w:numId w:val="8"/>
      </w:numPr>
      <w:spacing w:before="60" w:after="60"/>
      <w:ind w:left="567" w:hanging="567"/>
    </w:pPr>
  </w:style>
  <w:style w:type="paragraph" w:styleId="TOCHeading">
    <w:name w:val="TOC Heading"/>
    <w:basedOn w:val="Heading1"/>
    <w:next w:val="Normal"/>
    <w:uiPriority w:val="39"/>
    <w:unhideWhenUsed/>
    <w:rsid w:val="00D73FF6"/>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numbering" w:customStyle="1" w:styleId="HeadingsWCGStyle">
    <w:name w:val="Headings WCG Style"/>
    <w:uiPriority w:val="99"/>
    <w:rsid w:val="00DD7393"/>
    <w:pPr>
      <w:numPr>
        <w:numId w:val="1"/>
      </w:numPr>
    </w:pPr>
  </w:style>
  <w:style w:type="paragraph" w:styleId="Header">
    <w:name w:val="header"/>
    <w:basedOn w:val="Normal"/>
    <w:link w:val="HeaderChar"/>
    <w:unhideWhenUsed/>
    <w:rsid w:val="00DD7393"/>
    <w:pPr>
      <w:tabs>
        <w:tab w:val="center" w:pos="4680"/>
        <w:tab w:val="right" w:pos="9360"/>
      </w:tabs>
    </w:pPr>
  </w:style>
  <w:style w:type="character" w:customStyle="1" w:styleId="HeaderChar">
    <w:name w:val="Header Char"/>
    <w:basedOn w:val="DefaultParagraphFont"/>
    <w:link w:val="Header"/>
    <w:uiPriority w:val="99"/>
    <w:rsid w:val="00DD7393"/>
    <w:rPr>
      <w:rFonts w:ascii="Verdana" w:hAnsi="Verdana"/>
      <w:color w:val="0000FF"/>
      <w:sz w:val="22"/>
    </w:rPr>
  </w:style>
  <w:style w:type="paragraph" w:styleId="Footer">
    <w:name w:val="footer"/>
    <w:basedOn w:val="Normal"/>
    <w:link w:val="FooterChar"/>
    <w:unhideWhenUsed/>
    <w:rsid w:val="00494F88"/>
    <w:pPr>
      <w:tabs>
        <w:tab w:val="right" w:pos="14572"/>
      </w:tabs>
    </w:pPr>
  </w:style>
  <w:style w:type="character" w:customStyle="1" w:styleId="FooterChar">
    <w:name w:val="Footer Char"/>
    <w:basedOn w:val="DefaultParagraphFont"/>
    <w:link w:val="Footer"/>
    <w:rsid w:val="00494F88"/>
    <w:rPr>
      <w:rFonts w:ascii="Verdana" w:hAnsi="Verdana"/>
      <w:sz w:val="22"/>
    </w:rPr>
  </w:style>
  <w:style w:type="table" w:styleId="TableGrid">
    <w:name w:val="Table Grid"/>
    <w:basedOn w:val="TableNormal"/>
    <w:rsid w:val="00DD7393"/>
    <w:pPr>
      <w:spacing w:after="60" w:line="360" w:lineRule="auto"/>
      <w:jc w:val="both"/>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D7393"/>
    <w:rPr>
      <w:color w:val="0066FF"/>
      <w:u w:val="single"/>
    </w:rPr>
  </w:style>
  <w:style w:type="paragraph" w:styleId="TOC1">
    <w:name w:val="toc 1"/>
    <w:basedOn w:val="Normal"/>
    <w:next w:val="Normal"/>
    <w:autoRedefine/>
    <w:uiPriority w:val="39"/>
    <w:unhideWhenUsed/>
    <w:rsid w:val="002E6F7C"/>
    <w:pPr>
      <w:tabs>
        <w:tab w:val="left" w:pos="1418"/>
        <w:tab w:val="right" w:pos="13892"/>
      </w:tabs>
      <w:spacing w:after="100"/>
      <w:ind w:left="1418" w:hanging="1418"/>
    </w:pPr>
    <w:rPr>
      <w:noProof/>
    </w:rPr>
  </w:style>
  <w:style w:type="paragraph" w:styleId="TOC2">
    <w:name w:val="toc 2"/>
    <w:basedOn w:val="Normal"/>
    <w:next w:val="Normal"/>
    <w:autoRedefine/>
    <w:uiPriority w:val="39"/>
    <w:unhideWhenUsed/>
    <w:rsid w:val="000B23E7"/>
    <w:pPr>
      <w:tabs>
        <w:tab w:val="left" w:pos="1418"/>
        <w:tab w:val="right" w:leader="dot" w:pos="13892"/>
      </w:tabs>
      <w:spacing w:after="100"/>
      <w:ind w:left="1418" w:hanging="1418"/>
    </w:pPr>
  </w:style>
  <w:style w:type="paragraph" w:styleId="TOC3">
    <w:name w:val="toc 3"/>
    <w:basedOn w:val="Normal"/>
    <w:next w:val="Normal"/>
    <w:autoRedefine/>
    <w:uiPriority w:val="39"/>
    <w:unhideWhenUsed/>
    <w:rsid w:val="000B23E7"/>
    <w:pPr>
      <w:tabs>
        <w:tab w:val="left" w:pos="1418"/>
        <w:tab w:val="right" w:leader="dot" w:pos="13892"/>
      </w:tabs>
      <w:spacing w:after="100"/>
      <w:ind w:left="1418" w:hanging="1418"/>
    </w:pPr>
  </w:style>
  <w:style w:type="paragraph" w:styleId="BalloonText">
    <w:name w:val="Balloon Text"/>
    <w:basedOn w:val="Normal"/>
    <w:link w:val="BalloonTextChar"/>
    <w:uiPriority w:val="99"/>
    <w:semiHidden/>
    <w:unhideWhenUsed/>
    <w:rsid w:val="00DD7393"/>
    <w:rPr>
      <w:rFonts w:ascii="Tahoma" w:hAnsi="Tahoma" w:cs="Tahoma"/>
      <w:sz w:val="16"/>
      <w:szCs w:val="16"/>
    </w:rPr>
  </w:style>
  <w:style w:type="character" w:customStyle="1" w:styleId="BalloonTextChar">
    <w:name w:val="Balloon Text Char"/>
    <w:basedOn w:val="DefaultParagraphFont"/>
    <w:link w:val="BalloonText"/>
    <w:uiPriority w:val="99"/>
    <w:semiHidden/>
    <w:rsid w:val="00DD7393"/>
    <w:rPr>
      <w:rFonts w:ascii="Tahoma" w:hAnsi="Tahoma" w:cs="Tahoma"/>
      <w:color w:val="0000FF"/>
      <w:sz w:val="16"/>
      <w:szCs w:val="16"/>
    </w:rPr>
  </w:style>
  <w:style w:type="paragraph" w:styleId="TOC4">
    <w:name w:val="toc 4"/>
    <w:basedOn w:val="Normal"/>
    <w:next w:val="Normal"/>
    <w:autoRedefine/>
    <w:uiPriority w:val="39"/>
    <w:unhideWhenUsed/>
    <w:rsid w:val="000B23E7"/>
    <w:pPr>
      <w:tabs>
        <w:tab w:val="left" w:pos="1418"/>
        <w:tab w:val="right" w:leader="dot" w:pos="13892"/>
      </w:tabs>
      <w:spacing w:after="100"/>
      <w:ind w:left="1418" w:hanging="1418"/>
    </w:pPr>
  </w:style>
  <w:style w:type="paragraph" w:customStyle="1" w:styleId="CoverPage1">
    <w:name w:val="Cover Page 1"/>
    <w:basedOn w:val="Normal"/>
    <w:link w:val="CoverPage1Char"/>
    <w:qFormat/>
    <w:rsid w:val="000C35A6"/>
    <w:pPr>
      <w:spacing w:line="360" w:lineRule="auto"/>
      <w:jc w:val="center"/>
    </w:pPr>
    <w:rPr>
      <w:rFonts w:cs="Arial"/>
      <w:b/>
      <w:color w:val="004A84"/>
      <w:sz w:val="48"/>
      <w:szCs w:val="48"/>
    </w:rPr>
  </w:style>
  <w:style w:type="paragraph" w:customStyle="1" w:styleId="CoverPage2">
    <w:name w:val="Cover Page 2"/>
    <w:basedOn w:val="Normal"/>
    <w:link w:val="CoverPage2Char"/>
    <w:qFormat/>
    <w:rsid w:val="005778A1"/>
    <w:pPr>
      <w:jc w:val="center"/>
    </w:pPr>
    <w:rPr>
      <w:rFonts w:cs="Arial"/>
      <w:color w:val="0070C0"/>
      <w:sz w:val="36"/>
      <w:szCs w:val="36"/>
    </w:rPr>
  </w:style>
  <w:style w:type="character" w:customStyle="1" w:styleId="CoverPage1Char">
    <w:name w:val="Cover Page 1 Char"/>
    <w:basedOn w:val="DefaultParagraphFont"/>
    <w:link w:val="CoverPage1"/>
    <w:rsid w:val="000C35A6"/>
    <w:rPr>
      <w:rFonts w:ascii="Verdana" w:hAnsi="Verdana" w:cs="Arial"/>
      <w:b/>
      <w:color w:val="004A84"/>
      <w:sz w:val="48"/>
      <w:szCs w:val="48"/>
    </w:rPr>
  </w:style>
  <w:style w:type="paragraph" w:customStyle="1" w:styleId="ReportDefault">
    <w:name w:val="ReportDefault"/>
    <w:basedOn w:val="Normal"/>
    <w:rsid w:val="00BE0943"/>
  </w:style>
  <w:style w:type="character" w:customStyle="1" w:styleId="CoverPage2Char">
    <w:name w:val="Cover Page 2 Char"/>
    <w:basedOn w:val="DefaultParagraphFont"/>
    <w:link w:val="CoverPage2"/>
    <w:rsid w:val="005778A1"/>
    <w:rPr>
      <w:rFonts w:ascii="Verdana" w:hAnsi="Verdana" w:cs="Arial"/>
      <w:color w:val="0070C0"/>
      <w:sz w:val="36"/>
      <w:szCs w:val="36"/>
    </w:rPr>
  </w:style>
  <w:style w:type="table" w:customStyle="1" w:styleId="TableLayout">
    <w:name w:val="Table Layout"/>
    <w:basedOn w:val="TableNormal"/>
    <w:rsid w:val="00BE0943"/>
    <w:rPr>
      <w:lang w:eastAsia="en-AU"/>
    </w:rPr>
    <w:tblPr>
      <w:tblInd w:w="113" w:type="dxa"/>
      <w:tblBorders>
        <w:top w:val="single" w:sz="4" w:space="0" w:color="E8B000"/>
        <w:left w:val="single" w:sz="4" w:space="0" w:color="E8B000"/>
        <w:bottom w:val="single" w:sz="4" w:space="0" w:color="E8B000"/>
        <w:right w:val="single" w:sz="4" w:space="0" w:color="E8B000"/>
        <w:insideH w:val="single" w:sz="4" w:space="0" w:color="E8B000"/>
        <w:insideV w:val="single" w:sz="4" w:space="0" w:color="E8B000"/>
      </w:tblBorders>
    </w:tblPr>
    <w:tblStylePr w:type="firstRow">
      <w:pPr>
        <w:wordWrap/>
        <w:jc w:val="left"/>
      </w:pPr>
      <w:rPr>
        <w:rFonts w:ascii="Arial" w:hAnsi="Arial"/>
        <w:b/>
        <w:i w:val="0"/>
        <w:color w:val="FFFFFF"/>
        <w:sz w:val="20"/>
        <w:szCs w:val="20"/>
      </w:rPr>
      <w:tblPr/>
      <w:tcPr>
        <w:tcBorders>
          <w:top w:val="single" w:sz="4" w:space="0" w:color="E8B000"/>
          <w:left w:val="single" w:sz="4" w:space="0" w:color="E8B000"/>
          <w:bottom w:val="single" w:sz="4" w:space="0" w:color="E8B000"/>
          <w:right w:val="nil"/>
          <w:insideH w:val="nil"/>
          <w:insideV w:val="single" w:sz="4" w:space="0" w:color="FFFFFF"/>
          <w:tl2br w:val="nil"/>
          <w:tr2bl w:val="nil"/>
        </w:tcBorders>
        <w:shd w:val="clear" w:color="auto" w:fill="E8B000"/>
      </w:tcPr>
    </w:tblStylePr>
    <w:tblStylePr w:type="lastRow">
      <w:tblPr/>
      <w:trPr>
        <w:tblHeader/>
      </w:trPr>
      <w:tcPr>
        <w:vAlign w:val="center"/>
      </w:tcPr>
    </w:tblStylePr>
    <w:tblStylePr w:type="firstCol">
      <w:pPr>
        <w:jc w:val="left"/>
      </w:pPr>
    </w:tblStylePr>
    <w:tblStylePr w:type="lastCol">
      <w:pPr>
        <w:jc w:val="left"/>
      </w:pPr>
    </w:tblStylePr>
  </w:style>
  <w:style w:type="paragraph" w:customStyle="1" w:styleId="TableText">
    <w:name w:val="Table Text"/>
    <w:rsid w:val="00BE0943"/>
    <w:pPr>
      <w:spacing w:before="80" w:after="40"/>
    </w:pPr>
    <w:rPr>
      <w:rFonts w:ascii="Verdana" w:hAnsi="Verdana"/>
      <w:color w:val="000000"/>
      <w:lang w:val="en-US"/>
    </w:rPr>
  </w:style>
  <w:style w:type="paragraph" w:customStyle="1" w:styleId="TableColHeading">
    <w:name w:val="Table Col Heading"/>
    <w:basedOn w:val="Normal"/>
    <w:rsid w:val="00BE0943"/>
    <w:pPr>
      <w:spacing w:before="80" w:after="40"/>
      <w:jc w:val="center"/>
    </w:pPr>
    <w:rPr>
      <w:color w:val="FFFFFF"/>
      <w:sz w:val="20"/>
      <w:lang w:val="en-US"/>
    </w:rPr>
  </w:style>
  <w:style w:type="paragraph" w:customStyle="1" w:styleId="TableHeader">
    <w:name w:val="Table Header"/>
    <w:basedOn w:val="ReportDefault"/>
    <w:next w:val="ReportDefault"/>
    <w:rsid w:val="00BE0943"/>
    <w:pPr>
      <w:spacing w:after="60"/>
    </w:pPr>
    <w:rPr>
      <w:caps/>
      <w:szCs w:val="22"/>
    </w:rPr>
  </w:style>
  <w:style w:type="paragraph" w:customStyle="1" w:styleId="TableStyle">
    <w:name w:val="Table Style"/>
    <w:basedOn w:val="ListParagraph"/>
    <w:link w:val="TableStyleChar"/>
    <w:rsid w:val="00F04DF4"/>
    <w:pPr>
      <w:numPr>
        <w:numId w:val="12"/>
      </w:numPr>
      <w:ind w:left="0" w:firstLine="0"/>
      <w:jc w:val="center"/>
    </w:pPr>
  </w:style>
  <w:style w:type="character" w:customStyle="1" w:styleId="ListParagraphChar">
    <w:name w:val="List Paragraph Char"/>
    <w:aliases w:val="Bullet List Paragraph Char"/>
    <w:basedOn w:val="DefaultParagraphFont"/>
    <w:link w:val="ListParagraph"/>
    <w:uiPriority w:val="34"/>
    <w:rsid w:val="00317493"/>
    <w:rPr>
      <w:rFonts w:ascii="Verdana" w:hAnsi="Verdana"/>
      <w:color w:val="0000FF"/>
      <w:sz w:val="22"/>
    </w:rPr>
  </w:style>
  <w:style w:type="character" w:customStyle="1" w:styleId="TableStyleChar">
    <w:name w:val="Table Style Char"/>
    <w:basedOn w:val="ListParagraphChar"/>
    <w:link w:val="TableStyle"/>
    <w:rsid w:val="00F04DF4"/>
    <w:rPr>
      <w:rFonts w:ascii="Verdana" w:hAnsi="Verdana"/>
      <w:color w:val="0000FF"/>
      <w:sz w:val="22"/>
    </w:rPr>
  </w:style>
  <w:style w:type="paragraph" w:customStyle="1" w:styleId="2EC62DD09C97450791A53DDCC0815CDA">
    <w:name w:val="2EC62DD09C97450791A53DDCC0815CDA"/>
    <w:rsid w:val="00EC5F9A"/>
    <w:pPr>
      <w:spacing w:after="200" w:line="276" w:lineRule="auto"/>
      <w:jc w:val="left"/>
    </w:pPr>
    <w:rPr>
      <w:rFonts w:asciiTheme="minorHAnsi" w:eastAsiaTheme="minorEastAsia" w:hAnsiTheme="minorHAnsi" w:cstheme="minorBidi"/>
      <w:sz w:val="22"/>
      <w:szCs w:val="22"/>
      <w:lang w:eastAsia="en-AU"/>
    </w:rPr>
  </w:style>
  <w:style w:type="paragraph" w:styleId="TableofFigures">
    <w:name w:val="table of figures"/>
    <w:basedOn w:val="Normal"/>
    <w:next w:val="Normal"/>
    <w:uiPriority w:val="99"/>
    <w:unhideWhenUsed/>
    <w:rsid w:val="000F7A25"/>
  </w:style>
  <w:style w:type="paragraph" w:styleId="TOC5">
    <w:name w:val="toc 5"/>
    <w:basedOn w:val="Normal"/>
    <w:next w:val="Normal"/>
    <w:autoRedefine/>
    <w:uiPriority w:val="39"/>
    <w:semiHidden/>
    <w:unhideWhenUsed/>
    <w:rsid w:val="000B23E7"/>
    <w:pPr>
      <w:spacing w:after="100"/>
      <w:ind w:left="880"/>
    </w:pPr>
  </w:style>
  <w:style w:type="paragraph" w:styleId="TOC6">
    <w:name w:val="toc 6"/>
    <w:basedOn w:val="Normal"/>
    <w:next w:val="Normal"/>
    <w:autoRedefine/>
    <w:uiPriority w:val="39"/>
    <w:semiHidden/>
    <w:unhideWhenUsed/>
    <w:rsid w:val="000B23E7"/>
    <w:pPr>
      <w:spacing w:after="100"/>
      <w:ind w:left="1100"/>
    </w:pPr>
  </w:style>
  <w:style w:type="paragraph" w:styleId="TOC7">
    <w:name w:val="toc 7"/>
    <w:basedOn w:val="Normal"/>
    <w:next w:val="Normal"/>
    <w:autoRedefine/>
    <w:uiPriority w:val="39"/>
    <w:semiHidden/>
    <w:unhideWhenUsed/>
    <w:rsid w:val="000B23E7"/>
    <w:pPr>
      <w:spacing w:after="100"/>
      <w:ind w:left="1320"/>
    </w:pPr>
  </w:style>
  <w:style w:type="character" w:styleId="FollowedHyperlink">
    <w:name w:val="FollowedHyperlink"/>
    <w:basedOn w:val="DefaultParagraphFont"/>
    <w:rsid w:val="00E36D16"/>
    <w:rPr>
      <w:color w:val="800080" w:themeColor="followedHyperlink"/>
      <w:u w:val="single"/>
    </w:rPr>
  </w:style>
  <w:style w:type="paragraph" w:customStyle="1" w:styleId="Footer2">
    <w:name w:val="Footer 2"/>
    <w:basedOn w:val="Footer"/>
    <w:qFormat/>
    <w:rsid w:val="00494F88"/>
    <w:pPr>
      <w:pBdr>
        <w:bottom w:val="single" w:sz="4" w:space="1" w:color="2EADC5"/>
      </w:pBdr>
      <w:spacing w:after="113" w:line="220" w:lineRule="exact"/>
    </w:pPr>
    <w:rPr>
      <w:color w:val="004A84"/>
      <w:sz w:val="12"/>
    </w:rPr>
  </w:style>
  <w:style w:type="paragraph" w:styleId="BodyText">
    <w:name w:val="Body Text"/>
    <w:basedOn w:val="Normal"/>
    <w:link w:val="BodyTextChar"/>
    <w:rsid w:val="008A687D"/>
    <w:rPr>
      <w:rFonts w:ascii="Arial" w:hAnsi="Arial"/>
      <w:b/>
      <w:sz w:val="24"/>
      <w:szCs w:val="20"/>
      <w:u w:val="single"/>
    </w:rPr>
  </w:style>
  <w:style w:type="character" w:customStyle="1" w:styleId="BodyTextChar">
    <w:name w:val="Body Text Char"/>
    <w:basedOn w:val="DefaultParagraphFont"/>
    <w:link w:val="BodyText"/>
    <w:rsid w:val="008A687D"/>
    <w:rPr>
      <w:rFonts w:ascii="Arial" w:hAnsi="Arial"/>
      <w:b/>
      <w:szCs w:val="20"/>
      <w:u w:val="single"/>
    </w:rPr>
  </w:style>
  <w:style w:type="paragraph" w:customStyle="1" w:styleId="Default">
    <w:name w:val="Default"/>
    <w:rsid w:val="008A687D"/>
    <w:pPr>
      <w:widowControl w:val="0"/>
      <w:autoSpaceDE w:val="0"/>
      <w:autoSpaceDN w:val="0"/>
      <w:adjustRightInd w:val="0"/>
      <w:jc w:val="left"/>
    </w:pPr>
    <w:rPr>
      <w:rFonts w:ascii="Arial" w:hAnsi="Arial" w:cs="Arial"/>
      <w:color w:val="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US" w:bidi="ar-SA"/>
      </w:rPr>
    </w:rPrDefault>
    <w:pPrDefault>
      <w:pPr>
        <w:jc w:val="center"/>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9E384E"/>
    <w:pPr>
      <w:jc w:val="left"/>
    </w:pPr>
    <w:rPr>
      <w:rFonts w:ascii="Verdana" w:hAnsi="Verdana"/>
      <w:sz w:val="22"/>
    </w:rPr>
  </w:style>
  <w:style w:type="paragraph" w:styleId="Heading1">
    <w:name w:val="heading 1"/>
    <w:next w:val="Normal"/>
    <w:link w:val="Heading1Char"/>
    <w:qFormat/>
    <w:rsid w:val="000D1CAB"/>
    <w:pPr>
      <w:keepNext/>
      <w:numPr>
        <w:numId w:val="3"/>
      </w:numPr>
      <w:pBdr>
        <w:bottom w:val="single" w:sz="18" w:space="1" w:color="2570AD"/>
      </w:pBdr>
      <w:tabs>
        <w:tab w:val="left" w:pos="907"/>
      </w:tabs>
      <w:spacing w:before="240" w:after="240"/>
      <w:ind w:left="0" w:firstLine="0"/>
      <w:jc w:val="left"/>
      <w:outlineLvl w:val="0"/>
    </w:pPr>
    <w:rPr>
      <w:rFonts w:ascii="Verdana Bold" w:hAnsi="Verdana Bold"/>
      <w:b/>
      <w:caps/>
      <w:color w:val="00549C"/>
      <w:spacing w:val="-20"/>
      <w:sz w:val="32"/>
    </w:rPr>
  </w:style>
  <w:style w:type="paragraph" w:styleId="Heading2">
    <w:name w:val="heading 2"/>
    <w:basedOn w:val="Heading1"/>
    <w:next w:val="Normal"/>
    <w:link w:val="Heading2Char"/>
    <w:qFormat/>
    <w:rsid w:val="000B4727"/>
    <w:pPr>
      <w:numPr>
        <w:ilvl w:val="1"/>
      </w:numPr>
      <w:pBdr>
        <w:bottom w:val="none" w:sz="0" w:space="0" w:color="auto"/>
      </w:pBdr>
      <w:ind w:left="1134" w:hanging="1134"/>
      <w:jc w:val="both"/>
      <w:outlineLvl w:val="1"/>
    </w:pPr>
    <w:rPr>
      <w:caps w:val="0"/>
      <w:color w:val="2570AD"/>
      <w:sz w:val="28"/>
      <w:szCs w:val="28"/>
    </w:rPr>
  </w:style>
  <w:style w:type="paragraph" w:styleId="Heading3">
    <w:name w:val="heading 3"/>
    <w:basedOn w:val="Heading2"/>
    <w:next w:val="Normal"/>
    <w:link w:val="Heading3Char"/>
    <w:qFormat/>
    <w:rsid w:val="002E6F7C"/>
    <w:pPr>
      <w:numPr>
        <w:ilvl w:val="2"/>
      </w:numPr>
      <w:spacing w:before="60" w:after="60"/>
      <w:ind w:left="1134" w:hanging="1134"/>
      <w:outlineLvl w:val="2"/>
    </w:pPr>
    <w:rPr>
      <w:sz w:val="24"/>
    </w:rPr>
  </w:style>
  <w:style w:type="paragraph" w:styleId="Heading4">
    <w:name w:val="heading 4"/>
    <w:basedOn w:val="Heading3"/>
    <w:next w:val="Normal"/>
    <w:link w:val="Heading4Char"/>
    <w:qFormat/>
    <w:rsid w:val="00DD7393"/>
    <w:pPr>
      <w:numPr>
        <w:ilvl w:val="3"/>
      </w:numPr>
      <w:outlineLvl w:val="3"/>
    </w:pPr>
    <w:rPr>
      <w:sz w:val="22"/>
    </w:rPr>
  </w:style>
  <w:style w:type="paragraph" w:styleId="Heading5">
    <w:name w:val="heading 5"/>
    <w:basedOn w:val="Heading4"/>
    <w:next w:val="Normal"/>
    <w:link w:val="Heading5Char"/>
    <w:qFormat/>
    <w:rsid w:val="002E6F7C"/>
    <w:pPr>
      <w:numPr>
        <w:ilvl w:val="4"/>
      </w:numPr>
      <w:tabs>
        <w:tab w:val="left" w:pos="1418"/>
      </w:tabs>
      <w:spacing w:before="0" w:after="0"/>
      <w:outlineLvl w:val="4"/>
    </w:pPr>
  </w:style>
  <w:style w:type="paragraph" w:styleId="Heading6">
    <w:name w:val="heading 6"/>
    <w:basedOn w:val="Normal"/>
    <w:next w:val="Normal"/>
    <w:link w:val="Heading6Char"/>
    <w:qFormat/>
    <w:rsid w:val="000F7A25"/>
    <w:pPr>
      <w:keepNext/>
      <w:numPr>
        <w:ilvl w:val="5"/>
        <w:numId w:val="3"/>
      </w:numPr>
      <w:ind w:left="851"/>
      <w:outlineLvl w:val="5"/>
    </w:pPr>
    <w:rPr>
      <w:b/>
      <w:color w:val="0070C0"/>
    </w:rPr>
  </w:style>
  <w:style w:type="paragraph" w:styleId="Heading7">
    <w:name w:val="heading 7"/>
    <w:basedOn w:val="Heading6"/>
    <w:next w:val="Normal"/>
    <w:link w:val="Heading7Char"/>
    <w:qFormat/>
    <w:rsid w:val="00DD7393"/>
    <w:pPr>
      <w:numPr>
        <w:ilvl w:val="6"/>
      </w:numPr>
      <w:outlineLvl w:val="6"/>
    </w:pPr>
  </w:style>
  <w:style w:type="paragraph" w:styleId="Heading8">
    <w:name w:val="heading 8"/>
    <w:basedOn w:val="Normal"/>
    <w:next w:val="Normal"/>
    <w:link w:val="Heading8Char"/>
    <w:qFormat/>
    <w:rsid w:val="000F7A25"/>
    <w:pPr>
      <w:keepNext/>
      <w:widowControl w:val="0"/>
      <w:numPr>
        <w:ilvl w:val="7"/>
        <w:numId w:val="3"/>
      </w:numPr>
      <w:outlineLvl w:val="7"/>
    </w:pPr>
    <w:rPr>
      <w:b/>
      <w:snapToGrid w:val="0"/>
      <w:color w:val="0070C0"/>
    </w:rPr>
  </w:style>
  <w:style w:type="paragraph" w:styleId="Heading9">
    <w:name w:val="heading 9"/>
    <w:basedOn w:val="Normal"/>
    <w:next w:val="Normal"/>
    <w:link w:val="Heading9Char"/>
    <w:qFormat/>
    <w:rsid w:val="000F7A25"/>
    <w:pPr>
      <w:keepNext/>
      <w:numPr>
        <w:ilvl w:val="8"/>
        <w:numId w:val="3"/>
      </w:numPr>
      <w:outlineLvl w:val="8"/>
    </w:pPr>
    <w:rPr>
      <w:b/>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1CAB"/>
    <w:rPr>
      <w:rFonts w:ascii="Verdana Bold" w:hAnsi="Verdana Bold"/>
      <w:b/>
      <w:caps/>
      <w:color w:val="00549C"/>
      <w:spacing w:val="-20"/>
      <w:sz w:val="32"/>
    </w:rPr>
  </w:style>
  <w:style w:type="character" w:customStyle="1" w:styleId="Heading2Char">
    <w:name w:val="Heading 2 Char"/>
    <w:basedOn w:val="DefaultParagraphFont"/>
    <w:link w:val="Heading2"/>
    <w:rsid w:val="000B4727"/>
    <w:rPr>
      <w:rFonts w:ascii="Verdana Bold" w:hAnsi="Verdana Bold"/>
      <w:b/>
      <w:color w:val="2570AD"/>
      <w:spacing w:val="-20"/>
      <w:sz w:val="28"/>
      <w:szCs w:val="28"/>
    </w:rPr>
  </w:style>
  <w:style w:type="character" w:customStyle="1" w:styleId="Heading3Char">
    <w:name w:val="Heading 3 Char"/>
    <w:basedOn w:val="DefaultParagraphFont"/>
    <w:link w:val="Heading3"/>
    <w:rsid w:val="002E6F7C"/>
    <w:rPr>
      <w:rFonts w:ascii="Verdana" w:hAnsi="Verdana"/>
      <w:b/>
      <w:color w:val="0070C0"/>
      <w:sz w:val="24"/>
      <w:szCs w:val="28"/>
    </w:rPr>
  </w:style>
  <w:style w:type="character" w:customStyle="1" w:styleId="Heading4Char">
    <w:name w:val="Heading 4 Char"/>
    <w:basedOn w:val="DefaultParagraphFont"/>
    <w:link w:val="Heading4"/>
    <w:rsid w:val="00DD7393"/>
    <w:rPr>
      <w:rFonts w:ascii="Verdana" w:hAnsi="Verdana"/>
      <w:b/>
      <w:color w:val="0000FF"/>
      <w:sz w:val="22"/>
      <w:szCs w:val="28"/>
    </w:rPr>
  </w:style>
  <w:style w:type="character" w:customStyle="1" w:styleId="Heading5Char">
    <w:name w:val="Heading 5 Char"/>
    <w:basedOn w:val="DefaultParagraphFont"/>
    <w:link w:val="Heading5"/>
    <w:rsid w:val="002E6F7C"/>
    <w:rPr>
      <w:rFonts w:ascii="Verdana" w:hAnsi="Verdana"/>
      <w:b/>
      <w:color w:val="0070C0"/>
      <w:sz w:val="22"/>
      <w:szCs w:val="28"/>
    </w:rPr>
  </w:style>
  <w:style w:type="character" w:customStyle="1" w:styleId="Heading6Char">
    <w:name w:val="Heading 6 Char"/>
    <w:basedOn w:val="DefaultParagraphFont"/>
    <w:link w:val="Heading6"/>
    <w:rsid w:val="000F7A25"/>
    <w:rPr>
      <w:rFonts w:ascii="Verdana" w:hAnsi="Verdana"/>
      <w:b/>
      <w:color w:val="0070C0"/>
      <w:sz w:val="22"/>
    </w:rPr>
  </w:style>
  <w:style w:type="character" w:customStyle="1" w:styleId="Heading7Char">
    <w:name w:val="Heading 7 Char"/>
    <w:basedOn w:val="DefaultParagraphFont"/>
    <w:link w:val="Heading7"/>
    <w:rsid w:val="00DD7393"/>
    <w:rPr>
      <w:rFonts w:ascii="Verdana" w:hAnsi="Verdana"/>
      <w:b/>
      <w:color w:val="0000FF"/>
      <w:sz w:val="22"/>
    </w:rPr>
  </w:style>
  <w:style w:type="character" w:customStyle="1" w:styleId="Heading8Char">
    <w:name w:val="Heading 8 Char"/>
    <w:basedOn w:val="DefaultParagraphFont"/>
    <w:link w:val="Heading8"/>
    <w:rsid w:val="000F7A25"/>
    <w:rPr>
      <w:rFonts w:ascii="Verdana" w:hAnsi="Verdana"/>
      <w:b/>
      <w:snapToGrid w:val="0"/>
      <w:color w:val="0070C0"/>
      <w:sz w:val="22"/>
    </w:rPr>
  </w:style>
  <w:style w:type="character" w:customStyle="1" w:styleId="Heading9Char">
    <w:name w:val="Heading 9 Char"/>
    <w:basedOn w:val="DefaultParagraphFont"/>
    <w:link w:val="Heading9"/>
    <w:rsid w:val="000F7A25"/>
    <w:rPr>
      <w:rFonts w:ascii="Verdana" w:hAnsi="Verdana"/>
      <w:b/>
      <w:color w:val="0070C0"/>
      <w:sz w:val="22"/>
    </w:rPr>
  </w:style>
  <w:style w:type="paragraph" w:styleId="Caption">
    <w:name w:val="caption"/>
    <w:basedOn w:val="Normal"/>
    <w:next w:val="Normal"/>
    <w:unhideWhenUsed/>
    <w:rsid w:val="005A2BF5"/>
    <w:pPr>
      <w:keepNext/>
      <w:spacing w:after="200"/>
      <w:jc w:val="center"/>
    </w:pPr>
    <w:rPr>
      <w:b/>
      <w:bCs/>
      <w:sz w:val="18"/>
      <w:szCs w:val="18"/>
    </w:rPr>
  </w:style>
  <w:style w:type="paragraph" w:styleId="Title">
    <w:name w:val="Title"/>
    <w:basedOn w:val="Normal"/>
    <w:link w:val="TitleChar"/>
    <w:qFormat/>
    <w:rsid w:val="000C35A6"/>
    <w:pPr>
      <w:shd w:val="clear" w:color="auto" w:fill="FFFFFF" w:themeFill="background1"/>
      <w:jc w:val="center"/>
    </w:pPr>
    <w:rPr>
      <w:b/>
      <w:color w:val="2570AD"/>
      <w:sz w:val="28"/>
    </w:rPr>
  </w:style>
  <w:style w:type="character" w:customStyle="1" w:styleId="TitleChar">
    <w:name w:val="Title Char"/>
    <w:basedOn w:val="DefaultParagraphFont"/>
    <w:link w:val="Title"/>
    <w:rsid w:val="000C35A6"/>
    <w:rPr>
      <w:rFonts w:ascii="Verdana" w:hAnsi="Verdana"/>
      <w:b/>
      <w:color w:val="2570AD"/>
      <w:sz w:val="28"/>
      <w:shd w:val="clear" w:color="auto" w:fill="FFFFFF" w:themeFill="background1"/>
    </w:rPr>
  </w:style>
  <w:style w:type="paragraph" w:styleId="Subtitle">
    <w:name w:val="Subtitle"/>
    <w:basedOn w:val="Normal"/>
    <w:link w:val="SubtitleChar"/>
    <w:qFormat/>
    <w:rsid w:val="00D73FF6"/>
    <w:pPr>
      <w:ind w:right="-766"/>
      <w:jc w:val="center"/>
    </w:pPr>
    <w:rPr>
      <w:b/>
    </w:rPr>
  </w:style>
  <w:style w:type="character" w:customStyle="1" w:styleId="SubtitleChar">
    <w:name w:val="Subtitle Char"/>
    <w:basedOn w:val="DefaultParagraphFont"/>
    <w:link w:val="Subtitle"/>
    <w:rsid w:val="00D73FF6"/>
    <w:rPr>
      <w:rFonts w:ascii="Verdana" w:hAnsi="Verdana"/>
      <w:b/>
      <w:sz w:val="22"/>
    </w:rPr>
  </w:style>
  <w:style w:type="character" w:styleId="Strong">
    <w:name w:val="Strong"/>
    <w:basedOn w:val="DefaultParagraphFont"/>
    <w:rsid w:val="00D73FF6"/>
    <w:rPr>
      <w:b/>
      <w:bCs/>
    </w:rPr>
  </w:style>
  <w:style w:type="paragraph" w:styleId="ListParagraph">
    <w:name w:val="List Paragraph"/>
    <w:aliases w:val="Bullet List Paragraph"/>
    <w:basedOn w:val="Normal"/>
    <w:link w:val="ListParagraphChar"/>
    <w:uiPriority w:val="34"/>
    <w:qFormat/>
    <w:rsid w:val="00317493"/>
    <w:pPr>
      <w:numPr>
        <w:numId w:val="8"/>
      </w:numPr>
      <w:spacing w:before="60" w:after="60"/>
      <w:ind w:left="567" w:hanging="567"/>
    </w:pPr>
  </w:style>
  <w:style w:type="paragraph" w:styleId="TOCHeading">
    <w:name w:val="TOC Heading"/>
    <w:basedOn w:val="Heading1"/>
    <w:next w:val="Normal"/>
    <w:uiPriority w:val="39"/>
    <w:unhideWhenUsed/>
    <w:rsid w:val="00D73FF6"/>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numbering" w:customStyle="1" w:styleId="HeadingsWCGStyle">
    <w:name w:val="Headings WCG Style"/>
    <w:uiPriority w:val="99"/>
    <w:rsid w:val="00DD7393"/>
    <w:pPr>
      <w:numPr>
        <w:numId w:val="1"/>
      </w:numPr>
    </w:pPr>
  </w:style>
  <w:style w:type="paragraph" w:styleId="Header">
    <w:name w:val="header"/>
    <w:basedOn w:val="Normal"/>
    <w:link w:val="HeaderChar"/>
    <w:unhideWhenUsed/>
    <w:rsid w:val="00DD7393"/>
    <w:pPr>
      <w:tabs>
        <w:tab w:val="center" w:pos="4680"/>
        <w:tab w:val="right" w:pos="9360"/>
      </w:tabs>
    </w:pPr>
  </w:style>
  <w:style w:type="character" w:customStyle="1" w:styleId="HeaderChar">
    <w:name w:val="Header Char"/>
    <w:basedOn w:val="DefaultParagraphFont"/>
    <w:link w:val="Header"/>
    <w:uiPriority w:val="99"/>
    <w:rsid w:val="00DD7393"/>
    <w:rPr>
      <w:rFonts w:ascii="Verdana" w:hAnsi="Verdana"/>
      <w:color w:val="0000FF"/>
      <w:sz w:val="22"/>
    </w:rPr>
  </w:style>
  <w:style w:type="paragraph" w:styleId="Footer">
    <w:name w:val="footer"/>
    <w:basedOn w:val="Normal"/>
    <w:link w:val="FooterChar"/>
    <w:unhideWhenUsed/>
    <w:rsid w:val="00494F88"/>
    <w:pPr>
      <w:tabs>
        <w:tab w:val="right" w:pos="14572"/>
      </w:tabs>
    </w:pPr>
  </w:style>
  <w:style w:type="character" w:customStyle="1" w:styleId="FooterChar">
    <w:name w:val="Footer Char"/>
    <w:basedOn w:val="DefaultParagraphFont"/>
    <w:link w:val="Footer"/>
    <w:rsid w:val="00494F88"/>
    <w:rPr>
      <w:rFonts w:ascii="Verdana" w:hAnsi="Verdana"/>
      <w:sz w:val="22"/>
    </w:rPr>
  </w:style>
  <w:style w:type="table" w:styleId="TableGrid">
    <w:name w:val="Table Grid"/>
    <w:basedOn w:val="TableNormal"/>
    <w:rsid w:val="00DD7393"/>
    <w:pPr>
      <w:spacing w:after="60" w:line="360" w:lineRule="auto"/>
      <w:jc w:val="both"/>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D7393"/>
    <w:rPr>
      <w:color w:val="0066FF"/>
      <w:u w:val="single"/>
    </w:rPr>
  </w:style>
  <w:style w:type="paragraph" w:styleId="TOC1">
    <w:name w:val="toc 1"/>
    <w:basedOn w:val="Normal"/>
    <w:next w:val="Normal"/>
    <w:autoRedefine/>
    <w:uiPriority w:val="39"/>
    <w:unhideWhenUsed/>
    <w:rsid w:val="002E6F7C"/>
    <w:pPr>
      <w:tabs>
        <w:tab w:val="left" w:pos="1418"/>
        <w:tab w:val="right" w:pos="13892"/>
      </w:tabs>
      <w:spacing w:after="100"/>
      <w:ind w:left="1418" w:hanging="1418"/>
    </w:pPr>
    <w:rPr>
      <w:noProof/>
    </w:rPr>
  </w:style>
  <w:style w:type="paragraph" w:styleId="TOC2">
    <w:name w:val="toc 2"/>
    <w:basedOn w:val="Normal"/>
    <w:next w:val="Normal"/>
    <w:autoRedefine/>
    <w:uiPriority w:val="39"/>
    <w:unhideWhenUsed/>
    <w:rsid w:val="000B23E7"/>
    <w:pPr>
      <w:tabs>
        <w:tab w:val="left" w:pos="1418"/>
        <w:tab w:val="right" w:leader="dot" w:pos="13892"/>
      </w:tabs>
      <w:spacing w:after="100"/>
      <w:ind w:left="1418" w:hanging="1418"/>
    </w:pPr>
  </w:style>
  <w:style w:type="paragraph" w:styleId="TOC3">
    <w:name w:val="toc 3"/>
    <w:basedOn w:val="Normal"/>
    <w:next w:val="Normal"/>
    <w:autoRedefine/>
    <w:uiPriority w:val="39"/>
    <w:unhideWhenUsed/>
    <w:rsid w:val="000B23E7"/>
    <w:pPr>
      <w:tabs>
        <w:tab w:val="left" w:pos="1418"/>
        <w:tab w:val="right" w:leader="dot" w:pos="13892"/>
      </w:tabs>
      <w:spacing w:after="100"/>
      <w:ind w:left="1418" w:hanging="1418"/>
    </w:pPr>
  </w:style>
  <w:style w:type="paragraph" w:styleId="BalloonText">
    <w:name w:val="Balloon Text"/>
    <w:basedOn w:val="Normal"/>
    <w:link w:val="BalloonTextChar"/>
    <w:uiPriority w:val="99"/>
    <w:semiHidden/>
    <w:unhideWhenUsed/>
    <w:rsid w:val="00DD7393"/>
    <w:rPr>
      <w:rFonts w:ascii="Tahoma" w:hAnsi="Tahoma" w:cs="Tahoma"/>
      <w:sz w:val="16"/>
      <w:szCs w:val="16"/>
    </w:rPr>
  </w:style>
  <w:style w:type="character" w:customStyle="1" w:styleId="BalloonTextChar">
    <w:name w:val="Balloon Text Char"/>
    <w:basedOn w:val="DefaultParagraphFont"/>
    <w:link w:val="BalloonText"/>
    <w:uiPriority w:val="99"/>
    <w:semiHidden/>
    <w:rsid w:val="00DD7393"/>
    <w:rPr>
      <w:rFonts w:ascii="Tahoma" w:hAnsi="Tahoma" w:cs="Tahoma"/>
      <w:color w:val="0000FF"/>
      <w:sz w:val="16"/>
      <w:szCs w:val="16"/>
    </w:rPr>
  </w:style>
  <w:style w:type="paragraph" w:styleId="TOC4">
    <w:name w:val="toc 4"/>
    <w:basedOn w:val="Normal"/>
    <w:next w:val="Normal"/>
    <w:autoRedefine/>
    <w:uiPriority w:val="39"/>
    <w:unhideWhenUsed/>
    <w:rsid w:val="000B23E7"/>
    <w:pPr>
      <w:tabs>
        <w:tab w:val="left" w:pos="1418"/>
        <w:tab w:val="right" w:leader="dot" w:pos="13892"/>
      </w:tabs>
      <w:spacing w:after="100"/>
      <w:ind w:left="1418" w:hanging="1418"/>
    </w:pPr>
  </w:style>
  <w:style w:type="paragraph" w:customStyle="1" w:styleId="CoverPage1">
    <w:name w:val="Cover Page 1"/>
    <w:basedOn w:val="Normal"/>
    <w:link w:val="CoverPage1Char"/>
    <w:qFormat/>
    <w:rsid w:val="000C35A6"/>
    <w:pPr>
      <w:spacing w:line="360" w:lineRule="auto"/>
      <w:jc w:val="center"/>
    </w:pPr>
    <w:rPr>
      <w:rFonts w:cs="Arial"/>
      <w:b/>
      <w:color w:val="004A84"/>
      <w:sz w:val="48"/>
      <w:szCs w:val="48"/>
    </w:rPr>
  </w:style>
  <w:style w:type="paragraph" w:customStyle="1" w:styleId="CoverPage2">
    <w:name w:val="Cover Page 2"/>
    <w:basedOn w:val="Normal"/>
    <w:link w:val="CoverPage2Char"/>
    <w:qFormat/>
    <w:rsid w:val="005778A1"/>
    <w:pPr>
      <w:jc w:val="center"/>
    </w:pPr>
    <w:rPr>
      <w:rFonts w:cs="Arial"/>
      <w:color w:val="0070C0"/>
      <w:sz w:val="36"/>
      <w:szCs w:val="36"/>
    </w:rPr>
  </w:style>
  <w:style w:type="character" w:customStyle="1" w:styleId="CoverPage1Char">
    <w:name w:val="Cover Page 1 Char"/>
    <w:basedOn w:val="DefaultParagraphFont"/>
    <w:link w:val="CoverPage1"/>
    <w:rsid w:val="000C35A6"/>
    <w:rPr>
      <w:rFonts w:ascii="Verdana" w:hAnsi="Verdana" w:cs="Arial"/>
      <w:b/>
      <w:color w:val="004A84"/>
      <w:sz w:val="48"/>
      <w:szCs w:val="48"/>
    </w:rPr>
  </w:style>
  <w:style w:type="paragraph" w:customStyle="1" w:styleId="ReportDefault">
    <w:name w:val="ReportDefault"/>
    <w:basedOn w:val="Normal"/>
    <w:rsid w:val="00BE0943"/>
  </w:style>
  <w:style w:type="character" w:customStyle="1" w:styleId="CoverPage2Char">
    <w:name w:val="Cover Page 2 Char"/>
    <w:basedOn w:val="DefaultParagraphFont"/>
    <w:link w:val="CoverPage2"/>
    <w:rsid w:val="005778A1"/>
    <w:rPr>
      <w:rFonts w:ascii="Verdana" w:hAnsi="Verdana" w:cs="Arial"/>
      <w:color w:val="0070C0"/>
      <w:sz w:val="36"/>
      <w:szCs w:val="36"/>
    </w:rPr>
  </w:style>
  <w:style w:type="table" w:customStyle="1" w:styleId="TableLayout">
    <w:name w:val="Table Layout"/>
    <w:basedOn w:val="TableNormal"/>
    <w:rsid w:val="00BE0943"/>
    <w:rPr>
      <w:lang w:eastAsia="en-AU"/>
    </w:rPr>
    <w:tblPr>
      <w:tblInd w:w="113" w:type="dxa"/>
      <w:tblBorders>
        <w:top w:val="single" w:sz="4" w:space="0" w:color="E8B000"/>
        <w:left w:val="single" w:sz="4" w:space="0" w:color="E8B000"/>
        <w:bottom w:val="single" w:sz="4" w:space="0" w:color="E8B000"/>
        <w:right w:val="single" w:sz="4" w:space="0" w:color="E8B000"/>
        <w:insideH w:val="single" w:sz="4" w:space="0" w:color="E8B000"/>
        <w:insideV w:val="single" w:sz="4" w:space="0" w:color="E8B000"/>
      </w:tblBorders>
    </w:tblPr>
    <w:tblStylePr w:type="firstRow">
      <w:pPr>
        <w:wordWrap/>
        <w:jc w:val="left"/>
      </w:pPr>
      <w:rPr>
        <w:rFonts w:ascii="Arial" w:hAnsi="Arial"/>
        <w:b/>
        <w:i w:val="0"/>
        <w:color w:val="FFFFFF"/>
        <w:sz w:val="20"/>
        <w:szCs w:val="20"/>
      </w:rPr>
      <w:tblPr/>
      <w:tcPr>
        <w:tcBorders>
          <w:top w:val="single" w:sz="4" w:space="0" w:color="E8B000"/>
          <w:left w:val="single" w:sz="4" w:space="0" w:color="E8B000"/>
          <w:bottom w:val="single" w:sz="4" w:space="0" w:color="E8B000"/>
          <w:right w:val="nil"/>
          <w:insideH w:val="nil"/>
          <w:insideV w:val="single" w:sz="4" w:space="0" w:color="FFFFFF"/>
          <w:tl2br w:val="nil"/>
          <w:tr2bl w:val="nil"/>
        </w:tcBorders>
        <w:shd w:val="clear" w:color="auto" w:fill="E8B000"/>
      </w:tcPr>
    </w:tblStylePr>
    <w:tblStylePr w:type="lastRow">
      <w:tblPr/>
      <w:trPr>
        <w:tblHeader/>
      </w:trPr>
      <w:tcPr>
        <w:vAlign w:val="center"/>
      </w:tcPr>
    </w:tblStylePr>
    <w:tblStylePr w:type="firstCol">
      <w:pPr>
        <w:jc w:val="left"/>
      </w:pPr>
    </w:tblStylePr>
    <w:tblStylePr w:type="lastCol">
      <w:pPr>
        <w:jc w:val="left"/>
      </w:pPr>
    </w:tblStylePr>
  </w:style>
  <w:style w:type="paragraph" w:customStyle="1" w:styleId="TableText">
    <w:name w:val="Table Text"/>
    <w:rsid w:val="00BE0943"/>
    <w:pPr>
      <w:spacing w:before="80" w:after="40"/>
    </w:pPr>
    <w:rPr>
      <w:rFonts w:ascii="Verdana" w:hAnsi="Verdana"/>
      <w:color w:val="000000"/>
      <w:lang w:val="en-US"/>
    </w:rPr>
  </w:style>
  <w:style w:type="paragraph" w:customStyle="1" w:styleId="TableColHeading">
    <w:name w:val="Table Col Heading"/>
    <w:basedOn w:val="Normal"/>
    <w:rsid w:val="00BE0943"/>
    <w:pPr>
      <w:spacing w:before="80" w:after="40"/>
      <w:jc w:val="center"/>
    </w:pPr>
    <w:rPr>
      <w:color w:val="FFFFFF"/>
      <w:sz w:val="20"/>
      <w:lang w:val="en-US"/>
    </w:rPr>
  </w:style>
  <w:style w:type="paragraph" w:customStyle="1" w:styleId="TableHeader">
    <w:name w:val="Table Header"/>
    <w:basedOn w:val="ReportDefault"/>
    <w:next w:val="ReportDefault"/>
    <w:rsid w:val="00BE0943"/>
    <w:pPr>
      <w:spacing w:after="60"/>
    </w:pPr>
    <w:rPr>
      <w:caps/>
      <w:szCs w:val="22"/>
    </w:rPr>
  </w:style>
  <w:style w:type="paragraph" w:customStyle="1" w:styleId="TableStyle">
    <w:name w:val="Table Style"/>
    <w:basedOn w:val="ListParagraph"/>
    <w:link w:val="TableStyleChar"/>
    <w:rsid w:val="00F04DF4"/>
    <w:pPr>
      <w:numPr>
        <w:numId w:val="12"/>
      </w:numPr>
      <w:ind w:left="0" w:firstLine="0"/>
      <w:jc w:val="center"/>
    </w:pPr>
  </w:style>
  <w:style w:type="character" w:customStyle="1" w:styleId="ListParagraphChar">
    <w:name w:val="List Paragraph Char"/>
    <w:aliases w:val="Bullet List Paragraph Char"/>
    <w:basedOn w:val="DefaultParagraphFont"/>
    <w:link w:val="ListParagraph"/>
    <w:uiPriority w:val="34"/>
    <w:rsid w:val="00317493"/>
    <w:rPr>
      <w:rFonts w:ascii="Verdana" w:hAnsi="Verdana"/>
      <w:color w:val="0000FF"/>
      <w:sz w:val="22"/>
    </w:rPr>
  </w:style>
  <w:style w:type="character" w:customStyle="1" w:styleId="TableStyleChar">
    <w:name w:val="Table Style Char"/>
    <w:basedOn w:val="ListParagraphChar"/>
    <w:link w:val="TableStyle"/>
    <w:rsid w:val="00F04DF4"/>
    <w:rPr>
      <w:rFonts w:ascii="Verdana" w:hAnsi="Verdana"/>
      <w:color w:val="0000FF"/>
      <w:sz w:val="22"/>
    </w:rPr>
  </w:style>
  <w:style w:type="paragraph" w:customStyle="1" w:styleId="2EC62DD09C97450791A53DDCC0815CDA">
    <w:name w:val="2EC62DD09C97450791A53DDCC0815CDA"/>
    <w:rsid w:val="00EC5F9A"/>
    <w:pPr>
      <w:spacing w:after="200" w:line="276" w:lineRule="auto"/>
      <w:jc w:val="left"/>
    </w:pPr>
    <w:rPr>
      <w:rFonts w:asciiTheme="minorHAnsi" w:eastAsiaTheme="minorEastAsia" w:hAnsiTheme="minorHAnsi" w:cstheme="minorBidi"/>
      <w:sz w:val="22"/>
      <w:szCs w:val="22"/>
      <w:lang w:eastAsia="en-AU"/>
    </w:rPr>
  </w:style>
  <w:style w:type="paragraph" w:styleId="TableofFigures">
    <w:name w:val="table of figures"/>
    <w:basedOn w:val="Normal"/>
    <w:next w:val="Normal"/>
    <w:uiPriority w:val="99"/>
    <w:unhideWhenUsed/>
    <w:rsid w:val="000F7A25"/>
  </w:style>
  <w:style w:type="paragraph" w:styleId="TOC5">
    <w:name w:val="toc 5"/>
    <w:basedOn w:val="Normal"/>
    <w:next w:val="Normal"/>
    <w:autoRedefine/>
    <w:uiPriority w:val="39"/>
    <w:semiHidden/>
    <w:unhideWhenUsed/>
    <w:rsid w:val="000B23E7"/>
    <w:pPr>
      <w:spacing w:after="100"/>
      <w:ind w:left="880"/>
    </w:pPr>
  </w:style>
  <w:style w:type="paragraph" w:styleId="TOC6">
    <w:name w:val="toc 6"/>
    <w:basedOn w:val="Normal"/>
    <w:next w:val="Normal"/>
    <w:autoRedefine/>
    <w:uiPriority w:val="39"/>
    <w:semiHidden/>
    <w:unhideWhenUsed/>
    <w:rsid w:val="000B23E7"/>
    <w:pPr>
      <w:spacing w:after="100"/>
      <w:ind w:left="1100"/>
    </w:pPr>
  </w:style>
  <w:style w:type="paragraph" w:styleId="TOC7">
    <w:name w:val="toc 7"/>
    <w:basedOn w:val="Normal"/>
    <w:next w:val="Normal"/>
    <w:autoRedefine/>
    <w:uiPriority w:val="39"/>
    <w:semiHidden/>
    <w:unhideWhenUsed/>
    <w:rsid w:val="000B23E7"/>
    <w:pPr>
      <w:spacing w:after="100"/>
      <w:ind w:left="1320"/>
    </w:pPr>
  </w:style>
  <w:style w:type="character" w:styleId="FollowedHyperlink">
    <w:name w:val="FollowedHyperlink"/>
    <w:basedOn w:val="DefaultParagraphFont"/>
    <w:rsid w:val="00E36D16"/>
    <w:rPr>
      <w:color w:val="800080" w:themeColor="followedHyperlink"/>
      <w:u w:val="single"/>
    </w:rPr>
  </w:style>
  <w:style w:type="paragraph" w:customStyle="1" w:styleId="Footer2">
    <w:name w:val="Footer 2"/>
    <w:basedOn w:val="Footer"/>
    <w:qFormat/>
    <w:rsid w:val="00494F88"/>
    <w:pPr>
      <w:pBdr>
        <w:bottom w:val="single" w:sz="4" w:space="1" w:color="2EADC5"/>
      </w:pBdr>
      <w:spacing w:after="113" w:line="220" w:lineRule="exact"/>
    </w:pPr>
    <w:rPr>
      <w:color w:val="004A84"/>
      <w:sz w:val="12"/>
    </w:rPr>
  </w:style>
  <w:style w:type="paragraph" w:styleId="BodyText">
    <w:name w:val="Body Text"/>
    <w:basedOn w:val="Normal"/>
    <w:link w:val="BodyTextChar"/>
    <w:rsid w:val="008A687D"/>
    <w:rPr>
      <w:rFonts w:ascii="Arial" w:hAnsi="Arial"/>
      <w:b/>
      <w:sz w:val="24"/>
      <w:szCs w:val="20"/>
      <w:u w:val="single"/>
    </w:rPr>
  </w:style>
  <w:style w:type="character" w:customStyle="1" w:styleId="BodyTextChar">
    <w:name w:val="Body Text Char"/>
    <w:basedOn w:val="DefaultParagraphFont"/>
    <w:link w:val="BodyText"/>
    <w:rsid w:val="008A687D"/>
    <w:rPr>
      <w:rFonts w:ascii="Arial" w:hAnsi="Arial"/>
      <w:b/>
      <w:szCs w:val="20"/>
      <w:u w:val="single"/>
    </w:rPr>
  </w:style>
  <w:style w:type="paragraph" w:customStyle="1" w:styleId="Default">
    <w:name w:val="Default"/>
    <w:rsid w:val="008A687D"/>
    <w:pPr>
      <w:widowControl w:val="0"/>
      <w:autoSpaceDE w:val="0"/>
      <w:autoSpaceDN w:val="0"/>
      <w:adjustRightInd w:val="0"/>
      <w:jc w:val="left"/>
    </w:pPr>
    <w:rPr>
      <w:rFonts w:ascii="Arial"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65723">
      <w:bodyDiv w:val="1"/>
      <w:marLeft w:val="0"/>
      <w:marRight w:val="0"/>
      <w:marTop w:val="0"/>
      <w:marBottom w:val="0"/>
      <w:divBdr>
        <w:top w:val="none" w:sz="0" w:space="0" w:color="auto"/>
        <w:left w:val="none" w:sz="0" w:space="0" w:color="auto"/>
        <w:bottom w:val="none" w:sz="0" w:space="0" w:color="auto"/>
        <w:right w:val="none" w:sz="0" w:space="0" w:color="auto"/>
      </w:divBdr>
    </w:div>
    <w:div w:id="204748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atergroup.com.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www.watergroup.com.au/easteregg" TargetMode="External"/><Relationship Id="rId17" Type="http://schemas.openxmlformats.org/officeDocument/2006/relationships/image" Target="cid:C476E7CC-6B99-487E-8605-A8B053D44E4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cid:47E30029-0C33-47A0-AD4F-971894F57371"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watergroup.com.au" TargetMode="External"/><Relationship Id="rId1" Type="http://schemas.openxmlformats.org/officeDocument/2006/relationships/hyperlink" Target="mailto:water@watergroup.com.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BE7DB0194CD9468FE669768169F9C0" ma:contentTypeVersion="12" ma:contentTypeDescription="Create a new document." ma:contentTypeScope="" ma:versionID="d1fc15acf4f9dbe0e49a76a2fdae671e">
  <xsd:schema xmlns:xsd="http://www.w3.org/2001/XMLSchema" xmlns:xs="http://www.w3.org/2001/XMLSchema" xmlns:p="http://schemas.microsoft.com/office/2006/metadata/properties" xmlns:ns2="d73abf70-95a1-4b3b-adcd-14df12e28118" xmlns:ns3="294403d1-c8b9-4d83-932e-b03a23dfb5be" targetNamespace="http://schemas.microsoft.com/office/2006/metadata/properties" ma:root="true" ma:fieldsID="9b900d754a2f2a35de56aade7f784873" ns2:_="" ns3:_="">
    <xsd:import namespace="d73abf70-95a1-4b3b-adcd-14df12e28118"/>
    <xsd:import namespace="294403d1-c8b9-4d83-932e-b03a23dfb5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abf70-95a1-4b3b-adcd-14df12e28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403d1-c8b9-4d83-932e-b03a23dfb5b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942BB-6C12-4160-96E5-51C7BC4CF3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798354-3338-4D4C-B8B3-CF32793DD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abf70-95a1-4b3b-adcd-14df12e28118"/>
    <ds:schemaRef ds:uri="294403d1-c8b9-4d83-932e-b03a23dfb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78642-62AE-4959-960F-7DEC8C1CB66B}">
  <ds:schemaRefs>
    <ds:schemaRef ds:uri="http://schemas.microsoft.com/sharepoint/v3/contenttype/forms"/>
  </ds:schemaRefs>
</ds:datastoreItem>
</file>

<file path=customXml/itemProps4.xml><?xml version="1.0" encoding="utf-8"?>
<ds:datastoreItem xmlns:ds="http://schemas.openxmlformats.org/officeDocument/2006/customXml" ds:itemID="{7F002B8D-30EB-44FC-88FF-4AA9DD749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Horner</dc:creator>
  <cp:lastModifiedBy>Aimi Macready</cp:lastModifiedBy>
  <cp:revision>33</cp:revision>
  <cp:lastPrinted>2017-03-30T06:31:00Z</cp:lastPrinted>
  <dcterms:created xsi:type="dcterms:W3CDTF">2021-03-25T04:19:00Z</dcterms:created>
  <dcterms:modified xsi:type="dcterms:W3CDTF">2021-03-30T02:24:00Z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0x0101003BBE7DB0194CD9468FE669768169F9C0</vt:lpwstr>
  </property>
</Properties>
</file>