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939E" w14:textId="77777777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FOR IMMEDIATE RELEASE</w:t>
      </w:r>
    </w:p>
    <w:p w14:paraId="23C70E4F" w14:textId="77777777" w:rsidR="0049015D" w:rsidRPr="0049015D" w:rsidRDefault="0049015D" w:rsidP="00490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Health and Nutrition Summit 2025: A Transformational Event for Wellness Enthusiasts and Professionals</w:t>
      </w:r>
    </w:p>
    <w:p w14:paraId="267CB48F" w14:textId="77777777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Sunshine Coast, Australia – 18 February 2025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The highly anticipated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Health and Nutrition Summit 2025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will take place on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July 26-27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on the stunning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Sunshine Coast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, bringing together some of the most influential voices in the health and wellness industry.</w:t>
      </w:r>
    </w:p>
    <w:p w14:paraId="19278CD8" w14:textId="77777777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This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transformative two-day event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hosted by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renowned Australian nutritionist Cyndi O’Meara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and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The Nutrition Academy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features an esteemed lineup of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six world-class speakers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, including:</w:t>
      </w:r>
    </w:p>
    <w:p w14:paraId="1D530B78" w14:textId="77777777" w:rsidR="0049015D" w:rsidRPr="0049015D" w:rsidRDefault="0049015D" w:rsidP="00490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Jeffrey Smith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Internationally renowned expert on GMOs and food safety</w:t>
      </w:r>
    </w:p>
    <w:p w14:paraId="15EBBBA2" w14:textId="77777777" w:rsidR="0049015D" w:rsidRPr="0049015D" w:rsidRDefault="0049015D" w:rsidP="00490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Matthew Evans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Celebrated food writer, chef, and regenerative farmer</w:t>
      </w:r>
    </w:p>
    <w:p w14:paraId="0F8A02CE" w14:textId="77777777" w:rsidR="0049015D" w:rsidRPr="0049015D" w:rsidRDefault="0049015D" w:rsidP="00490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Dr. Michelle Woolhouse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Leading integrative medical doctor</w:t>
      </w:r>
    </w:p>
    <w:p w14:paraId="3C9A6138" w14:textId="77777777" w:rsidR="0049015D" w:rsidRPr="0049015D" w:rsidRDefault="0049015D" w:rsidP="00490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Ali Oetjen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Wellness coach, sharing insights on mental and physical well-being</w:t>
      </w:r>
    </w:p>
    <w:p w14:paraId="099066A8" w14:textId="77777777" w:rsidR="0049015D" w:rsidRPr="0049015D" w:rsidRDefault="0049015D" w:rsidP="00490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Richard Game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Longevity and biohacking coach, exploring cutting-edge strategies for health and vitality</w:t>
      </w:r>
    </w:p>
    <w:p w14:paraId="03BEEF2F" w14:textId="77777777" w:rsidR="0049015D" w:rsidRPr="0049015D" w:rsidRDefault="0049015D" w:rsidP="00490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Kim Morrison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Self-care advocate, speaking on the importance of holistic self-care practices</w:t>
      </w:r>
    </w:p>
    <w:p w14:paraId="4EEAA1BC" w14:textId="77777777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Designed to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inspire, educate, and empower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the Summit offers cutting-edge insights into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nutrition, sustainable food practices, holistic health, longevity, and disease prevention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1A4B83F6" w14:textId="77777777" w:rsidR="0049015D" w:rsidRPr="0049015D" w:rsidRDefault="0049015D" w:rsidP="00490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Highlights:</w:t>
      </w:r>
    </w:p>
    <w:p w14:paraId="5E1245F6" w14:textId="77777777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✅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Expert-Led Presentations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Learn from industry leaders on nutrition, gut health, regenerative farming, biohacking, and self-care.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49015D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✅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Networking Opportunities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Connect with like-minded individuals passionate about health and sustainability.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49015D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✅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Practical Takeaways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Gain actionable strategies to improve health, support environmental sustainability, and enhance personal wellness.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49015D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✅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Interactive Q&amp;A Sessions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– Engage with speakers to deepen your understanding of key wellness topics.</w:t>
      </w:r>
    </w:p>
    <w:p w14:paraId="7E12E726" w14:textId="77777777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“The Health and Nutrition Summit is more than just an event; it’s a movement towards a healthier future,”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says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Cyndi O’Meara, Founder of The Nutrition Academy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.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“We are thrilled to bring together world-class speakers and a community of wellness enthusiasts to share groundbreaking insights and practical approaches to better health.”</w:t>
      </w:r>
    </w:p>
    <w:p w14:paraId="363A9584" w14:textId="77777777" w:rsidR="0049015D" w:rsidRPr="0049015D" w:rsidRDefault="0049015D" w:rsidP="00490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Secure Your Spot!</w:t>
      </w:r>
    </w:p>
    <w:p w14:paraId="0086B469" w14:textId="52F4B46A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Tickets are now available with </w:t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early bird pricing for a limited time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Register now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hyperlink r:id="rId5" w:history="1">
        <w:r>
          <w:rPr>
            <w:rStyle w:val="Hyperlink"/>
          </w:rPr>
          <w:t>Caloundra 2025 - The Health and Nutrition Summit</w:t>
        </w:r>
      </w:hyperlink>
    </w:p>
    <w:p w14:paraId="1453F338" w14:textId="77777777" w:rsidR="0049015D" w:rsidRDefault="0049015D" w:rsidP="00490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</w:p>
    <w:p w14:paraId="4AC3D040" w14:textId="1A143578" w:rsidR="0049015D" w:rsidRPr="0049015D" w:rsidRDefault="0049015D" w:rsidP="00490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Media Contact:</w:t>
      </w:r>
    </w:p>
    <w:p w14:paraId="5518F241" w14:textId="77777777" w:rsidR="0049015D" w:rsidRPr="0049015D" w:rsidRDefault="0049015D" w:rsidP="0049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9015D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Daina McCauley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Marketing Manager, The Nutrition Academy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49015D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📧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proofErr w:type="spellStart"/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daina@thenutrition.academy</w:t>
      </w:r>
      <w:proofErr w:type="spellEnd"/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49015D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📞</w:t>
      </w:r>
      <w:r w:rsidRPr="0049015D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0438 157 093</w:t>
      </w:r>
    </w:p>
    <w:p w14:paraId="0234528E" w14:textId="74B2F258" w:rsidR="008345DF" w:rsidRPr="003C2DA1" w:rsidRDefault="008345DF" w:rsidP="0049015D"/>
    <w:sectPr w:rsidR="008345DF" w:rsidRPr="003C2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B47"/>
    <w:multiLevelType w:val="multilevel"/>
    <w:tmpl w:val="F466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87D54"/>
    <w:multiLevelType w:val="multilevel"/>
    <w:tmpl w:val="92B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359934">
    <w:abstractNumId w:val="1"/>
  </w:num>
  <w:num w:numId="2" w16cid:durableId="204262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A1"/>
    <w:rsid w:val="003C2DA1"/>
    <w:rsid w:val="0049015D"/>
    <w:rsid w:val="008345DF"/>
    <w:rsid w:val="00A87602"/>
    <w:rsid w:val="00E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E419"/>
  <w15:chartTrackingRefBased/>
  <w15:docId w15:val="{50E6F872-2152-4C91-9DF3-E3D1A1E7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2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D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D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D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D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DA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3C2DA1"/>
    <w:rPr>
      <w:b/>
      <w:bCs/>
    </w:rPr>
  </w:style>
  <w:style w:type="character" w:styleId="Hyperlink">
    <w:name w:val="Hyperlink"/>
    <w:basedOn w:val="DefaultParagraphFont"/>
    <w:uiPriority w:val="99"/>
    <w:unhideWhenUsed/>
    <w:rsid w:val="008345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althandnutritionsummit.com.au/caloundra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McCauley</dc:creator>
  <cp:keywords/>
  <dc:description/>
  <cp:lastModifiedBy>Daina McCauley</cp:lastModifiedBy>
  <cp:revision>2</cp:revision>
  <dcterms:created xsi:type="dcterms:W3CDTF">2025-02-18T04:02:00Z</dcterms:created>
  <dcterms:modified xsi:type="dcterms:W3CDTF">2025-02-18T04:02:00Z</dcterms:modified>
</cp:coreProperties>
</file>