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43B2BB" w14:textId="2AB1A9F4" w:rsidR="00454F59" w:rsidRPr="0053607E" w:rsidRDefault="00454F59" w:rsidP="00454F59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D5A2C8D" wp14:editId="176BFFE8">
            <wp:simplePos x="0" y="0"/>
            <wp:positionH relativeFrom="column">
              <wp:posOffset>3675380</wp:posOffset>
            </wp:positionH>
            <wp:positionV relativeFrom="paragraph">
              <wp:posOffset>0</wp:posOffset>
            </wp:positionV>
            <wp:extent cx="2453640" cy="1379220"/>
            <wp:effectExtent l="0" t="0" r="3810" b="0"/>
            <wp:wrapThrough wrapText="bothSides">
              <wp:wrapPolygon edited="0">
                <wp:start x="0" y="0"/>
                <wp:lineTo x="0" y="21182"/>
                <wp:lineTo x="21466" y="21182"/>
                <wp:lineTo x="21466" y="0"/>
                <wp:lineTo x="0" y="0"/>
              </wp:wrapPolygon>
            </wp:wrapThrough>
            <wp:docPr id="1" name="Picture 1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1</w:t>
      </w:r>
      <w:r w:rsidR="00803ADD">
        <w:rPr>
          <w:noProof/>
        </w:rPr>
        <w:t>5</w:t>
      </w:r>
      <w:r w:rsidRPr="00454F59">
        <w:rPr>
          <w:noProof/>
          <w:vertAlign w:val="superscript"/>
        </w:rPr>
        <w:t>th</w:t>
      </w:r>
      <w:r>
        <w:rPr>
          <w:noProof/>
        </w:rPr>
        <w:t xml:space="preserve"> August</w:t>
      </w:r>
      <w:r>
        <w:rPr>
          <w:sz w:val="24"/>
          <w:szCs w:val="24"/>
        </w:rPr>
        <w:t xml:space="preserve"> 2024</w:t>
      </w:r>
    </w:p>
    <w:p w14:paraId="352CAF8A" w14:textId="77777777" w:rsidR="00454F59" w:rsidRDefault="00454F59" w:rsidP="00454F59">
      <w:pPr>
        <w:jc w:val="center"/>
        <w:rPr>
          <w:b/>
          <w:bCs/>
          <w:sz w:val="24"/>
          <w:szCs w:val="24"/>
        </w:rPr>
      </w:pPr>
    </w:p>
    <w:p w14:paraId="0E570180" w14:textId="77777777" w:rsidR="00454F59" w:rsidRDefault="00454F59" w:rsidP="00454F59">
      <w:pPr>
        <w:jc w:val="center"/>
        <w:rPr>
          <w:b/>
          <w:bCs/>
          <w:sz w:val="24"/>
          <w:szCs w:val="24"/>
        </w:rPr>
      </w:pPr>
    </w:p>
    <w:p w14:paraId="3AE1401A" w14:textId="77777777" w:rsidR="00454F59" w:rsidRPr="00EF687C" w:rsidRDefault="00454F59" w:rsidP="00454F59">
      <w:pPr>
        <w:jc w:val="center"/>
        <w:rPr>
          <w:b/>
          <w:bCs/>
          <w:sz w:val="24"/>
          <w:szCs w:val="24"/>
        </w:rPr>
      </w:pPr>
      <w:r w:rsidRPr="00EF687C">
        <w:rPr>
          <w:b/>
          <w:bCs/>
          <w:sz w:val="24"/>
          <w:szCs w:val="24"/>
        </w:rPr>
        <w:t>FOR IMMEDIATE RELEASE</w:t>
      </w:r>
    </w:p>
    <w:p w14:paraId="3FFC79BF" w14:textId="77777777" w:rsidR="00454F59" w:rsidRDefault="00454F59" w:rsidP="00454F59">
      <w:pPr>
        <w:spacing w:line="480" w:lineRule="auto"/>
        <w:jc w:val="center"/>
        <w:rPr>
          <w:b/>
          <w:bCs/>
          <w:sz w:val="28"/>
          <w:szCs w:val="28"/>
        </w:rPr>
      </w:pPr>
    </w:p>
    <w:p w14:paraId="30D3C586" w14:textId="3CB6F56A" w:rsidR="00454F59" w:rsidRPr="00E03F66" w:rsidRDefault="007A393C" w:rsidP="00454F59">
      <w:pPr>
        <w:spacing w:line="48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More than just a handshake: </w:t>
      </w:r>
      <w:r w:rsidR="004738D7">
        <w:rPr>
          <w:b/>
          <w:bCs/>
          <w:sz w:val="28"/>
          <w:szCs w:val="28"/>
        </w:rPr>
        <w:t xml:space="preserve">Harness </w:t>
      </w:r>
      <w:proofErr w:type="gramStart"/>
      <w:r w:rsidR="004738D7">
        <w:rPr>
          <w:b/>
          <w:bCs/>
          <w:sz w:val="28"/>
          <w:szCs w:val="28"/>
        </w:rPr>
        <w:t>The</w:t>
      </w:r>
      <w:proofErr w:type="gramEnd"/>
      <w:r w:rsidR="004738D7">
        <w:rPr>
          <w:b/>
          <w:bCs/>
          <w:sz w:val="28"/>
          <w:szCs w:val="28"/>
        </w:rPr>
        <w:t xml:space="preserve"> Power of Networking</w:t>
      </w:r>
    </w:p>
    <w:p w14:paraId="474D7986" w14:textId="697DBECA" w:rsidR="00454F59" w:rsidRPr="00E03F66" w:rsidRDefault="009B38C7" w:rsidP="00454F59">
      <w:pPr>
        <w:spacing w:line="48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The CBCC invites</w:t>
      </w:r>
      <w:r w:rsidR="00CF2CD8">
        <w:rPr>
          <w:b/>
          <w:bCs/>
          <w:sz w:val="24"/>
          <w:szCs w:val="24"/>
        </w:rPr>
        <w:t xml:space="preserve"> all to</w:t>
      </w:r>
      <w:r w:rsidR="007B4FCC">
        <w:rPr>
          <w:b/>
          <w:bCs/>
          <w:sz w:val="24"/>
          <w:szCs w:val="24"/>
        </w:rPr>
        <w:t xml:space="preserve"> </w:t>
      </w:r>
      <w:r w:rsidR="00CF2CD8">
        <w:rPr>
          <w:b/>
          <w:bCs/>
          <w:sz w:val="24"/>
          <w:szCs w:val="24"/>
        </w:rPr>
        <w:t>learn about ‘The Science of Networking’</w:t>
      </w:r>
      <w:r w:rsidR="004A42BD">
        <w:rPr>
          <w:b/>
          <w:bCs/>
          <w:sz w:val="24"/>
          <w:szCs w:val="24"/>
        </w:rPr>
        <w:t xml:space="preserve"> at 6</w:t>
      </w:r>
      <w:r w:rsidR="008C79E1">
        <w:rPr>
          <w:b/>
          <w:bCs/>
          <w:sz w:val="24"/>
          <w:szCs w:val="24"/>
        </w:rPr>
        <w:t>:00</w:t>
      </w:r>
      <w:r w:rsidR="004A42BD">
        <w:rPr>
          <w:b/>
          <w:bCs/>
          <w:sz w:val="24"/>
          <w:szCs w:val="24"/>
        </w:rPr>
        <w:t>pm on</w:t>
      </w:r>
      <w:r w:rsidR="008C79E1">
        <w:rPr>
          <w:b/>
          <w:bCs/>
          <w:sz w:val="24"/>
          <w:szCs w:val="24"/>
        </w:rPr>
        <w:t xml:space="preserve"> Monday</w:t>
      </w:r>
      <w:r w:rsidR="004A42BD">
        <w:rPr>
          <w:b/>
          <w:bCs/>
          <w:sz w:val="24"/>
          <w:szCs w:val="24"/>
        </w:rPr>
        <w:t xml:space="preserve"> 26</w:t>
      </w:r>
      <w:r w:rsidR="004A42BD" w:rsidRPr="004A42BD">
        <w:rPr>
          <w:b/>
          <w:bCs/>
          <w:sz w:val="24"/>
          <w:szCs w:val="24"/>
          <w:vertAlign w:val="superscript"/>
        </w:rPr>
        <w:t>th</w:t>
      </w:r>
      <w:r w:rsidR="004A42BD">
        <w:rPr>
          <w:b/>
          <w:bCs/>
          <w:sz w:val="24"/>
          <w:szCs w:val="24"/>
        </w:rPr>
        <w:t xml:space="preserve"> August 2024 at the Canterbury League Club.</w:t>
      </w:r>
    </w:p>
    <w:p w14:paraId="5249E68F" w14:textId="350F3D25" w:rsidR="007B4FCC" w:rsidRDefault="00454F59" w:rsidP="00454F59">
      <w:pPr>
        <w:spacing w:line="480" w:lineRule="auto"/>
        <w:rPr>
          <w:rFonts w:cstheme="minorHAnsi"/>
        </w:rPr>
      </w:pPr>
      <w:r w:rsidRPr="00E03F66">
        <w:rPr>
          <w:rFonts w:cstheme="minorHAnsi"/>
        </w:rPr>
        <w:t>Sydney, New South Wales – The Canterbury Bankstown Chamber of Commerce (CBCC</w:t>
      </w:r>
      <w:r>
        <w:rPr>
          <w:rFonts w:cstheme="minorHAnsi"/>
        </w:rPr>
        <w:t xml:space="preserve">) </w:t>
      </w:r>
      <w:r w:rsidR="007B4FCC" w:rsidRPr="007B4FCC">
        <w:rPr>
          <w:rFonts w:cstheme="minorHAnsi"/>
        </w:rPr>
        <w:t xml:space="preserve">invites business professionals, entrepreneurs, and community leaders to join </w:t>
      </w:r>
      <w:r w:rsidR="007B4FCC">
        <w:rPr>
          <w:rFonts w:cstheme="minorHAnsi"/>
        </w:rPr>
        <w:t>them</w:t>
      </w:r>
      <w:r w:rsidR="007B4FCC" w:rsidRPr="007B4FCC">
        <w:rPr>
          <w:rFonts w:cstheme="minorHAnsi"/>
        </w:rPr>
        <w:t xml:space="preserve"> for </w:t>
      </w:r>
      <w:r w:rsidR="007B4FCC">
        <w:rPr>
          <w:rFonts w:cstheme="minorHAnsi"/>
        </w:rPr>
        <w:t>their</w:t>
      </w:r>
      <w:r w:rsidR="007B4FCC" w:rsidRPr="007B4FCC">
        <w:rPr>
          <w:rFonts w:cstheme="minorHAnsi"/>
        </w:rPr>
        <w:t xml:space="preserve"> highly anticipated August BA5 event, </w:t>
      </w:r>
      <w:r w:rsidR="007B4FCC">
        <w:rPr>
          <w:rFonts w:cstheme="minorHAnsi"/>
        </w:rPr>
        <w:t>‘</w:t>
      </w:r>
      <w:r w:rsidR="007B4FCC" w:rsidRPr="007B4FCC">
        <w:rPr>
          <w:rFonts w:cstheme="minorHAnsi"/>
        </w:rPr>
        <w:t>The Science of Networking</w:t>
      </w:r>
      <w:r w:rsidR="007B4FCC">
        <w:rPr>
          <w:rFonts w:cstheme="minorHAnsi"/>
        </w:rPr>
        <w:t>’. Designed</w:t>
      </w:r>
      <w:r w:rsidR="007B4FCC" w:rsidRPr="007B4FCC">
        <w:rPr>
          <w:rFonts w:cstheme="minorHAnsi"/>
        </w:rPr>
        <w:t xml:space="preserve"> to provide you with the tools, insights, and opportunities to elevate your networking game</w:t>
      </w:r>
      <w:r w:rsidR="007B4FCC">
        <w:rPr>
          <w:rFonts w:cstheme="minorHAnsi"/>
        </w:rPr>
        <w:t xml:space="preserve">, this event will help you </w:t>
      </w:r>
      <w:r w:rsidR="007B4FCC" w:rsidRPr="007B4FCC">
        <w:rPr>
          <w:rFonts w:cstheme="minorHAnsi"/>
        </w:rPr>
        <w:t>build lasting relationships that can transform your business.</w:t>
      </w:r>
    </w:p>
    <w:p w14:paraId="17D17287" w14:textId="72757F70" w:rsidR="007B4FCC" w:rsidRDefault="003C258A" w:rsidP="00454F59">
      <w:pPr>
        <w:spacing w:line="480" w:lineRule="auto"/>
        <w:rPr>
          <w:rFonts w:cstheme="minorHAnsi"/>
        </w:rPr>
      </w:pPr>
      <w:r>
        <w:rPr>
          <w:rFonts w:cstheme="minorHAnsi"/>
        </w:rPr>
        <w:t>As</w:t>
      </w:r>
      <w:r w:rsidR="007B4FCC" w:rsidRPr="007B4FCC">
        <w:rPr>
          <w:rFonts w:cstheme="minorHAnsi"/>
        </w:rPr>
        <w:t xml:space="preserve"> the fastest-growing Chamber in Greater Sydney, with over 680 members from diverse industries, cultural backgrounds, and religious beliefs,</w:t>
      </w:r>
      <w:r w:rsidR="007B4FCC">
        <w:rPr>
          <w:rFonts w:cstheme="minorHAnsi"/>
        </w:rPr>
        <w:t xml:space="preserve"> the</w:t>
      </w:r>
      <w:r w:rsidR="007B4FCC" w:rsidRPr="007B4FCC">
        <w:rPr>
          <w:rFonts w:cstheme="minorHAnsi"/>
        </w:rPr>
        <w:t xml:space="preserve"> CBCC</w:t>
      </w:r>
      <w:r w:rsidR="00454880">
        <w:rPr>
          <w:rFonts w:cstheme="minorHAnsi"/>
        </w:rPr>
        <w:t xml:space="preserve"> knows </w:t>
      </w:r>
      <w:r w:rsidR="00B645DB">
        <w:rPr>
          <w:rFonts w:cstheme="minorHAnsi"/>
        </w:rPr>
        <w:t>deeply how powerful networking can be for businesses.</w:t>
      </w:r>
      <w:r w:rsidR="007B4FCC" w:rsidRPr="007B4FCC">
        <w:rPr>
          <w:rFonts w:cstheme="minorHAnsi"/>
        </w:rPr>
        <w:t xml:space="preserve"> </w:t>
      </w:r>
      <w:r w:rsidR="007A393C">
        <w:rPr>
          <w:rFonts w:cstheme="minorHAnsi"/>
        </w:rPr>
        <w:t>It is an essential skill in the business world, but mastering it requires more than just exchanging handshakes and business cards.</w:t>
      </w:r>
    </w:p>
    <w:p w14:paraId="1CEE0356" w14:textId="6759BB95" w:rsidR="00454F59" w:rsidRDefault="000010CE" w:rsidP="00454F59">
      <w:pPr>
        <w:spacing w:line="480" w:lineRule="auto"/>
        <w:rPr>
          <w:rFonts w:cstheme="minorHAnsi"/>
        </w:rPr>
      </w:pPr>
      <w:r>
        <w:rPr>
          <w:rFonts w:cstheme="minorHAnsi"/>
        </w:rPr>
        <w:t>‘The Science of Networking’ will delve into the science behind effective networking, offering practical strategies and real-world examples from seasoned professionals.</w:t>
      </w:r>
      <w:r w:rsidR="001F7834">
        <w:rPr>
          <w:rFonts w:cstheme="minorHAnsi"/>
        </w:rPr>
        <w:t xml:space="preserve"> Topics include Social Psychology, Relationship Building, Networking Strategies, Communication Skills, Networking Etiquette, and Maintaining Relationships. </w:t>
      </w:r>
      <w:r>
        <w:rPr>
          <w:rFonts w:cstheme="minorHAnsi"/>
        </w:rPr>
        <w:t xml:space="preserve">From a networking veteran with decades of experience to </w:t>
      </w:r>
      <w:r w:rsidR="00351C65">
        <w:rPr>
          <w:rFonts w:cstheme="minorHAnsi"/>
        </w:rPr>
        <w:t>a bright-eyed young entrepreneur,</w:t>
      </w:r>
      <w:r w:rsidR="009C0FBD">
        <w:rPr>
          <w:rFonts w:cstheme="minorHAnsi"/>
        </w:rPr>
        <w:t xml:space="preserve"> this event is tailored to help everyone navigate the complexities of building meaningful connections in today’s fast-paced business environment.</w:t>
      </w:r>
    </w:p>
    <w:p w14:paraId="08FAA984" w14:textId="11AEEE52" w:rsidR="009C0FBD" w:rsidRDefault="009C0FBD" w:rsidP="00454F59">
      <w:pPr>
        <w:spacing w:line="480" w:lineRule="auto"/>
        <w:rPr>
          <w:rFonts w:cstheme="minorHAnsi"/>
        </w:rPr>
      </w:pPr>
      <w:r>
        <w:rPr>
          <w:rFonts w:cstheme="minorHAnsi"/>
        </w:rPr>
        <w:lastRenderedPageBreak/>
        <w:t xml:space="preserve">At the heart </w:t>
      </w:r>
      <w:r w:rsidR="00D63BFF">
        <w:rPr>
          <w:rFonts w:cstheme="minorHAnsi"/>
        </w:rPr>
        <w:t>of this event is a panel of industry experts who will share their insights and experiences on networking</w:t>
      </w:r>
      <w:r w:rsidR="003A081F">
        <w:rPr>
          <w:rFonts w:cstheme="minorHAnsi"/>
        </w:rPr>
        <w:t xml:space="preserve"> </w:t>
      </w:r>
      <w:r w:rsidR="00845DDE">
        <w:rPr>
          <w:rFonts w:cstheme="minorHAnsi"/>
        </w:rPr>
        <w:t xml:space="preserve">and encourage active participation and engagement. </w:t>
      </w:r>
      <w:r w:rsidR="003A081F">
        <w:rPr>
          <w:rFonts w:cstheme="minorHAnsi"/>
        </w:rPr>
        <w:t xml:space="preserve">With their guidance, </w:t>
      </w:r>
      <w:r w:rsidR="00331FB7">
        <w:rPr>
          <w:rFonts w:cstheme="minorHAnsi"/>
        </w:rPr>
        <w:t xml:space="preserve">leave the event with an expanded </w:t>
      </w:r>
      <w:r w:rsidR="003A081F">
        <w:rPr>
          <w:rFonts w:cstheme="minorHAnsi"/>
        </w:rPr>
        <w:t>professional networ</w:t>
      </w:r>
      <w:r w:rsidR="00331FB7">
        <w:rPr>
          <w:rFonts w:cstheme="minorHAnsi"/>
        </w:rPr>
        <w:t xml:space="preserve">k and </w:t>
      </w:r>
      <w:r w:rsidR="00B52192">
        <w:rPr>
          <w:rFonts w:cstheme="minorHAnsi"/>
        </w:rPr>
        <w:t>new contacts of</w:t>
      </w:r>
      <w:r w:rsidR="003A081F">
        <w:rPr>
          <w:rFonts w:cstheme="minorHAnsi"/>
        </w:rPr>
        <w:t xml:space="preserve"> like-minded people.</w:t>
      </w:r>
    </w:p>
    <w:p w14:paraId="7202BE46" w14:textId="6F39A7B6" w:rsidR="00454F59" w:rsidRDefault="00B52192" w:rsidP="00454F59">
      <w:pPr>
        <w:spacing w:line="480" w:lineRule="auto"/>
        <w:rPr>
          <w:rFonts w:cstheme="minorHAnsi"/>
        </w:rPr>
      </w:pPr>
      <w:r>
        <w:rPr>
          <w:rFonts w:cstheme="minorHAnsi"/>
        </w:rPr>
        <w:t xml:space="preserve">The CBCC would like to thank the generous support of the event sponsors, BNI Sydney </w:t>
      </w:r>
      <w:proofErr w:type="gramStart"/>
      <w:r>
        <w:rPr>
          <w:rFonts w:cstheme="minorHAnsi"/>
        </w:rPr>
        <w:t>South West</w:t>
      </w:r>
      <w:proofErr w:type="gramEnd"/>
      <w:r>
        <w:rPr>
          <w:rFonts w:cstheme="minorHAnsi"/>
        </w:rPr>
        <w:t>, Perfect Square Design, Sydney Building Group Pty Ltd, BOSS Projects Aus</w:t>
      </w:r>
      <w:r w:rsidR="003C258A">
        <w:rPr>
          <w:rFonts w:cstheme="minorHAnsi"/>
        </w:rPr>
        <w:t>t, and Steel Renew. Without their commitment to the Western Sydney community and their belief in the power of networking, this event would not have been possible.</w:t>
      </w:r>
    </w:p>
    <w:p w14:paraId="748978AA" w14:textId="0ABCB943" w:rsidR="003C258A" w:rsidRDefault="00763D3B" w:rsidP="00454F59">
      <w:pPr>
        <w:spacing w:line="480" w:lineRule="auto"/>
        <w:rPr>
          <w:rFonts w:cstheme="minorHAnsi"/>
        </w:rPr>
      </w:pPr>
      <w:r>
        <w:rPr>
          <w:rFonts w:cstheme="minorHAnsi"/>
        </w:rPr>
        <w:t xml:space="preserve">Experience the knowledge and learn about ‘The Science of Networking’ at this event. </w:t>
      </w:r>
      <w:r w:rsidR="00B42310">
        <w:rPr>
          <w:rFonts w:cstheme="minorHAnsi"/>
        </w:rPr>
        <w:t>Spaces are limited, so d</w:t>
      </w:r>
      <w:r>
        <w:rPr>
          <w:rFonts w:cstheme="minorHAnsi"/>
        </w:rPr>
        <w:t>on’t miss out!</w:t>
      </w:r>
      <w:r w:rsidR="00042303">
        <w:rPr>
          <w:rFonts w:cstheme="minorHAnsi"/>
        </w:rPr>
        <w:t xml:space="preserve"> </w:t>
      </w:r>
      <w:r w:rsidR="00A9536E">
        <w:rPr>
          <w:rFonts w:cstheme="minorHAnsi"/>
        </w:rPr>
        <w:t xml:space="preserve">This event is free for CBCC members and $10 for non-members. </w:t>
      </w:r>
      <w:r w:rsidR="00042303">
        <w:rPr>
          <w:rFonts w:cstheme="minorHAnsi"/>
        </w:rPr>
        <w:t xml:space="preserve">Buy tickets today. &lt; </w:t>
      </w:r>
      <w:hyperlink r:id="rId9" w:history="1">
        <w:r w:rsidR="00A9536E" w:rsidRPr="00492D16">
          <w:rPr>
            <w:rStyle w:val="Hyperlink"/>
            <w:rFonts w:cstheme="minorHAnsi"/>
          </w:rPr>
          <w:t>https://events.humanitix.com/cbcc-business-after-five-ba5-the-science-of-networking</w:t>
        </w:r>
      </w:hyperlink>
      <w:r w:rsidR="00A9536E">
        <w:rPr>
          <w:rFonts w:cstheme="minorHAnsi"/>
        </w:rPr>
        <w:t xml:space="preserve"> </w:t>
      </w:r>
      <w:r w:rsidR="00042303">
        <w:rPr>
          <w:rFonts w:cstheme="minorHAnsi"/>
        </w:rPr>
        <w:t>&gt;</w:t>
      </w:r>
    </w:p>
    <w:p w14:paraId="2EC0F0ED" w14:textId="3B1DC1DC" w:rsidR="009549B4" w:rsidRPr="00F06C9B" w:rsidRDefault="009549B4" w:rsidP="00454F59">
      <w:pPr>
        <w:spacing w:line="480" w:lineRule="auto"/>
        <w:rPr>
          <w:rFonts w:cstheme="minorHAnsi"/>
          <w:b/>
          <w:bCs/>
        </w:rPr>
      </w:pPr>
      <w:r w:rsidRPr="00F06C9B">
        <w:rPr>
          <w:rFonts w:cstheme="minorHAnsi"/>
          <w:b/>
          <w:bCs/>
        </w:rPr>
        <w:t>Event Details:</w:t>
      </w:r>
    </w:p>
    <w:p w14:paraId="0534EA59" w14:textId="0828D451" w:rsidR="00763D3B" w:rsidRPr="00F06C9B" w:rsidRDefault="009549B4" w:rsidP="00F06C9B">
      <w:pPr>
        <w:pStyle w:val="ListParagraph"/>
        <w:numPr>
          <w:ilvl w:val="0"/>
          <w:numId w:val="2"/>
        </w:numPr>
        <w:spacing w:line="480" w:lineRule="auto"/>
        <w:rPr>
          <w:rFonts w:cstheme="minorHAnsi"/>
        </w:rPr>
      </w:pPr>
      <w:r w:rsidRPr="00F06C9B">
        <w:rPr>
          <w:rFonts w:cstheme="minorHAnsi"/>
        </w:rPr>
        <w:t>Date: August 26</w:t>
      </w:r>
      <w:r w:rsidRPr="00F06C9B">
        <w:rPr>
          <w:rFonts w:cstheme="minorHAnsi"/>
          <w:vertAlign w:val="superscript"/>
        </w:rPr>
        <w:t>th</w:t>
      </w:r>
      <w:proofErr w:type="gramStart"/>
      <w:r w:rsidRPr="00F06C9B">
        <w:rPr>
          <w:rFonts w:cstheme="minorHAnsi"/>
        </w:rPr>
        <w:t xml:space="preserve"> 2024</w:t>
      </w:r>
      <w:proofErr w:type="gramEnd"/>
    </w:p>
    <w:p w14:paraId="5C40B971" w14:textId="3E654FEE" w:rsidR="009549B4" w:rsidRPr="00F06C9B" w:rsidRDefault="009549B4" w:rsidP="00F06C9B">
      <w:pPr>
        <w:pStyle w:val="ListParagraph"/>
        <w:numPr>
          <w:ilvl w:val="0"/>
          <w:numId w:val="2"/>
        </w:numPr>
        <w:spacing w:line="480" w:lineRule="auto"/>
        <w:rPr>
          <w:rFonts w:cstheme="minorHAnsi"/>
        </w:rPr>
      </w:pPr>
      <w:r w:rsidRPr="00F06C9B">
        <w:rPr>
          <w:rFonts w:cstheme="minorHAnsi"/>
        </w:rPr>
        <w:t>Time: 6:00pm – 8:30pm</w:t>
      </w:r>
    </w:p>
    <w:p w14:paraId="680643F7" w14:textId="0B74B537" w:rsidR="009549B4" w:rsidRPr="00F06C9B" w:rsidRDefault="009549B4" w:rsidP="00F06C9B">
      <w:pPr>
        <w:pStyle w:val="ListParagraph"/>
        <w:numPr>
          <w:ilvl w:val="0"/>
          <w:numId w:val="2"/>
        </w:numPr>
        <w:spacing w:line="480" w:lineRule="auto"/>
        <w:rPr>
          <w:rFonts w:cstheme="minorHAnsi"/>
        </w:rPr>
      </w:pPr>
      <w:r w:rsidRPr="00F06C9B">
        <w:rPr>
          <w:rFonts w:cstheme="minorHAnsi"/>
        </w:rPr>
        <w:t>Venue: Canterbury League Club</w:t>
      </w:r>
    </w:p>
    <w:p w14:paraId="1B5ED7B0" w14:textId="77777777" w:rsidR="00B42310" w:rsidRDefault="00B42310" w:rsidP="00454F59">
      <w:pPr>
        <w:spacing w:line="480" w:lineRule="auto"/>
        <w:rPr>
          <w:rFonts w:cstheme="minorHAnsi"/>
          <w:b/>
          <w:bCs/>
        </w:rPr>
      </w:pPr>
    </w:p>
    <w:p w14:paraId="6E4A80EF" w14:textId="051BECFA" w:rsidR="00454F59" w:rsidRPr="00E03F66" w:rsidRDefault="00454F59" w:rsidP="00454F59">
      <w:pPr>
        <w:spacing w:line="480" w:lineRule="auto"/>
        <w:rPr>
          <w:rFonts w:cstheme="minorHAnsi"/>
        </w:rPr>
      </w:pPr>
      <w:r w:rsidRPr="00E03F66">
        <w:rPr>
          <w:rFonts w:cstheme="minorHAnsi"/>
          <w:b/>
          <w:bCs/>
        </w:rPr>
        <w:t>About Canterbury Bankstown Chamber of Commerce:</w:t>
      </w:r>
    </w:p>
    <w:p w14:paraId="20971FA5" w14:textId="4513295F" w:rsidR="00B42310" w:rsidRPr="00E03F66" w:rsidRDefault="00454F59" w:rsidP="00454F59">
      <w:pPr>
        <w:spacing w:line="480" w:lineRule="auto"/>
        <w:rPr>
          <w:rFonts w:cstheme="minorHAnsi"/>
        </w:rPr>
      </w:pPr>
      <w:r w:rsidRPr="00E03F66">
        <w:rPr>
          <w:rFonts w:cstheme="minorHAnsi"/>
        </w:rPr>
        <w:t xml:space="preserve">The Canterbury Bankstown Chamber of Commerce is </w:t>
      </w:r>
      <w:r>
        <w:rPr>
          <w:rFonts w:cstheme="minorHAnsi"/>
        </w:rPr>
        <w:t>the fastest-growing Chamber in Greater Sydney, counting</w:t>
      </w:r>
      <w:r w:rsidRPr="00E03F66">
        <w:rPr>
          <w:rFonts w:cstheme="minorHAnsi"/>
        </w:rPr>
        <w:t xml:space="preserve"> over 680 members from various industries</w:t>
      </w:r>
      <w:r>
        <w:rPr>
          <w:rFonts w:cstheme="minorHAnsi"/>
        </w:rPr>
        <w:t xml:space="preserve"> and</w:t>
      </w:r>
      <w:r w:rsidRPr="00E03F66">
        <w:rPr>
          <w:rFonts w:cstheme="minorHAnsi"/>
        </w:rPr>
        <w:t xml:space="preserve"> cultural</w:t>
      </w:r>
      <w:r>
        <w:rPr>
          <w:rFonts w:cstheme="minorHAnsi"/>
        </w:rPr>
        <w:t xml:space="preserve"> and religious</w:t>
      </w:r>
      <w:r w:rsidRPr="00E03F66">
        <w:rPr>
          <w:rFonts w:cstheme="minorHAnsi"/>
        </w:rPr>
        <w:t xml:space="preserve"> background</w:t>
      </w:r>
      <w:r>
        <w:rPr>
          <w:rFonts w:cstheme="minorHAnsi"/>
        </w:rPr>
        <w:t>s</w:t>
      </w:r>
      <w:r w:rsidRPr="00E03F66">
        <w:rPr>
          <w:rFonts w:cstheme="minorHAnsi"/>
        </w:rPr>
        <w:t xml:space="preserve">. Our mission is to support and uplift the local community through </w:t>
      </w:r>
      <w:r>
        <w:rPr>
          <w:rFonts w:cstheme="minorHAnsi"/>
        </w:rPr>
        <w:t>connection and collaboration to make Canterbury Bankstown the most ideal place to live, study, work, and do business</w:t>
      </w:r>
      <w:r w:rsidRPr="00E03F66">
        <w:rPr>
          <w:rFonts w:cstheme="minorHAnsi"/>
        </w:rPr>
        <w:t>.</w:t>
      </w:r>
    </w:p>
    <w:p w14:paraId="4EA93C73" w14:textId="411C009C" w:rsidR="00B42310" w:rsidRDefault="00B42310" w:rsidP="00B4231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###</w:t>
      </w:r>
    </w:p>
    <w:p w14:paraId="5CD7AC46" w14:textId="66B52715" w:rsidR="00454F59" w:rsidRPr="009E380A" w:rsidRDefault="00454F59" w:rsidP="00454F59">
      <w:pPr>
        <w:rPr>
          <w:b/>
          <w:bCs/>
          <w:sz w:val="24"/>
          <w:szCs w:val="24"/>
        </w:rPr>
      </w:pPr>
      <w:r w:rsidRPr="009E380A">
        <w:rPr>
          <w:b/>
          <w:bCs/>
          <w:sz w:val="24"/>
          <w:szCs w:val="24"/>
        </w:rPr>
        <w:t>Contact Information</w:t>
      </w:r>
    </w:p>
    <w:p w14:paraId="58F8E746" w14:textId="77777777" w:rsidR="00454F59" w:rsidRPr="009E380A" w:rsidRDefault="00454F59" w:rsidP="00454F59">
      <w:pPr>
        <w:rPr>
          <w:sz w:val="24"/>
          <w:szCs w:val="24"/>
        </w:rPr>
      </w:pPr>
      <w:r w:rsidRPr="009E380A">
        <w:rPr>
          <w:sz w:val="24"/>
          <w:szCs w:val="24"/>
        </w:rPr>
        <w:t>Wally Mehanna</w:t>
      </w:r>
    </w:p>
    <w:p w14:paraId="5FCD4D35" w14:textId="77777777" w:rsidR="00454F59" w:rsidRDefault="00454F59" w:rsidP="00454F59">
      <w:pPr>
        <w:rPr>
          <w:sz w:val="24"/>
          <w:szCs w:val="24"/>
        </w:rPr>
      </w:pPr>
      <w:r w:rsidRPr="009E380A">
        <w:rPr>
          <w:sz w:val="24"/>
          <w:szCs w:val="24"/>
        </w:rPr>
        <w:t>CEO</w:t>
      </w:r>
      <w:r>
        <w:rPr>
          <w:sz w:val="24"/>
          <w:szCs w:val="24"/>
        </w:rPr>
        <w:t xml:space="preserve"> of the </w:t>
      </w:r>
      <w:r w:rsidRPr="009E380A">
        <w:rPr>
          <w:sz w:val="24"/>
          <w:szCs w:val="24"/>
        </w:rPr>
        <w:t>Canterbury Bankstown Chamber of Commerce</w:t>
      </w:r>
    </w:p>
    <w:p w14:paraId="6217CFDB" w14:textId="77777777" w:rsidR="00454F59" w:rsidRDefault="00454F59" w:rsidP="00454F59">
      <w:pPr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M: </w:t>
      </w:r>
      <w:r w:rsidRPr="00D337B2">
        <w:rPr>
          <w:rFonts w:eastAsia="Times New Roman" w:cstheme="minorHAnsi"/>
          <w:color w:val="000000"/>
          <w:sz w:val="24"/>
          <w:szCs w:val="24"/>
        </w:rPr>
        <w:t>0416 012 747</w:t>
      </w:r>
    </w:p>
    <w:p w14:paraId="1308C197" w14:textId="77777777" w:rsidR="00A40B12" w:rsidRDefault="00454F59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E: </w:t>
      </w:r>
      <w:hyperlink r:id="rId10" w:history="1">
        <w:r w:rsidR="000B4332" w:rsidRPr="00492D16">
          <w:rPr>
            <w:rStyle w:val="Hyperlink"/>
            <w:rFonts w:eastAsia="Times New Roman" w:cstheme="minorHAnsi"/>
            <w:sz w:val="24"/>
            <w:szCs w:val="24"/>
          </w:rPr>
          <w:t>ceo@cbchamber.org.au</w:t>
        </w:r>
      </w:hyperlink>
    </w:p>
    <w:p w14:paraId="1F41BED8" w14:textId="77777777" w:rsidR="00A40B12" w:rsidRDefault="00A40B12">
      <w:pPr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FA7A46B" wp14:editId="293D13BF">
            <wp:extent cx="5731510" cy="3086735"/>
            <wp:effectExtent l="0" t="0" r="2540" b="0"/>
            <wp:docPr id="363109868" name="Picture 4" descr="A group of men standing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109868" name="Picture 4" descr="A group of men standing on a st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1A2F8" w14:textId="77777777" w:rsidR="00A40B12" w:rsidRDefault="00A40B12">
      <w:pPr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B8D81E9" wp14:editId="0F9D867D">
            <wp:extent cx="5731510" cy="3590925"/>
            <wp:effectExtent l="0" t="0" r="2540" b="9525"/>
            <wp:docPr id="941638941" name="Picture 3" descr="A group of people sitting o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638941" name="Picture 3" descr="A group of people sitting on chai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90F87" w14:textId="52D6066F" w:rsidR="00B42310" w:rsidRPr="00A40B12" w:rsidRDefault="000B4332">
      <w:pPr>
        <w:rPr>
          <w:rFonts w:eastAsia="Times New Roman"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0D4483" wp14:editId="53EF1B5C">
            <wp:extent cx="5731510" cy="2643505"/>
            <wp:effectExtent l="0" t="0" r="2540" b="4445"/>
            <wp:docPr id="207852774" name="Picture 2" descr="A group of people sitting at 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52774" name="Picture 2" descr="A group of people sitting at tabl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2310" w:rsidRPr="00A40B12" w:rsidSect="00454F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2645D3B"/>
    <w:multiLevelType w:val="hybridMultilevel"/>
    <w:tmpl w:val="D51AE3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F33829"/>
    <w:multiLevelType w:val="multilevel"/>
    <w:tmpl w:val="6DDC0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67829587">
    <w:abstractNumId w:val="1"/>
  </w:num>
  <w:num w:numId="2" w16cid:durableId="2044282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F59"/>
    <w:rsid w:val="000010CE"/>
    <w:rsid w:val="00042303"/>
    <w:rsid w:val="000B4332"/>
    <w:rsid w:val="00174BB8"/>
    <w:rsid w:val="001C3B4B"/>
    <w:rsid w:val="001F7834"/>
    <w:rsid w:val="002F69CD"/>
    <w:rsid w:val="00331FB7"/>
    <w:rsid w:val="00351C65"/>
    <w:rsid w:val="003A081F"/>
    <w:rsid w:val="003C258A"/>
    <w:rsid w:val="00454880"/>
    <w:rsid w:val="00454F59"/>
    <w:rsid w:val="004738D7"/>
    <w:rsid w:val="004A42BD"/>
    <w:rsid w:val="00763D3B"/>
    <w:rsid w:val="007A393C"/>
    <w:rsid w:val="007B4FCC"/>
    <w:rsid w:val="00803ADD"/>
    <w:rsid w:val="00845DDE"/>
    <w:rsid w:val="008C79E1"/>
    <w:rsid w:val="009549B4"/>
    <w:rsid w:val="009B38C7"/>
    <w:rsid w:val="009C0FBD"/>
    <w:rsid w:val="00A0661C"/>
    <w:rsid w:val="00A40B12"/>
    <w:rsid w:val="00A84611"/>
    <w:rsid w:val="00A9536E"/>
    <w:rsid w:val="00B42310"/>
    <w:rsid w:val="00B4355B"/>
    <w:rsid w:val="00B4732C"/>
    <w:rsid w:val="00B52192"/>
    <w:rsid w:val="00B645DB"/>
    <w:rsid w:val="00C95E7F"/>
    <w:rsid w:val="00CF2CD8"/>
    <w:rsid w:val="00D63BFF"/>
    <w:rsid w:val="00EB1809"/>
    <w:rsid w:val="00F06C9B"/>
    <w:rsid w:val="00F20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4436C80"/>
  <w15:chartTrackingRefBased/>
  <w15:docId w15:val="{762E92EC-0E2E-4291-A6B9-D088E7471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4F59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4F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4F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4F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4F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4F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4F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4F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4F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4F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4F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4F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4F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4F5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4F5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4F5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4F5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4F5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4F5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54F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4F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4F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54F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54F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54F5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54F5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54F5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4F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4F5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54F5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454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454F5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230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40B1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ceo@cbchamber.org.au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events.humanitix.com/cbcc-business-after-five-ba5-the-science-of-networkin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741149134159428393A55A6260AA93" ma:contentTypeVersion="18" ma:contentTypeDescription="Create a new document." ma:contentTypeScope="" ma:versionID="1e5859e01196f7159ea9b108cdf7dce8">
  <xsd:schema xmlns:xsd="http://www.w3.org/2001/XMLSchema" xmlns:xs="http://www.w3.org/2001/XMLSchema" xmlns:p="http://schemas.microsoft.com/office/2006/metadata/properties" xmlns:ns2="1c56c0df-1e9f-4742-a733-6dbb9edb0a5d" xmlns:ns3="277a6087-f1cd-4bab-bfe1-0fc7f15d3dd6" targetNamespace="http://schemas.microsoft.com/office/2006/metadata/properties" ma:root="true" ma:fieldsID="7cf7284096d82e628e6c02859ec866b4" ns2:_="" ns3:_="">
    <xsd:import namespace="1c56c0df-1e9f-4742-a733-6dbb9edb0a5d"/>
    <xsd:import namespace="277a6087-f1cd-4bab-bfe1-0fc7f15d3d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56c0df-1e9f-4742-a733-6dbb9edb0a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0fbd74e-1dba-405b-8ec7-d6b7a17546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7a6087-f1cd-4bab-bfe1-0fc7f15d3dd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4074278-abf3-4d97-acff-f3a6a7dc3aa0}" ma:internalName="TaxCatchAll" ma:showField="CatchAllData" ma:web="277a6087-f1cd-4bab-bfe1-0fc7f15d3d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77a6087-f1cd-4bab-bfe1-0fc7f15d3dd6" xsi:nil="true"/>
    <lcf76f155ced4ddcb4097134ff3c332f xmlns="1c56c0df-1e9f-4742-a733-6dbb9edb0a5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4684ED8-7685-47D5-AD41-CEEF82A9C1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56c0df-1e9f-4742-a733-6dbb9edb0a5d"/>
    <ds:schemaRef ds:uri="277a6087-f1cd-4bab-bfe1-0fc7f15d3d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4B241A-60E5-40C1-9148-2A81CF4059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5AB250-7554-40E0-AE56-710E8350FEED}">
  <ds:schemaRefs>
    <ds:schemaRef ds:uri="http://schemas.microsoft.com/office/2006/metadata/properties"/>
    <ds:schemaRef ds:uri="http://schemas.microsoft.com/office/infopath/2007/PartnerControls"/>
    <ds:schemaRef ds:uri="277a6087-f1cd-4bab-bfe1-0fc7f15d3dd6"/>
    <ds:schemaRef ds:uri="1c56c0df-1e9f-4742-a733-6dbb9edb0a5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445</Words>
  <Characters>2652</Characters>
  <Application>Microsoft Office Word</Application>
  <DocSecurity>0</DocSecurity>
  <Lines>56</Lines>
  <Paragraphs>22</Paragraphs>
  <ScaleCrop>false</ScaleCrop>
  <Company/>
  <LinksUpToDate>false</LinksUpToDate>
  <CharactersWithSpaces>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Lam</dc:creator>
  <cp:keywords/>
  <dc:description/>
  <cp:lastModifiedBy>Joyce Lam</cp:lastModifiedBy>
  <cp:revision>35</cp:revision>
  <dcterms:created xsi:type="dcterms:W3CDTF">2024-08-13T02:24:00Z</dcterms:created>
  <dcterms:modified xsi:type="dcterms:W3CDTF">2024-08-14T23:22:00Z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2693ec99-9048-4ba1-a48a-6ce8f3855b31</vt:lpwstr>
  </property>
  <property fmtid="{D5CDD505-2E9C-101B-9397-08002B2CF9AE}" pid="3" name="ContentTypeId">
    <vt:lpwstr>0x010100F4741149134159428393A55A6260AA93</vt:lpwstr>
  </property>
  <property fmtid="{D5CDD505-2E9C-101B-9397-08002B2CF9AE}" pid="4" name="MediaServiceImageTags">
    <vt:lpwstr/>
  </property>
</Properties>
</file>