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E1F68" w14:textId="77777777" w:rsidR="00A05208" w:rsidRPr="00A05208" w:rsidRDefault="00A05208" w:rsidP="00A05208">
      <w:pPr>
        <w:rPr>
          <w:b/>
          <w:bCs/>
        </w:rPr>
      </w:pPr>
    </w:p>
    <w:p w14:paraId="09CA2802" w14:textId="3E64A9BC" w:rsidR="00A05208" w:rsidRDefault="00A05208" w:rsidP="00A05208">
      <w:pPr>
        <w:rPr>
          <w:b/>
          <w:bCs/>
        </w:rPr>
      </w:pPr>
      <w:r w:rsidRPr="00A05208">
        <w:rPr>
          <w:b/>
          <w:bCs/>
        </w:rPr>
        <w:t>FOR IMMEDIATE RELEASE</w:t>
      </w:r>
    </w:p>
    <w:p w14:paraId="7000495E" w14:textId="115C4378" w:rsidR="00DD0ED6" w:rsidRPr="00DD0ED6" w:rsidRDefault="00DD0ED6" w:rsidP="00A05208">
      <w:r w:rsidRPr="00DD0ED6">
        <w:t>19 April 2024</w:t>
      </w:r>
    </w:p>
    <w:p w14:paraId="75040B60" w14:textId="77777777" w:rsidR="00F534DD" w:rsidRPr="00F534DD" w:rsidRDefault="00F534DD" w:rsidP="00A05208">
      <w:pPr>
        <w:rPr>
          <w:b/>
          <w:bCs/>
        </w:rPr>
      </w:pPr>
    </w:p>
    <w:p w14:paraId="14096193" w14:textId="4B93B694" w:rsidR="00F534DD" w:rsidRPr="00F534DD" w:rsidRDefault="00A05208" w:rsidP="00F534DD">
      <w:pPr>
        <w:jc w:val="center"/>
        <w:rPr>
          <w:b/>
          <w:bCs/>
          <w:sz w:val="28"/>
          <w:szCs w:val="28"/>
        </w:rPr>
      </w:pPr>
      <w:r w:rsidRPr="001911AD">
        <w:rPr>
          <w:b/>
          <w:bCs/>
          <w:sz w:val="28"/>
          <w:szCs w:val="28"/>
        </w:rPr>
        <w:t>Canberra</w:t>
      </w:r>
      <w:r w:rsidR="00B16D92">
        <w:rPr>
          <w:b/>
          <w:bCs/>
          <w:sz w:val="28"/>
          <w:szCs w:val="28"/>
        </w:rPr>
        <w:t xml:space="preserve"> Community</w:t>
      </w:r>
      <w:r w:rsidRPr="001911AD">
        <w:rPr>
          <w:b/>
          <w:bCs/>
          <w:sz w:val="28"/>
          <w:szCs w:val="28"/>
        </w:rPr>
        <w:t xml:space="preserve"> Call</w:t>
      </w:r>
      <w:r w:rsidR="00B16D92">
        <w:rPr>
          <w:b/>
          <w:bCs/>
          <w:sz w:val="28"/>
          <w:szCs w:val="28"/>
        </w:rPr>
        <w:t xml:space="preserve">s </w:t>
      </w:r>
      <w:r w:rsidR="00FF3CD4" w:rsidRPr="001911AD">
        <w:rPr>
          <w:b/>
          <w:bCs/>
          <w:sz w:val="28"/>
          <w:szCs w:val="28"/>
        </w:rPr>
        <w:t>for</w:t>
      </w:r>
      <w:r w:rsidRPr="001911AD">
        <w:rPr>
          <w:b/>
          <w:bCs/>
          <w:sz w:val="28"/>
          <w:szCs w:val="28"/>
        </w:rPr>
        <w:t xml:space="preserve"> </w:t>
      </w:r>
      <w:r w:rsidR="00E57390">
        <w:rPr>
          <w:b/>
          <w:bCs/>
          <w:sz w:val="28"/>
          <w:szCs w:val="28"/>
        </w:rPr>
        <w:t xml:space="preserve">Action </w:t>
      </w:r>
      <w:r w:rsidR="00FF3CD4" w:rsidRPr="001911AD">
        <w:rPr>
          <w:b/>
          <w:bCs/>
          <w:sz w:val="28"/>
          <w:szCs w:val="28"/>
        </w:rPr>
        <w:t xml:space="preserve">to End </w:t>
      </w:r>
      <w:r w:rsidRPr="001911AD">
        <w:rPr>
          <w:b/>
          <w:bCs/>
          <w:sz w:val="28"/>
          <w:szCs w:val="28"/>
        </w:rPr>
        <w:t xml:space="preserve">Violence </w:t>
      </w:r>
      <w:r w:rsidR="00FE65A9">
        <w:rPr>
          <w:b/>
          <w:bCs/>
          <w:sz w:val="28"/>
          <w:szCs w:val="28"/>
        </w:rPr>
        <w:t>Against</w:t>
      </w:r>
      <w:r w:rsidRPr="001911AD">
        <w:rPr>
          <w:b/>
          <w:bCs/>
          <w:sz w:val="28"/>
          <w:szCs w:val="28"/>
        </w:rPr>
        <w:t xml:space="preserve"> Wo</w:t>
      </w:r>
      <w:r w:rsidR="00E57390">
        <w:rPr>
          <w:b/>
          <w:bCs/>
          <w:sz w:val="28"/>
          <w:szCs w:val="28"/>
        </w:rPr>
        <w:t>men</w:t>
      </w:r>
    </w:p>
    <w:p w14:paraId="6CC0D477" w14:textId="737F7FA6" w:rsidR="00B9269B" w:rsidRDefault="00A05208" w:rsidP="00A05208">
      <w:r>
        <w:t xml:space="preserve">In </w:t>
      </w:r>
      <w:r w:rsidR="009D577C">
        <w:t>wake of the Bondi Junction stabbings and</w:t>
      </w:r>
      <w:r w:rsidR="0076319A">
        <w:t xml:space="preserve"> the </w:t>
      </w:r>
      <w:r>
        <w:t xml:space="preserve">alarming surge in incidents of violence against women, </w:t>
      </w:r>
      <w:r w:rsidR="00FF3CD4">
        <w:t>the Canberra community</w:t>
      </w:r>
      <w:r>
        <w:t xml:space="preserve">, activists, and organisations are uniting for the Nationwide </w:t>
      </w:r>
      <w:r w:rsidRPr="00A05208">
        <w:rPr>
          <w:b/>
          <w:bCs/>
          <w:i/>
          <w:iCs/>
        </w:rPr>
        <w:t>No More: A National Rally Against Violence</w:t>
      </w:r>
      <w:r>
        <w:t xml:space="preserve"> </w:t>
      </w:r>
      <w:r w:rsidR="001911AD">
        <w:t>demand</w:t>
      </w:r>
      <w:r w:rsidR="00E4725F">
        <w:t>ing</w:t>
      </w:r>
      <w:r w:rsidR="00B9269B">
        <w:t xml:space="preserve"> </w:t>
      </w:r>
      <w:r w:rsidR="00FF3CD4">
        <w:t>Canberra p</w:t>
      </w:r>
      <w:r>
        <w:t xml:space="preserve">oliticians and change makers </w:t>
      </w:r>
      <w:r w:rsidR="005B60C7">
        <w:t>act before more lives are lost.</w:t>
      </w:r>
      <w:r>
        <w:t xml:space="preserve"> </w:t>
      </w:r>
    </w:p>
    <w:p w14:paraId="6D84E27C" w14:textId="7738FAC4" w:rsidR="00B9269B" w:rsidRDefault="00E94A99" w:rsidP="00B9269B">
      <w:r>
        <w:t>Re</w:t>
      </w:r>
      <w:r w:rsidR="00B9269B">
        <w:t xml:space="preserve">cent statistics paint a grim picture: one in three women globally has experienced physical or sexual violence in their lifetime, with the numbers escalating during periods of crisis. Behind these figures lie countless stories of pain, trauma, and shattered lives. </w:t>
      </w:r>
    </w:p>
    <w:p w14:paraId="55A8ACF4" w14:textId="531ADF1A" w:rsidR="00B9269B" w:rsidRDefault="007B2F85" w:rsidP="007B2F85">
      <w:r>
        <w:t xml:space="preserve">Organiser of the Canberra event, Sandra </w:t>
      </w:r>
      <w:r w:rsidR="00B848D4">
        <w:t xml:space="preserve">Rajic </w:t>
      </w:r>
      <w:r>
        <w:t xml:space="preserve">works in Violence Prevention Services and is a counsellor and female co-facilitator of </w:t>
      </w:r>
      <w:hyperlink r:id="rId4" w:history="1">
        <w:proofErr w:type="spellStart"/>
        <w:r w:rsidRPr="00B848D4">
          <w:rPr>
            <w:rStyle w:val="Hyperlink"/>
          </w:rPr>
          <w:t>EveryMan'</w:t>
        </w:r>
      </w:hyperlink>
      <w:r>
        <w:t>s</w:t>
      </w:r>
      <w:proofErr w:type="spellEnd"/>
      <w:r>
        <w:t xml:space="preserve"> Preventing Violence Changing Behaviour (PVCB) group program working with perpetrators of violence.</w:t>
      </w:r>
      <w:r w:rsidR="003E07E1">
        <w:t xml:space="preserve"> </w:t>
      </w:r>
      <w:r>
        <w:t>Sandra is passionate about working with men to stop violence and improve the lives of women and children.</w:t>
      </w:r>
    </w:p>
    <w:p w14:paraId="7508FE9D" w14:textId="46051290" w:rsidR="004B7D6C" w:rsidRDefault="004B7D6C" w:rsidP="007B2F85">
      <w:r>
        <w:t>“We stand behind the Attorney General’s urgent call to action for communities everywhere especially men to stand up, speak out, and say enough is enough.”</w:t>
      </w:r>
    </w:p>
    <w:p w14:paraId="7A9E8E0E" w14:textId="6253B0C6" w:rsidR="00A05208" w:rsidRDefault="007B2F85" w:rsidP="00A05208">
      <w:r>
        <w:t>“</w:t>
      </w:r>
      <w:r w:rsidR="00A05208">
        <w:t>The rally</w:t>
      </w:r>
      <w:r w:rsidR="00FF3CD4">
        <w:t xml:space="preserve"> </w:t>
      </w:r>
      <w:r w:rsidR="00A05208">
        <w:t xml:space="preserve">aims to draw attention to the pressing issue of violence </w:t>
      </w:r>
      <w:r w:rsidR="00FF3CD4">
        <w:t xml:space="preserve">and the alarming statistics that show </w:t>
      </w:r>
      <w:r w:rsidR="00A05208">
        <w:t>towards women</w:t>
      </w:r>
      <w:r w:rsidR="00FF3CD4">
        <w:t xml:space="preserve"> is on the rise.</w:t>
      </w:r>
      <w:r>
        <w:t>”</w:t>
      </w:r>
      <w:r w:rsidR="00FF3CD4">
        <w:t xml:space="preserve"> </w:t>
      </w:r>
    </w:p>
    <w:p w14:paraId="6E2A2444" w14:textId="77777777" w:rsidR="007B2F85" w:rsidRDefault="007B2F85" w:rsidP="00A05208">
      <w:r>
        <w:t xml:space="preserve">“The </w:t>
      </w:r>
      <w:r w:rsidRPr="00A05208">
        <w:rPr>
          <w:b/>
          <w:bCs/>
          <w:i/>
          <w:iCs/>
        </w:rPr>
        <w:t>No More: A National Rally Against Violence</w:t>
      </w:r>
      <w:r>
        <w:t xml:space="preserve"> </w:t>
      </w:r>
      <w:r w:rsidR="00A05208">
        <w:t xml:space="preserve">is not just a protest; it's a beacon of hope, a gathering of voices determined to make a difference. </w:t>
      </w:r>
    </w:p>
    <w:p w14:paraId="2FBCB4FC" w14:textId="1E1C99FD" w:rsidR="00A05208" w:rsidRDefault="007B2F85" w:rsidP="00A05208">
      <w:r>
        <w:t xml:space="preserve">“We welcome Individuals from all walks of life to </w:t>
      </w:r>
      <w:r w:rsidR="00A05208">
        <w:t>come together to demand accountability from policymakers</w:t>
      </w:r>
      <w:r>
        <w:t xml:space="preserve"> and</w:t>
      </w:r>
      <w:r w:rsidR="00A05208">
        <w:t xml:space="preserve"> advocate for enhanced support services for survivors, </w:t>
      </w:r>
      <w:r>
        <w:t>working</w:t>
      </w:r>
      <w:r w:rsidR="00A05208">
        <w:t xml:space="preserve"> towards dismantling the pervasive structures that perpetuate gender-based violence.</w:t>
      </w:r>
      <w:r>
        <w:t>”</w:t>
      </w:r>
    </w:p>
    <w:p w14:paraId="08BAB180" w14:textId="11DBD51B" w:rsidR="00A05208" w:rsidRDefault="000A68E5" w:rsidP="00A05208">
      <w:r>
        <w:t>“</w:t>
      </w:r>
      <w:r w:rsidR="00A05208">
        <w:t xml:space="preserve">This rally is a testament to the power of collective action. By joining forces, we send a clear message: violence against </w:t>
      </w:r>
      <w:r>
        <w:t xml:space="preserve">anyone, especially </w:t>
      </w:r>
      <w:r w:rsidR="00A05208">
        <w:t xml:space="preserve">women </w:t>
      </w:r>
      <w:proofErr w:type="gramStart"/>
      <w:r w:rsidR="00A05208">
        <w:t>is</w:t>
      </w:r>
      <w:proofErr w:type="gramEnd"/>
      <w:r w:rsidR="00A05208">
        <w:t xml:space="preserve"> unacceptable, and we will not rest until every woman feels safe, respected, and empowered.</w:t>
      </w:r>
      <w:r>
        <w:t>”</w:t>
      </w:r>
    </w:p>
    <w:p w14:paraId="749A1328" w14:textId="77777777" w:rsidR="00796B90" w:rsidRDefault="00A05208" w:rsidP="00A05208">
      <w:r>
        <w:t xml:space="preserve">We invite individuals of all backgrounds, genders, and ages </w:t>
      </w:r>
      <w:r w:rsidRPr="00B554D4">
        <w:rPr>
          <w:b/>
          <w:bCs/>
        </w:rPr>
        <w:t xml:space="preserve">to join us in solidarity </w:t>
      </w:r>
      <w:r w:rsidR="000A68E5" w:rsidRPr="00B554D4">
        <w:rPr>
          <w:b/>
          <w:bCs/>
        </w:rPr>
        <w:t>from 2pm on Sunday 28 April at Garema Place</w:t>
      </w:r>
      <w:r w:rsidR="000A68E5">
        <w:t xml:space="preserve"> </w:t>
      </w:r>
      <w:r>
        <w:t xml:space="preserve">to stand up against </w:t>
      </w:r>
      <w:r w:rsidR="000A68E5">
        <w:t xml:space="preserve">this </w:t>
      </w:r>
      <w:r w:rsidR="00796B90">
        <w:t>ongoing issue</w:t>
      </w:r>
      <w:r>
        <w:t xml:space="preserve">. </w:t>
      </w:r>
    </w:p>
    <w:p w14:paraId="6F9A1C8D" w14:textId="13FAB2E1" w:rsidR="00A05208" w:rsidRDefault="00796B90" w:rsidP="00A05208">
      <w:r>
        <w:t>“</w:t>
      </w:r>
      <w:r w:rsidR="00A05208">
        <w:t>Together, let's turn our outrage into action, our sorrow into strength, and our hope into tangible change.</w:t>
      </w:r>
      <w:r>
        <w:t>”</w:t>
      </w:r>
    </w:p>
    <w:p w14:paraId="002E7DE7" w14:textId="0FC9FF27" w:rsidR="00F534DD" w:rsidRDefault="00A05208" w:rsidP="00A05208">
      <w:r>
        <w:t xml:space="preserve">For more information, please contact </w:t>
      </w:r>
      <w:r w:rsidR="00B554D4" w:rsidRPr="000F04B7">
        <w:rPr>
          <w:b/>
          <w:bCs/>
          <w:i/>
          <w:iCs/>
        </w:rPr>
        <w:t xml:space="preserve">Sandra </w:t>
      </w:r>
      <w:r w:rsidR="00B848D4" w:rsidRPr="000F04B7">
        <w:rPr>
          <w:b/>
          <w:bCs/>
          <w:i/>
          <w:iCs/>
        </w:rPr>
        <w:t xml:space="preserve">Rajic </w:t>
      </w:r>
      <w:r w:rsidR="00CB3384" w:rsidRPr="000F04B7">
        <w:rPr>
          <w:b/>
          <w:bCs/>
          <w:i/>
          <w:iCs/>
        </w:rPr>
        <w:t xml:space="preserve">on </w:t>
      </w:r>
      <w:r w:rsidR="000F04B7" w:rsidRPr="000F04B7">
        <w:rPr>
          <w:b/>
          <w:bCs/>
          <w:i/>
          <w:iCs/>
        </w:rPr>
        <w:t>0413 214 225</w:t>
      </w:r>
      <w:r w:rsidR="00CB3384">
        <w:t xml:space="preserve"> or </w:t>
      </w:r>
      <w:r w:rsidR="00FE65A9">
        <w:t xml:space="preserve">contact the event organisers </w:t>
      </w:r>
      <w:hyperlink r:id="rId5" w:history="1">
        <w:r w:rsidR="00FE65A9" w:rsidRPr="00160CEB">
          <w:rPr>
            <w:rStyle w:val="Hyperlink"/>
          </w:rPr>
          <w:t>generalwwyw@gmail.com</w:t>
        </w:r>
      </w:hyperlink>
    </w:p>
    <w:p w14:paraId="78FBFB07" w14:textId="622AC32D" w:rsidR="00B46C40" w:rsidRDefault="00A05208" w:rsidP="00A05208">
      <w:r>
        <w:t>[End of Release]</w:t>
      </w:r>
    </w:p>
    <w:sectPr w:rsidR="00B46C4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208"/>
    <w:rsid w:val="000565AC"/>
    <w:rsid w:val="00060F7F"/>
    <w:rsid w:val="000A68E5"/>
    <w:rsid w:val="000F04B7"/>
    <w:rsid w:val="001911AD"/>
    <w:rsid w:val="00236C83"/>
    <w:rsid w:val="003E07E1"/>
    <w:rsid w:val="004B7D6C"/>
    <w:rsid w:val="005B60C7"/>
    <w:rsid w:val="00617F9B"/>
    <w:rsid w:val="0076319A"/>
    <w:rsid w:val="00796B90"/>
    <w:rsid w:val="007B2F85"/>
    <w:rsid w:val="00917A23"/>
    <w:rsid w:val="009D577C"/>
    <w:rsid w:val="00A05208"/>
    <w:rsid w:val="00B16D92"/>
    <w:rsid w:val="00B46C40"/>
    <w:rsid w:val="00B5220A"/>
    <w:rsid w:val="00B554D4"/>
    <w:rsid w:val="00B848D4"/>
    <w:rsid w:val="00B9269B"/>
    <w:rsid w:val="00CB3384"/>
    <w:rsid w:val="00DD0ED6"/>
    <w:rsid w:val="00E1516D"/>
    <w:rsid w:val="00E4725F"/>
    <w:rsid w:val="00E51161"/>
    <w:rsid w:val="00E57390"/>
    <w:rsid w:val="00E94A99"/>
    <w:rsid w:val="00EA71DF"/>
    <w:rsid w:val="00F534DD"/>
    <w:rsid w:val="00FE65A9"/>
    <w:rsid w:val="00FF3CD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C884FE"/>
  <w15:chartTrackingRefBased/>
  <w15:docId w15:val="{1ACA4CD3-A239-4B43-BBAD-8FD01F9E57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E65A9"/>
    <w:rPr>
      <w:color w:val="0563C1" w:themeColor="hyperlink"/>
      <w:u w:val="single"/>
    </w:rPr>
  </w:style>
  <w:style w:type="character" w:styleId="UnresolvedMention">
    <w:name w:val="Unresolved Mention"/>
    <w:basedOn w:val="DefaultParagraphFont"/>
    <w:uiPriority w:val="99"/>
    <w:semiHidden/>
    <w:unhideWhenUsed/>
    <w:rsid w:val="00FE65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422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generalwwyw@gmail.com" TargetMode="External"/><Relationship Id="rId4" Type="http://schemas.openxmlformats.org/officeDocument/2006/relationships/hyperlink" Target="https://www.everyman.org.au/services/?id=violence-preven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375</Words>
  <Characters>2139</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Stacey</dc:creator>
  <cp:keywords/>
  <dc:description/>
  <cp:lastModifiedBy>Stacey</cp:lastModifiedBy>
  <cp:revision>8</cp:revision>
  <dcterms:created xsi:type="dcterms:W3CDTF">2024-04-19T01:35:00Z</dcterms:created>
  <dcterms:modified xsi:type="dcterms:W3CDTF">2024-04-19T01:40:00Z</dcterms:modified>
</cp:coreProperties>
</file>