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83D89" w14:textId="3BAA11BB" w:rsidR="002C5DC6" w:rsidRPr="002C5DC6" w:rsidRDefault="002C5DC6" w:rsidP="002C5DC6">
      <w:pPr>
        <w:shd w:val="clear" w:color="auto" w:fill="FFFFFF"/>
        <w:spacing w:before="150" w:after="150" w:line="240" w:lineRule="auto"/>
        <w:jc w:val="center"/>
        <w:outlineLvl w:val="3"/>
        <w:rPr>
          <w:rFonts w:ascii="Montserrat" w:eastAsia="Times New Roman" w:hAnsi="Montserrat" w:cs="Times New Roman"/>
          <w:b/>
          <w:bCs/>
          <w:color w:val="000000"/>
          <w:sz w:val="36"/>
          <w:szCs w:val="36"/>
          <w:lang w:eastAsia="en-AU"/>
        </w:rPr>
      </w:pPr>
      <w:r w:rsidRPr="002C5DC6">
        <w:rPr>
          <w:noProof/>
          <w:sz w:val="36"/>
          <w:szCs w:val="36"/>
        </w:rPr>
        <w:drawing>
          <wp:inline distT="0" distB="0" distL="0" distR="0" wp14:anchorId="06771970" wp14:editId="528B38FB">
            <wp:extent cx="3467100" cy="1029137"/>
            <wp:effectExtent l="0" t="0" r="0" b="0"/>
            <wp:docPr id="1" name="Picture 1" descr="cid:image002.jpg@01D35FE0.E5C8A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image002.jpg@01D35FE0.E5C8A000"/>
                    <pic:cNvPicPr>
                      <a:picLocks noChangeAspect="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472493" cy="1030738"/>
                    </a:xfrm>
                    <a:prstGeom prst="rect">
                      <a:avLst/>
                    </a:prstGeom>
                    <a:noFill/>
                    <a:ln>
                      <a:noFill/>
                    </a:ln>
                  </pic:spPr>
                </pic:pic>
              </a:graphicData>
            </a:graphic>
          </wp:inline>
        </w:drawing>
      </w:r>
    </w:p>
    <w:p w14:paraId="70AD9233" w14:textId="28C5AF6C" w:rsidR="008B5339" w:rsidRPr="00415A79" w:rsidRDefault="008B5339" w:rsidP="002C5DC6">
      <w:pPr>
        <w:shd w:val="clear" w:color="auto" w:fill="FFFFFF"/>
        <w:spacing w:before="150" w:after="150" w:line="240" w:lineRule="auto"/>
        <w:jc w:val="center"/>
        <w:outlineLvl w:val="3"/>
        <w:rPr>
          <w:rFonts w:ascii="Montserrat" w:eastAsia="Times New Roman" w:hAnsi="Montserrat" w:cs="Times New Roman"/>
          <w:b/>
          <w:bCs/>
          <w:sz w:val="28"/>
          <w:szCs w:val="28"/>
          <w:lang w:eastAsia="en-AU"/>
        </w:rPr>
      </w:pPr>
      <w:r w:rsidRPr="00415A79">
        <w:rPr>
          <w:rFonts w:ascii="Montserrat" w:eastAsia="Times New Roman" w:hAnsi="Montserrat" w:cs="Times New Roman"/>
          <w:b/>
          <w:bCs/>
          <w:sz w:val="28"/>
          <w:szCs w:val="28"/>
          <w:lang w:eastAsia="en-AU"/>
        </w:rPr>
        <w:t>Media Release</w:t>
      </w:r>
    </w:p>
    <w:p w14:paraId="18402FBC" w14:textId="77777777" w:rsidR="001968E9" w:rsidRPr="001968E9" w:rsidRDefault="001968E9" w:rsidP="001968E9">
      <w:pPr>
        <w:jc w:val="center"/>
        <w:rPr>
          <w:b/>
          <w:bCs/>
          <w:kern w:val="2"/>
          <w:sz w:val="48"/>
          <w:szCs w:val="48"/>
          <w14:ligatures w14:val="standardContextual"/>
        </w:rPr>
      </w:pPr>
      <w:r w:rsidRPr="001968E9">
        <w:rPr>
          <w:b/>
          <w:bCs/>
          <w:kern w:val="2"/>
          <w:sz w:val="48"/>
          <w:szCs w:val="48"/>
          <w14:ligatures w14:val="standardContextual"/>
        </w:rPr>
        <w:t>Historic 2,500 Empty Shoes Presentation for Male Suicide Celebrating International Men’s Day</w:t>
      </w:r>
    </w:p>
    <w:p w14:paraId="7173F013" w14:textId="77777777" w:rsidR="001968E9" w:rsidRPr="001968E9" w:rsidRDefault="001968E9" w:rsidP="001968E9">
      <w:pPr>
        <w:jc w:val="center"/>
        <w:rPr>
          <w:b/>
          <w:bCs/>
          <w:kern w:val="2"/>
          <w:sz w:val="36"/>
          <w:szCs w:val="36"/>
          <w14:ligatures w14:val="standardContextual"/>
        </w:rPr>
      </w:pPr>
      <w:r w:rsidRPr="001968E9">
        <w:rPr>
          <w:b/>
          <w:bCs/>
          <w:kern w:val="2"/>
          <w:sz w:val="36"/>
          <w:szCs w:val="36"/>
          <w14:ligatures w14:val="standardContextual"/>
        </w:rPr>
        <w:t>Parliament House Canberra 16 November 2023</w:t>
      </w:r>
    </w:p>
    <w:p w14:paraId="07CDEC43" w14:textId="176AFF87" w:rsidR="001968E9" w:rsidRPr="001968E9" w:rsidRDefault="001968E9" w:rsidP="001968E9">
      <w:pPr>
        <w:rPr>
          <w:kern w:val="2"/>
          <w:sz w:val="24"/>
          <w:szCs w:val="24"/>
          <w14:ligatures w14:val="standardContextual"/>
        </w:rPr>
      </w:pPr>
      <w:proofErr w:type="spellStart"/>
      <w:r w:rsidRPr="001968E9">
        <w:rPr>
          <w:kern w:val="2"/>
          <w:sz w:val="24"/>
          <w:szCs w:val="24"/>
          <w14:ligatures w14:val="standardContextual"/>
        </w:rPr>
        <w:t>Zerosuicide</w:t>
      </w:r>
      <w:proofErr w:type="spellEnd"/>
      <w:r w:rsidRPr="001968E9">
        <w:rPr>
          <w:kern w:val="2"/>
          <w:sz w:val="24"/>
          <w:szCs w:val="24"/>
          <w14:ligatures w14:val="standardContextual"/>
        </w:rPr>
        <w:t xml:space="preserve"> </w:t>
      </w:r>
      <w:r>
        <w:rPr>
          <w:kern w:val="2"/>
          <w:sz w:val="24"/>
          <w:szCs w:val="24"/>
          <w14:ligatures w14:val="standardContextual"/>
        </w:rPr>
        <w:t>C</w:t>
      </w:r>
      <w:r w:rsidRPr="001968E9">
        <w:rPr>
          <w:kern w:val="2"/>
          <w:sz w:val="24"/>
          <w:szCs w:val="24"/>
          <w14:ligatures w14:val="standardContextual"/>
        </w:rPr>
        <w:t xml:space="preserve">ommunity </w:t>
      </w:r>
      <w:r>
        <w:rPr>
          <w:kern w:val="2"/>
          <w:sz w:val="24"/>
          <w:szCs w:val="24"/>
          <w14:ligatures w14:val="standardContextual"/>
        </w:rPr>
        <w:t>A</w:t>
      </w:r>
      <w:r w:rsidRPr="001968E9">
        <w:rPr>
          <w:kern w:val="2"/>
          <w:sz w:val="24"/>
          <w:szCs w:val="24"/>
          <w14:ligatures w14:val="standardContextual"/>
        </w:rPr>
        <w:t xml:space="preserve">wareness </w:t>
      </w:r>
      <w:r>
        <w:rPr>
          <w:kern w:val="2"/>
          <w:sz w:val="24"/>
          <w:szCs w:val="24"/>
          <w14:ligatures w14:val="standardContextual"/>
        </w:rPr>
        <w:t>P</w:t>
      </w:r>
      <w:r w:rsidRPr="001968E9">
        <w:rPr>
          <w:kern w:val="2"/>
          <w:sz w:val="24"/>
          <w:szCs w:val="24"/>
          <w14:ligatures w14:val="standardContextual"/>
        </w:rPr>
        <w:t>rogram would like to invite you to attend and assist with promotion of this years, largest visual presentation of men’s suicide to ever take place in Australia</w:t>
      </w:r>
      <w:r>
        <w:rPr>
          <w:kern w:val="2"/>
          <w:sz w:val="24"/>
          <w:szCs w:val="24"/>
          <w14:ligatures w14:val="standardContextual"/>
        </w:rPr>
        <w:t xml:space="preserve"> and</w:t>
      </w:r>
      <w:r w:rsidRPr="001968E9">
        <w:rPr>
          <w:kern w:val="2"/>
          <w:sz w:val="24"/>
          <w:szCs w:val="24"/>
          <w14:ligatures w14:val="standardContextual"/>
        </w:rPr>
        <w:t xml:space="preserve"> quite possibly the world. We endeavour to create a ripple effect of positive awareness through education o</w:t>
      </w:r>
      <w:r>
        <w:rPr>
          <w:kern w:val="2"/>
          <w:sz w:val="24"/>
          <w:szCs w:val="24"/>
          <w14:ligatures w14:val="standardContextual"/>
        </w:rPr>
        <w:t>n</w:t>
      </w:r>
      <w:r w:rsidRPr="001968E9">
        <w:rPr>
          <w:kern w:val="2"/>
          <w:sz w:val="24"/>
          <w:szCs w:val="24"/>
          <w14:ligatures w14:val="standardContextual"/>
        </w:rPr>
        <w:t xml:space="preserve"> the men’s suicide crisis in Australia. The global theme for International </w:t>
      </w:r>
      <w:proofErr w:type="spellStart"/>
      <w:r w:rsidRPr="001968E9">
        <w:rPr>
          <w:kern w:val="2"/>
          <w:sz w:val="24"/>
          <w:szCs w:val="24"/>
          <w14:ligatures w14:val="standardContextual"/>
        </w:rPr>
        <w:t>Mens</w:t>
      </w:r>
      <w:proofErr w:type="spellEnd"/>
      <w:r w:rsidRPr="001968E9">
        <w:rPr>
          <w:kern w:val="2"/>
          <w:sz w:val="24"/>
          <w:szCs w:val="24"/>
          <w14:ligatures w14:val="standardContextual"/>
        </w:rPr>
        <w:t xml:space="preserve"> Day,</w:t>
      </w:r>
      <w:r w:rsidRPr="001968E9">
        <w:rPr>
          <w:kern w:val="2"/>
          <w14:ligatures w14:val="standardContextual"/>
        </w:rPr>
        <w:t xml:space="preserve"> </w:t>
      </w:r>
      <w:r w:rsidRPr="001968E9">
        <w:rPr>
          <w:kern w:val="2"/>
          <w:sz w:val="24"/>
          <w:szCs w:val="24"/>
          <w14:ligatures w14:val="standardContextual"/>
        </w:rPr>
        <w:t>which will be celebrated on 19 November 2023, is “ZEREO MALE SUICIDE”.</w:t>
      </w:r>
    </w:p>
    <w:p w14:paraId="01ED746D" w14:textId="57050865" w:rsidR="001968E9" w:rsidRPr="001968E9" w:rsidRDefault="001968E9" w:rsidP="001968E9">
      <w:pPr>
        <w:rPr>
          <w:kern w:val="2"/>
          <w:sz w:val="24"/>
          <w:szCs w:val="24"/>
          <w14:ligatures w14:val="standardContextual"/>
        </w:rPr>
      </w:pPr>
      <w:r w:rsidRPr="001968E9">
        <w:rPr>
          <w:kern w:val="2"/>
          <w:sz w:val="24"/>
          <w:szCs w:val="24"/>
          <w14:ligatures w14:val="standardContextual"/>
        </w:rPr>
        <w:t xml:space="preserve">During last year’s event we laid down one shoe for each man or boy that died by suicide. This was 2358 empty shoes We laid down 2500 shoes as road accident and drug overdose deaths are not always recorded as suicide. The 2500 number has become very significant with rises of between 8-11% in the first 2 reported states data from 2022 in men alone. We are currently losing between 40 and 50 men and boys a week with annual data showing men’s suicide has been double the entire Australian road toll for many years now and is now nearly triple the Australian road toll in 2022. </w:t>
      </w:r>
    </w:p>
    <w:p w14:paraId="0D9821EA" w14:textId="659D6B97" w:rsidR="001968E9" w:rsidRPr="001968E9" w:rsidRDefault="001968E9" w:rsidP="001968E9">
      <w:pPr>
        <w:rPr>
          <w:kern w:val="2"/>
          <w:sz w:val="24"/>
          <w:szCs w:val="24"/>
          <w14:ligatures w14:val="standardContextual"/>
        </w:rPr>
      </w:pPr>
      <w:r w:rsidRPr="001968E9">
        <w:rPr>
          <w:kern w:val="2"/>
          <w:sz w:val="24"/>
          <w:szCs w:val="24"/>
          <w14:ligatures w14:val="standardContextual"/>
        </w:rPr>
        <w:t>This visual presentation is provided as free of charge event for the Australian community and for all organisations and members of parliament to attended. Media and organisation promotion is the only way we can get this message out. This is not a protest. This is a memorial event for the families to have recognition for their lost loved ones and so we can come together and educate Australia on the key factors that can reduce men’s suicide. Our minimum goal at the very least is to STOP THE RISE. We can’t reduce numbers while they are increasing</w:t>
      </w:r>
      <w:r>
        <w:rPr>
          <w:kern w:val="2"/>
          <w:sz w:val="24"/>
          <w:szCs w:val="24"/>
          <w14:ligatures w14:val="standardContextual"/>
        </w:rPr>
        <w:t>. The constant increase</w:t>
      </w:r>
      <w:r w:rsidRPr="001968E9">
        <w:rPr>
          <w:kern w:val="2"/>
          <w:sz w:val="24"/>
          <w:szCs w:val="24"/>
          <w14:ligatures w14:val="standardContextual"/>
        </w:rPr>
        <w:t xml:space="preserve"> shows the current methods are not working when it comes to men. </w:t>
      </w:r>
    </w:p>
    <w:p w14:paraId="2059B6D9" w14:textId="4A526BF9" w:rsidR="001968E9" w:rsidRPr="001968E9" w:rsidRDefault="001968E9" w:rsidP="001968E9">
      <w:pPr>
        <w:rPr>
          <w:kern w:val="2"/>
          <w:sz w:val="24"/>
          <w:szCs w:val="24"/>
          <w14:ligatures w14:val="standardContextual"/>
        </w:rPr>
      </w:pPr>
      <w:r w:rsidRPr="001968E9">
        <w:rPr>
          <w:kern w:val="2"/>
          <w:sz w:val="24"/>
          <w:szCs w:val="24"/>
          <w14:ligatures w14:val="standardContextual"/>
        </w:rPr>
        <w:t xml:space="preserve">We </w:t>
      </w:r>
      <w:r>
        <w:rPr>
          <w:kern w:val="2"/>
          <w:sz w:val="24"/>
          <w:szCs w:val="24"/>
          <w14:ligatures w14:val="standardContextual"/>
        </w:rPr>
        <w:t>encourage to reach to others and be kind with your words. Help</w:t>
      </w:r>
      <w:r w:rsidRPr="001968E9">
        <w:rPr>
          <w:kern w:val="2"/>
          <w:sz w:val="24"/>
          <w:szCs w:val="24"/>
          <w14:ligatures w14:val="standardContextual"/>
        </w:rPr>
        <w:t xml:space="preserve"> us raise awareness </w:t>
      </w:r>
      <w:r>
        <w:rPr>
          <w:kern w:val="2"/>
          <w:sz w:val="24"/>
          <w:szCs w:val="24"/>
          <w14:ligatures w14:val="standardContextual"/>
        </w:rPr>
        <w:t>about the</w:t>
      </w:r>
      <w:r w:rsidRPr="001968E9">
        <w:rPr>
          <w:kern w:val="2"/>
          <w:sz w:val="24"/>
          <w:szCs w:val="24"/>
          <w14:ligatures w14:val="standardContextual"/>
        </w:rPr>
        <w:t xml:space="preserve"> men’s suicide</w:t>
      </w:r>
      <w:r>
        <w:rPr>
          <w:kern w:val="2"/>
          <w:sz w:val="24"/>
          <w:szCs w:val="24"/>
          <w14:ligatures w14:val="standardContextual"/>
        </w:rPr>
        <w:t xml:space="preserve"> crisis</w:t>
      </w:r>
      <w:r w:rsidRPr="001968E9">
        <w:rPr>
          <w:kern w:val="2"/>
          <w:sz w:val="24"/>
          <w:szCs w:val="24"/>
          <w14:ligatures w14:val="standardContextual"/>
        </w:rPr>
        <w:t xml:space="preserve"> by attending</w:t>
      </w:r>
      <w:r>
        <w:rPr>
          <w:kern w:val="2"/>
          <w:sz w:val="24"/>
          <w:szCs w:val="24"/>
          <w14:ligatures w14:val="standardContextual"/>
        </w:rPr>
        <w:t xml:space="preserve"> the</w:t>
      </w:r>
      <w:r w:rsidRPr="001968E9">
        <w:rPr>
          <w:kern w:val="2"/>
          <w:sz w:val="24"/>
          <w:szCs w:val="24"/>
          <w14:ligatures w14:val="standardContextual"/>
        </w:rPr>
        <w:t xml:space="preserve"> Canberra parliament house ACA LAWN on November 16</w:t>
      </w:r>
      <w:r w:rsidRPr="001968E9">
        <w:rPr>
          <w:kern w:val="2"/>
          <w:sz w:val="24"/>
          <w:szCs w:val="24"/>
          <w:vertAlign w:val="superscript"/>
          <w14:ligatures w14:val="standardContextual"/>
        </w:rPr>
        <w:t>th</w:t>
      </w:r>
      <w:r w:rsidRPr="001968E9">
        <w:rPr>
          <w:kern w:val="2"/>
          <w:sz w:val="24"/>
          <w:szCs w:val="24"/>
          <w14:ligatures w14:val="standardContextual"/>
        </w:rPr>
        <w:t xml:space="preserve"> and in turn help us promote the public event for Sunday “International men’s day 2023” November 19</w:t>
      </w:r>
      <w:r w:rsidRPr="001968E9">
        <w:rPr>
          <w:kern w:val="2"/>
          <w:sz w:val="24"/>
          <w:szCs w:val="24"/>
          <w:vertAlign w:val="superscript"/>
          <w14:ligatures w14:val="standardContextual"/>
        </w:rPr>
        <w:t>th</w:t>
      </w:r>
      <w:r w:rsidRPr="001968E9">
        <w:rPr>
          <w:kern w:val="2"/>
          <w:sz w:val="24"/>
          <w:szCs w:val="24"/>
          <w14:ligatures w14:val="standardContextual"/>
        </w:rPr>
        <w:t xml:space="preserve"> at the same location. </w:t>
      </w:r>
      <w:r w:rsidR="00415A79">
        <w:rPr>
          <w:kern w:val="2"/>
          <w:sz w:val="24"/>
          <w:szCs w:val="24"/>
          <w14:ligatures w14:val="standardContextual"/>
        </w:rPr>
        <w:t xml:space="preserve">Each day the event goes from 10AM – 3PM. </w:t>
      </w:r>
      <w:r w:rsidRPr="001968E9">
        <w:rPr>
          <w:kern w:val="2"/>
          <w:sz w:val="24"/>
          <w:szCs w:val="24"/>
          <w14:ligatures w14:val="standardContextual"/>
        </w:rPr>
        <w:t>On Thursday we have many Senators and members of parliament attending and speaking alongside leaders in the field all working together to raise awareness through the</w:t>
      </w:r>
      <w:r>
        <w:rPr>
          <w:kern w:val="2"/>
          <w:sz w:val="24"/>
          <w:szCs w:val="24"/>
          <w14:ligatures w14:val="standardContextual"/>
        </w:rPr>
        <w:t xml:space="preserve"> visual display of these</w:t>
      </w:r>
      <w:r w:rsidRPr="001968E9">
        <w:rPr>
          <w:kern w:val="2"/>
          <w:sz w:val="24"/>
          <w:szCs w:val="24"/>
          <w14:ligatures w14:val="standardContextual"/>
        </w:rPr>
        <w:t xml:space="preserve"> empty shoes.</w:t>
      </w:r>
    </w:p>
    <w:p w14:paraId="2CC86D16" w14:textId="7C45C0D5" w:rsidR="001968E9" w:rsidRPr="001968E9" w:rsidRDefault="001968E9" w:rsidP="001968E9">
      <w:pPr>
        <w:rPr>
          <w:kern w:val="2"/>
          <w:sz w:val="24"/>
          <w:szCs w:val="24"/>
          <w14:ligatures w14:val="standardContextual"/>
        </w:rPr>
      </w:pPr>
      <w:r w:rsidRPr="001968E9">
        <w:rPr>
          <w:kern w:val="2"/>
          <w:sz w:val="24"/>
          <w:szCs w:val="24"/>
          <w14:ligatures w14:val="standardContextual"/>
        </w:rPr>
        <w:t xml:space="preserve">This event will continue running annually every year and it will be the marker for suicide prevention and awareness in our country and an opportunity to annually raise awareness and have our politicians and leaders in the field announce changes and positive outcomes that occur throughout the year </w:t>
      </w:r>
      <w:r>
        <w:rPr>
          <w:kern w:val="2"/>
          <w:sz w:val="24"/>
          <w:szCs w:val="24"/>
          <w14:ligatures w14:val="standardContextual"/>
        </w:rPr>
        <w:t xml:space="preserve">to turn the tide of male suicide. </w:t>
      </w:r>
      <w:r w:rsidRPr="001968E9">
        <w:rPr>
          <w:kern w:val="2"/>
          <w:sz w:val="24"/>
          <w:szCs w:val="24"/>
          <w14:ligatures w14:val="standardContextual"/>
        </w:rPr>
        <w:t>Over 75% off all suicides</w:t>
      </w:r>
      <w:r>
        <w:rPr>
          <w:kern w:val="2"/>
          <w:sz w:val="24"/>
          <w:szCs w:val="24"/>
          <w14:ligatures w14:val="standardContextual"/>
        </w:rPr>
        <w:t xml:space="preserve"> in Australia</w:t>
      </w:r>
      <w:r w:rsidRPr="001968E9">
        <w:rPr>
          <w:kern w:val="2"/>
          <w:sz w:val="24"/>
          <w:szCs w:val="24"/>
          <w14:ligatures w14:val="standardContextual"/>
        </w:rPr>
        <w:t xml:space="preserve"> are men and boys and by </w:t>
      </w:r>
      <w:r>
        <w:rPr>
          <w:kern w:val="2"/>
          <w:sz w:val="24"/>
          <w:szCs w:val="24"/>
          <w14:ligatures w14:val="standardContextual"/>
        </w:rPr>
        <w:t>publicising this reality</w:t>
      </w:r>
      <w:r w:rsidRPr="001968E9">
        <w:rPr>
          <w:kern w:val="2"/>
          <w:sz w:val="24"/>
          <w:szCs w:val="24"/>
          <w14:ligatures w14:val="standardContextual"/>
        </w:rPr>
        <w:t xml:space="preserve"> we raise awareness </w:t>
      </w:r>
      <w:r>
        <w:rPr>
          <w:kern w:val="2"/>
          <w:sz w:val="24"/>
          <w:szCs w:val="24"/>
          <w14:ligatures w14:val="standardContextual"/>
        </w:rPr>
        <w:t xml:space="preserve">of the </w:t>
      </w:r>
      <w:r w:rsidRPr="001968E9">
        <w:rPr>
          <w:kern w:val="2"/>
          <w:sz w:val="24"/>
          <w:szCs w:val="24"/>
          <w14:ligatures w14:val="standardContextual"/>
        </w:rPr>
        <w:t>distress</w:t>
      </w:r>
      <w:r>
        <w:rPr>
          <w:kern w:val="2"/>
          <w:sz w:val="24"/>
          <w:szCs w:val="24"/>
          <w14:ligatures w14:val="standardContextual"/>
        </w:rPr>
        <w:t xml:space="preserve"> and </w:t>
      </w:r>
      <w:r w:rsidRPr="001968E9">
        <w:rPr>
          <w:kern w:val="2"/>
          <w:sz w:val="24"/>
          <w:szCs w:val="24"/>
          <w14:ligatures w14:val="standardContextual"/>
        </w:rPr>
        <w:t xml:space="preserve">mental health </w:t>
      </w:r>
      <w:r>
        <w:rPr>
          <w:kern w:val="2"/>
          <w:sz w:val="24"/>
          <w:szCs w:val="24"/>
          <w14:ligatures w14:val="standardContextual"/>
        </w:rPr>
        <w:t xml:space="preserve">anguish that affect our </w:t>
      </w:r>
      <w:r w:rsidRPr="001968E9">
        <w:rPr>
          <w:kern w:val="2"/>
          <w:sz w:val="24"/>
          <w:szCs w:val="24"/>
          <w14:ligatures w14:val="standardContextual"/>
        </w:rPr>
        <w:t xml:space="preserve">entire community.  </w:t>
      </w:r>
    </w:p>
    <w:p w14:paraId="6F7BB890" w14:textId="2CDF1D62" w:rsidR="008D4157" w:rsidRPr="004C11F2" w:rsidRDefault="001968E9" w:rsidP="004C11F2">
      <w:pPr>
        <w:rPr>
          <w:kern w:val="2"/>
          <w:sz w:val="24"/>
          <w:szCs w:val="24"/>
          <w14:ligatures w14:val="standardContextual"/>
        </w:rPr>
      </w:pPr>
      <w:r w:rsidRPr="001968E9">
        <w:rPr>
          <w:kern w:val="2"/>
          <w:sz w:val="24"/>
          <w:szCs w:val="24"/>
          <w14:ligatures w14:val="standardContextual"/>
        </w:rPr>
        <w:t>Kind Regards, Paul Withall</w:t>
      </w:r>
      <w:r w:rsidR="00415A79">
        <w:rPr>
          <w:kern w:val="2"/>
          <w:sz w:val="24"/>
          <w:szCs w:val="24"/>
          <w14:ligatures w14:val="standardContextual"/>
        </w:rPr>
        <w:t xml:space="preserve"> -</w:t>
      </w:r>
      <w:r w:rsidRPr="001968E9">
        <w:rPr>
          <w:kern w:val="2"/>
          <w:sz w:val="24"/>
          <w:szCs w:val="24"/>
          <w14:ligatures w14:val="standardContextual"/>
        </w:rPr>
        <w:t xml:space="preserve"> </w:t>
      </w:r>
      <w:proofErr w:type="spellStart"/>
      <w:r>
        <w:rPr>
          <w:kern w:val="2"/>
          <w:sz w:val="24"/>
          <w:szCs w:val="24"/>
          <w14:ligatures w14:val="standardContextual"/>
        </w:rPr>
        <w:t>Z</w:t>
      </w:r>
      <w:r w:rsidRPr="001968E9">
        <w:rPr>
          <w:kern w:val="2"/>
          <w:sz w:val="24"/>
          <w:szCs w:val="24"/>
          <w14:ligatures w14:val="standardContextual"/>
        </w:rPr>
        <w:t>erosuicide</w:t>
      </w:r>
      <w:proofErr w:type="spellEnd"/>
      <w:r w:rsidRPr="001968E9">
        <w:rPr>
          <w:kern w:val="2"/>
          <w:sz w:val="24"/>
          <w:szCs w:val="24"/>
          <w14:ligatures w14:val="standardContextual"/>
        </w:rPr>
        <w:t xml:space="preserve"> </w:t>
      </w:r>
      <w:r>
        <w:rPr>
          <w:kern w:val="2"/>
          <w:sz w:val="24"/>
          <w:szCs w:val="24"/>
          <w14:ligatures w14:val="standardContextual"/>
        </w:rPr>
        <w:t>C</w:t>
      </w:r>
      <w:r w:rsidRPr="001968E9">
        <w:rPr>
          <w:kern w:val="2"/>
          <w:sz w:val="24"/>
          <w:szCs w:val="24"/>
          <w14:ligatures w14:val="standardContextual"/>
        </w:rPr>
        <w:t xml:space="preserve">ommunity </w:t>
      </w:r>
      <w:r w:rsidR="00415A79">
        <w:rPr>
          <w:kern w:val="2"/>
          <w:sz w:val="24"/>
          <w:szCs w:val="24"/>
          <w14:ligatures w14:val="standardContextual"/>
        </w:rPr>
        <w:t>A</w:t>
      </w:r>
      <w:r w:rsidRPr="001968E9">
        <w:rPr>
          <w:kern w:val="2"/>
          <w:sz w:val="24"/>
          <w:szCs w:val="24"/>
          <w14:ligatures w14:val="standardContextual"/>
        </w:rPr>
        <w:t xml:space="preserve">wareness </w:t>
      </w:r>
      <w:r w:rsidR="00415A79">
        <w:rPr>
          <w:kern w:val="2"/>
          <w:sz w:val="24"/>
          <w:szCs w:val="24"/>
          <w14:ligatures w14:val="standardContextual"/>
        </w:rPr>
        <w:t>P</w:t>
      </w:r>
      <w:r w:rsidRPr="001968E9">
        <w:rPr>
          <w:kern w:val="2"/>
          <w:sz w:val="24"/>
          <w:szCs w:val="24"/>
          <w14:ligatures w14:val="standardContextual"/>
        </w:rPr>
        <w:t>rogram</w:t>
      </w:r>
      <w:r w:rsidR="00415A79">
        <w:rPr>
          <w:kern w:val="2"/>
          <w:sz w:val="24"/>
          <w:szCs w:val="24"/>
          <w14:ligatures w14:val="standardContextual"/>
        </w:rPr>
        <w:t>, t</w:t>
      </w:r>
      <w:r w:rsidRPr="001968E9">
        <w:rPr>
          <w:kern w:val="2"/>
          <w:sz w:val="24"/>
          <w:szCs w:val="24"/>
          <w14:ligatures w14:val="standardContextual"/>
        </w:rPr>
        <w:t>he Australian People and these 2500 souls</w:t>
      </w:r>
      <w:r w:rsidR="00F4118C">
        <w:rPr>
          <w:kern w:val="2"/>
          <w:sz w:val="24"/>
          <w:szCs w:val="24"/>
          <w14:ligatures w14:val="standardContextual"/>
        </w:rPr>
        <w:t>. Mobile:</w:t>
      </w:r>
      <w:r w:rsidR="00415A79">
        <w:rPr>
          <w:kern w:val="2"/>
          <w:sz w:val="24"/>
          <w:szCs w:val="24"/>
          <w14:ligatures w14:val="standardContextual"/>
        </w:rPr>
        <w:t xml:space="preserve"> </w:t>
      </w:r>
      <w:r w:rsidRPr="001968E9">
        <w:rPr>
          <w:kern w:val="2"/>
          <w:sz w:val="24"/>
          <w:szCs w:val="24"/>
          <w14:ligatures w14:val="standardContextual"/>
        </w:rPr>
        <w:t>0457100010</w:t>
      </w:r>
      <w:r w:rsidR="00F4118C">
        <w:rPr>
          <w:kern w:val="2"/>
          <w:sz w:val="24"/>
          <w:szCs w:val="24"/>
          <w14:ligatures w14:val="standardContextual"/>
        </w:rPr>
        <w:t xml:space="preserve"> Email Address: </w:t>
      </w:r>
      <w:hyperlink r:id="rId6" w:history="1">
        <w:r w:rsidR="00F4118C" w:rsidRPr="000A2874">
          <w:rPr>
            <w:rStyle w:val="Hyperlink"/>
            <w:kern w:val="2"/>
            <w:sz w:val="24"/>
            <w:szCs w:val="24"/>
            <w14:ligatures w14:val="standardContextual"/>
          </w:rPr>
          <w:t>dragonpaulz@hotmail.com</w:t>
        </w:r>
      </w:hyperlink>
      <w:r w:rsidR="00F4118C">
        <w:rPr>
          <w:kern w:val="2"/>
          <w:sz w:val="24"/>
          <w:szCs w:val="24"/>
          <w14:ligatures w14:val="standardContextual"/>
        </w:rPr>
        <w:t xml:space="preserve"> </w:t>
      </w:r>
    </w:p>
    <w:sectPr w:rsidR="008D4157" w:rsidRPr="004C11F2" w:rsidSect="003A56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39"/>
    <w:rsid w:val="0007034D"/>
    <w:rsid w:val="00134911"/>
    <w:rsid w:val="001968E9"/>
    <w:rsid w:val="001F6553"/>
    <w:rsid w:val="0025143E"/>
    <w:rsid w:val="002C5DC6"/>
    <w:rsid w:val="002D7BC9"/>
    <w:rsid w:val="003A568C"/>
    <w:rsid w:val="00415A79"/>
    <w:rsid w:val="004C11F2"/>
    <w:rsid w:val="006103E9"/>
    <w:rsid w:val="006322C1"/>
    <w:rsid w:val="006937B1"/>
    <w:rsid w:val="007747D1"/>
    <w:rsid w:val="007F0908"/>
    <w:rsid w:val="00821F9E"/>
    <w:rsid w:val="008B24DA"/>
    <w:rsid w:val="008B5339"/>
    <w:rsid w:val="008D4157"/>
    <w:rsid w:val="009B3B76"/>
    <w:rsid w:val="00B53712"/>
    <w:rsid w:val="00C40AB0"/>
    <w:rsid w:val="00C75EF2"/>
    <w:rsid w:val="00CF43A9"/>
    <w:rsid w:val="00E37169"/>
    <w:rsid w:val="00E57FD9"/>
    <w:rsid w:val="00F229B8"/>
    <w:rsid w:val="00F411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E6CFB"/>
  <w15:chartTrackingRefBased/>
  <w15:docId w15:val="{C13ED699-2ED3-40C1-8265-D128D075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2C1"/>
    <w:rPr>
      <w:color w:val="0563C1" w:themeColor="hyperlink"/>
      <w:u w:val="single"/>
    </w:rPr>
  </w:style>
  <w:style w:type="character" w:styleId="UnresolvedMention">
    <w:name w:val="Unresolved Mention"/>
    <w:basedOn w:val="DefaultParagraphFont"/>
    <w:uiPriority w:val="99"/>
    <w:semiHidden/>
    <w:unhideWhenUsed/>
    <w:rsid w:val="006322C1"/>
    <w:rPr>
      <w:color w:val="605E5C"/>
      <w:shd w:val="clear" w:color="auto" w:fill="E1DFDD"/>
    </w:rPr>
  </w:style>
  <w:style w:type="paragraph" w:styleId="NormalWeb">
    <w:name w:val="Normal (Web)"/>
    <w:basedOn w:val="Normal"/>
    <w:uiPriority w:val="99"/>
    <w:semiHidden/>
    <w:unhideWhenUsed/>
    <w:rsid w:val="00C40AB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325517">
      <w:bodyDiv w:val="1"/>
      <w:marLeft w:val="0"/>
      <w:marRight w:val="0"/>
      <w:marTop w:val="0"/>
      <w:marBottom w:val="0"/>
      <w:divBdr>
        <w:top w:val="none" w:sz="0" w:space="0" w:color="auto"/>
        <w:left w:val="none" w:sz="0" w:space="0" w:color="auto"/>
        <w:bottom w:val="none" w:sz="0" w:space="0" w:color="auto"/>
        <w:right w:val="none" w:sz="0" w:space="0" w:color="auto"/>
      </w:divBdr>
    </w:div>
    <w:div w:id="1291090371">
      <w:bodyDiv w:val="1"/>
      <w:marLeft w:val="0"/>
      <w:marRight w:val="0"/>
      <w:marTop w:val="0"/>
      <w:marBottom w:val="0"/>
      <w:divBdr>
        <w:top w:val="none" w:sz="0" w:space="0" w:color="auto"/>
        <w:left w:val="none" w:sz="0" w:space="0" w:color="auto"/>
        <w:bottom w:val="none" w:sz="0" w:space="0" w:color="auto"/>
        <w:right w:val="none" w:sz="0" w:space="0" w:color="auto"/>
      </w:divBdr>
    </w:div>
    <w:div w:id="21350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ragonpaulz@hotmail.com" TargetMode="External"/><Relationship Id="rId5" Type="http://schemas.openxmlformats.org/officeDocument/2006/relationships/image" Target="cid:image002.jpg@01D35FE0.E5C8A00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dads 4Kids</dc:creator>
  <cp:keywords/>
  <dc:description/>
  <cp:lastModifiedBy>Warwick Marsh</cp:lastModifiedBy>
  <cp:revision>2</cp:revision>
  <dcterms:created xsi:type="dcterms:W3CDTF">2023-11-11T20:47:00Z</dcterms:created>
  <dcterms:modified xsi:type="dcterms:W3CDTF">2023-11-11T20:47:00Z</dcterms:modified>
</cp:coreProperties>
</file>