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487D" w14:textId="77777777" w:rsidR="00CB6D01" w:rsidRPr="00CB6D01" w:rsidRDefault="00CB6D01" w:rsidP="00CB6D01"/>
    <w:p w14:paraId="6D3A1268" w14:textId="64856873" w:rsidR="00CB6D01" w:rsidRPr="00CB6D01" w:rsidRDefault="004D48F7" w:rsidP="00CB6D01">
      <w:pPr>
        <w:rPr>
          <w:rFonts w:ascii="Segoe UI" w:hAnsi="Segoe UI" w:cs="Segoe UI"/>
        </w:rPr>
      </w:pPr>
      <w:r w:rsidRPr="00F71B80">
        <w:rPr>
          <w:rFonts w:ascii="Segoe UI" w:hAnsi="Segoe UI" w:cs="Segoe UI"/>
          <w:b/>
          <w:bCs/>
        </w:rPr>
        <w:t xml:space="preserve">Picture perfect: </w:t>
      </w:r>
      <w:r w:rsidR="00F71B80" w:rsidRPr="00F71B80">
        <w:rPr>
          <w:rFonts w:ascii="Segoe UI" w:hAnsi="Segoe UI" w:cs="Segoe UI"/>
          <w:b/>
          <w:bCs/>
        </w:rPr>
        <w:t xml:space="preserve">GC photographer ready for </w:t>
      </w:r>
      <w:r w:rsidR="00021482" w:rsidRPr="00F71B80">
        <w:rPr>
          <w:rFonts w:ascii="Segoe UI" w:hAnsi="Segoe UI" w:cs="Segoe UI"/>
          <w:b/>
          <w:bCs/>
        </w:rPr>
        <w:t>outdoor newborn and maternity photoshoots</w:t>
      </w:r>
      <w:r w:rsidR="00021482">
        <w:rPr>
          <w:rFonts w:ascii="Segoe UI" w:hAnsi="Segoe UI" w:cs="Segoe UI"/>
        </w:rPr>
        <w:t xml:space="preserve"> </w:t>
      </w:r>
    </w:p>
    <w:p w14:paraId="4B56702D" w14:textId="08710B08" w:rsidR="00E216F5" w:rsidRDefault="00CB6D01" w:rsidP="00CB6D01">
      <w:pPr>
        <w:rPr>
          <w:rFonts w:ascii="Segoe UI" w:hAnsi="Segoe UI" w:cs="Segoe UI"/>
        </w:rPr>
      </w:pPr>
      <w:r w:rsidRPr="00CB6D01">
        <w:rPr>
          <w:rFonts w:ascii="Segoe UI" w:hAnsi="Segoe UI" w:cs="Segoe UI"/>
        </w:rPr>
        <w:t>As the days grow longer</w:t>
      </w:r>
      <w:r w:rsidR="00225532">
        <w:rPr>
          <w:rFonts w:ascii="Segoe UI" w:hAnsi="Segoe UI" w:cs="Segoe UI"/>
        </w:rPr>
        <w:t xml:space="preserve"> and </w:t>
      </w:r>
      <w:r w:rsidRPr="00CB6D01">
        <w:rPr>
          <w:rFonts w:ascii="Segoe UI" w:hAnsi="Segoe UI" w:cs="Segoe UI"/>
        </w:rPr>
        <w:t xml:space="preserve">the sun shines brighter, </w:t>
      </w:r>
      <w:hyperlink r:id="rId4" w:history="1">
        <w:r w:rsidR="00225532" w:rsidRPr="00453758">
          <w:rPr>
            <w:rStyle w:val="Hyperlink"/>
            <w:rFonts w:ascii="Segoe UI" w:hAnsi="Segoe UI" w:cs="Segoe UI"/>
          </w:rPr>
          <w:t>Wild River Photography</w:t>
        </w:r>
      </w:hyperlink>
      <w:r w:rsidR="00225532">
        <w:rPr>
          <w:rFonts w:ascii="Segoe UI" w:hAnsi="Segoe UI" w:cs="Segoe UI"/>
        </w:rPr>
        <w:t xml:space="preserve"> </w:t>
      </w:r>
      <w:r w:rsidR="00006399">
        <w:rPr>
          <w:rFonts w:ascii="Segoe UI" w:hAnsi="Segoe UI" w:cs="Segoe UI"/>
        </w:rPr>
        <w:t xml:space="preserve">has reminded Gold Coast locals that we are </w:t>
      </w:r>
      <w:r w:rsidR="00E72DAC">
        <w:rPr>
          <w:rFonts w:ascii="Segoe UI" w:hAnsi="Segoe UI" w:cs="Segoe UI"/>
        </w:rPr>
        <w:t>h</w:t>
      </w:r>
      <w:r w:rsidR="00E216F5">
        <w:rPr>
          <w:rFonts w:ascii="Segoe UI" w:hAnsi="Segoe UI" w:cs="Segoe UI"/>
        </w:rPr>
        <w:t xml:space="preserve">eading into the best time of year for a memorable photoshoot. </w:t>
      </w:r>
    </w:p>
    <w:p w14:paraId="7A3ED79C" w14:textId="59C8FDB6" w:rsidR="0067740E" w:rsidRDefault="00CB6D01" w:rsidP="00CB6D01">
      <w:pPr>
        <w:rPr>
          <w:rFonts w:ascii="Segoe UI" w:hAnsi="Segoe UI" w:cs="Segoe UI"/>
        </w:rPr>
      </w:pPr>
      <w:r w:rsidRPr="00CB6D01">
        <w:rPr>
          <w:rFonts w:ascii="Segoe UI" w:hAnsi="Segoe UI" w:cs="Segoe UI"/>
        </w:rPr>
        <w:t xml:space="preserve">Spring on the Gold Coast offers a magical backdrop for maternity and newborn photoshoots. With its pristine beaches, lush greenery, and awe-inspiring sunsets, </w:t>
      </w:r>
      <w:proofErr w:type="spellStart"/>
      <w:r w:rsidR="002A5BFB">
        <w:rPr>
          <w:rFonts w:ascii="Segoe UI" w:hAnsi="Segoe UI" w:cs="Segoe UI"/>
        </w:rPr>
        <w:t>its</w:t>
      </w:r>
      <w:proofErr w:type="spellEnd"/>
      <w:r w:rsidR="002A5BFB">
        <w:rPr>
          <w:rFonts w:ascii="Segoe UI" w:hAnsi="Segoe UI" w:cs="Segoe UI"/>
        </w:rPr>
        <w:t xml:space="preserve"> the</w:t>
      </w:r>
      <w:r w:rsidRPr="00CB6D01">
        <w:rPr>
          <w:rFonts w:ascii="Segoe UI" w:hAnsi="Segoe UI" w:cs="Segoe UI"/>
        </w:rPr>
        <w:t xml:space="preserve"> ideal canvas for capturing the love, anticipation, and joy that come with new beginnings. </w:t>
      </w:r>
    </w:p>
    <w:p w14:paraId="4078709B" w14:textId="7FF1CC7D" w:rsidR="00CB6D01" w:rsidRPr="00CB6D01" w:rsidRDefault="00CB6D01" w:rsidP="00CB6D01">
      <w:pPr>
        <w:rPr>
          <w:rFonts w:ascii="Segoe UI" w:hAnsi="Segoe UI" w:cs="Segoe UI"/>
        </w:rPr>
      </w:pPr>
      <w:r w:rsidRPr="00CB6D01">
        <w:rPr>
          <w:rFonts w:ascii="Segoe UI" w:hAnsi="Segoe UI" w:cs="Segoe UI"/>
        </w:rPr>
        <w:t>Devina Wright, the creative force behind Wild River Photography, believes that the warmer weather and longer days add a touch of enchantment to every photoshoot.</w:t>
      </w:r>
    </w:p>
    <w:p w14:paraId="7B28252C" w14:textId="77777777" w:rsidR="001F2206" w:rsidRDefault="00CB6D01" w:rsidP="00CB6D01">
      <w:pPr>
        <w:rPr>
          <w:rFonts w:ascii="Segoe UI" w:hAnsi="Segoe UI" w:cs="Segoe UI"/>
        </w:rPr>
      </w:pPr>
      <w:r w:rsidRPr="00CB6D01">
        <w:rPr>
          <w:rFonts w:ascii="Segoe UI" w:hAnsi="Segoe UI" w:cs="Segoe UI"/>
        </w:rPr>
        <w:t xml:space="preserve">"Spring is a time of renewal and growth, making it the perfect season to capture the beauty of new life and expecting parents," says Devina Wright. </w:t>
      </w:r>
    </w:p>
    <w:p w14:paraId="6784D228" w14:textId="29B40B74" w:rsidR="00CB6D01" w:rsidRPr="00CB6D01" w:rsidRDefault="00CB6D01" w:rsidP="00CB6D01">
      <w:pPr>
        <w:rPr>
          <w:rFonts w:ascii="Segoe UI" w:hAnsi="Segoe UI" w:cs="Segoe UI"/>
        </w:rPr>
      </w:pPr>
      <w:r w:rsidRPr="00CB6D01">
        <w:rPr>
          <w:rFonts w:ascii="Segoe UI" w:hAnsi="Segoe UI" w:cs="Segoe UI"/>
        </w:rPr>
        <w:t>"</w:t>
      </w:r>
      <w:r w:rsidR="00831ABD">
        <w:rPr>
          <w:rFonts w:ascii="Segoe UI" w:hAnsi="Segoe UI" w:cs="Segoe UI"/>
        </w:rPr>
        <w:t>We are l</w:t>
      </w:r>
      <w:r w:rsidR="001F2206">
        <w:rPr>
          <w:rFonts w:ascii="Segoe UI" w:hAnsi="Segoe UI" w:cs="Segoe UI"/>
        </w:rPr>
        <w:t>ucky that t</w:t>
      </w:r>
      <w:r w:rsidRPr="00CB6D01">
        <w:rPr>
          <w:rFonts w:ascii="Segoe UI" w:hAnsi="Segoe UI" w:cs="Segoe UI"/>
        </w:rPr>
        <w:t xml:space="preserve">he Gold Coast offers some of the most stunning outdoor locations, </w:t>
      </w:r>
      <w:r w:rsidR="001F2206">
        <w:rPr>
          <w:rFonts w:ascii="Segoe UI" w:hAnsi="Segoe UI" w:cs="Segoe UI"/>
        </w:rPr>
        <w:t>and this combined with</w:t>
      </w:r>
      <w:r w:rsidRPr="00CB6D01">
        <w:rPr>
          <w:rFonts w:ascii="Segoe UI" w:hAnsi="Segoe UI" w:cs="Segoe UI"/>
        </w:rPr>
        <w:t xml:space="preserve"> the glow of </w:t>
      </w:r>
      <w:proofErr w:type="gramStart"/>
      <w:r w:rsidRPr="00CB6D01">
        <w:rPr>
          <w:rFonts w:ascii="Segoe UI" w:hAnsi="Segoe UI" w:cs="Segoe UI"/>
        </w:rPr>
        <w:t>pregnancy</w:t>
      </w:r>
      <w:proofErr w:type="gramEnd"/>
      <w:r w:rsidRPr="00CB6D01">
        <w:rPr>
          <w:rFonts w:ascii="Segoe UI" w:hAnsi="Segoe UI" w:cs="Segoe UI"/>
        </w:rPr>
        <w:t xml:space="preserve"> or the innocence of a newborn creates truly breathtaking photographs."</w:t>
      </w:r>
    </w:p>
    <w:p w14:paraId="6D7F3F4A" w14:textId="7ABDE76E" w:rsidR="00CB6D01" w:rsidRPr="00CB6D01" w:rsidRDefault="00CB6D01" w:rsidP="00CB6D01">
      <w:pPr>
        <w:rPr>
          <w:rFonts w:ascii="Segoe UI" w:hAnsi="Segoe UI" w:cs="Segoe UI"/>
        </w:rPr>
      </w:pPr>
      <w:r w:rsidRPr="00CB6D01">
        <w:rPr>
          <w:rFonts w:ascii="Segoe UI" w:hAnsi="Segoe UI" w:cs="Segoe UI"/>
        </w:rPr>
        <w:t>Wild River Photography speciali</w:t>
      </w:r>
      <w:r w:rsidR="001F2206">
        <w:rPr>
          <w:rFonts w:ascii="Segoe UI" w:hAnsi="Segoe UI" w:cs="Segoe UI"/>
        </w:rPr>
        <w:t>s</w:t>
      </w:r>
      <w:r w:rsidRPr="00CB6D01">
        <w:rPr>
          <w:rFonts w:ascii="Segoe UI" w:hAnsi="Segoe UI" w:cs="Segoe UI"/>
        </w:rPr>
        <w:t>es in maternity and newborn photoshoots, creating timeless, artistic images that tell a unique story. Devina Wright's expertise lies in capturing genuine moments of connection, love, and tenderness, turning them into treasured memories that families will cherish.</w:t>
      </w:r>
    </w:p>
    <w:p w14:paraId="71135642" w14:textId="732183A1" w:rsidR="00CB6D01" w:rsidRPr="00CB6D01" w:rsidRDefault="00CB6D01" w:rsidP="00CB6D01">
      <w:pPr>
        <w:rPr>
          <w:rFonts w:ascii="Segoe UI" w:hAnsi="Segoe UI" w:cs="Segoe UI"/>
        </w:rPr>
      </w:pPr>
      <w:r w:rsidRPr="00CB6D01">
        <w:rPr>
          <w:rFonts w:ascii="Segoe UI" w:hAnsi="Segoe UI" w:cs="Segoe UI"/>
        </w:rPr>
        <w:t>As the warmer weather graces the region and the days grow longer, Wild River Photography is ready to capture the essence of spring in every frame.</w:t>
      </w:r>
    </w:p>
    <w:p w14:paraId="0DE10DBA" w14:textId="50725978" w:rsidR="00CB6D01" w:rsidRPr="00CB6D01" w:rsidRDefault="00CB6D01" w:rsidP="00CB6D01">
      <w:pPr>
        <w:rPr>
          <w:rFonts w:ascii="Segoe UI" w:hAnsi="Segoe UI" w:cs="Segoe UI"/>
        </w:rPr>
      </w:pPr>
      <w:r w:rsidRPr="00CB6D01">
        <w:rPr>
          <w:rFonts w:ascii="Segoe UI" w:hAnsi="Segoe UI" w:cs="Segoe UI"/>
        </w:rPr>
        <w:t xml:space="preserve">To schedule an outdoor maternity or newborn photoshoot on the Gold Coast or for more information about Wild River Photography, </w:t>
      </w:r>
      <w:r w:rsidR="00DF3052">
        <w:rPr>
          <w:rFonts w:ascii="Segoe UI" w:hAnsi="Segoe UI" w:cs="Segoe UI"/>
        </w:rPr>
        <w:t xml:space="preserve">visit </w:t>
      </w:r>
      <w:proofErr w:type="gramStart"/>
      <w:r w:rsidR="00D873EE" w:rsidRPr="00D873EE">
        <w:rPr>
          <w:rFonts w:ascii="Segoe UI" w:hAnsi="Segoe UI" w:cs="Segoe UI"/>
        </w:rPr>
        <w:t>https://www.wildriverphotography.net/</w:t>
      </w:r>
      <w:proofErr w:type="gramEnd"/>
    </w:p>
    <w:p w14:paraId="0DD853D8" w14:textId="69DE0689" w:rsidR="00CB6D01" w:rsidRPr="00D873EE" w:rsidRDefault="00CB6D01" w:rsidP="00CB6D01">
      <w:pPr>
        <w:rPr>
          <w:rFonts w:ascii="Segoe UI" w:hAnsi="Segoe UI" w:cs="Segoe UI"/>
          <w:b/>
          <w:bCs/>
        </w:rPr>
      </w:pPr>
      <w:r w:rsidRPr="00D873EE">
        <w:rPr>
          <w:rFonts w:ascii="Segoe UI" w:hAnsi="Segoe UI" w:cs="Segoe UI"/>
          <w:b/>
          <w:bCs/>
        </w:rPr>
        <w:t>About Wild River Photography: Wild River Photography, owned and operated by Devina Wright, is a boutique photography studio speciali</w:t>
      </w:r>
      <w:r w:rsidR="0092291D" w:rsidRPr="00D873EE">
        <w:rPr>
          <w:rFonts w:ascii="Segoe UI" w:hAnsi="Segoe UI" w:cs="Segoe UI"/>
          <w:b/>
          <w:bCs/>
        </w:rPr>
        <w:t>s</w:t>
      </w:r>
      <w:r w:rsidRPr="00D873EE">
        <w:rPr>
          <w:rFonts w:ascii="Segoe UI" w:hAnsi="Segoe UI" w:cs="Segoe UI"/>
          <w:b/>
          <w:bCs/>
        </w:rPr>
        <w:t>ing in maternity and newborn photoshoots. Devina is known for her artistic vision, meticulous attention to detail, and the ability to create captivating images that tell a unique story. Located on the Gold Coast, Wild River Photography takes advantage of the region's natural beauty to provide clients with stunning outdoor photoshoots.</w:t>
      </w:r>
    </w:p>
    <w:p w14:paraId="5EEC57FD" w14:textId="77777777" w:rsidR="00E47073" w:rsidRDefault="00E47073" w:rsidP="00E47073">
      <w:pPr>
        <w:rPr>
          <w:rFonts w:ascii="Segoe UI" w:hAnsi="Segoe UI" w:cs="Segoe UI"/>
        </w:rPr>
      </w:pPr>
      <w:r w:rsidRPr="00505A21">
        <w:rPr>
          <w:rFonts w:ascii="Segoe UI" w:hAnsi="Segoe UI" w:cs="Segoe UI"/>
        </w:rPr>
        <w:t>Media Contact:</w:t>
      </w:r>
    </w:p>
    <w:p w14:paraId="2BF85D7A" w14:textId="77777777" w:rsidR="00E47073" w:rsidRDefault="00E47073" w:rsidP="00E47073">
      <w:pPr>
        <w:rPr>
          <w:rStyle w:val="Hyperlink"/>
          <w:rFonts w:ascii="Segoe UI" w:hAnsi="Segoe UI" w:cs="Segoe UI"/>
        </w:rPr>
      </w:pPr>
      <w:hyperlink r:id="rId5" w:history="1">
        <w:r w:rsidRPr="00895985">
          <w:rPr>
            <w:rStyle w:val="Hyperlink"/>
            <w:rFonts w:ascii="Segoe UI" w:hAnsi="Segoe UI" w:cs="Segoe UI"/>
          </w:rPr>
          <w:t>David</w:t>
        </w:r>
      </w:hyperlink>
      <w:r>
        <w:rPr>
          <w:rFonts w:ascii="Segoe UI" w:hAnsi="Segoe UI" w:cs="Segoe UI"/>
        </w:rPr>
        <w:t xml:space="preserve"> </w:t>
      </w:r>
      <w:hyperlink r:id="rId6" w:history="1">
        <w:r w:rsidRPr="00CA7664">
          <w:rPr>
            <w:rStyle w:val="Hyperlink"/>
            <w:rFonts w:ascii="Segoe UI" w:hAnsi="Segoe UI" w:cs="Segoe UI"/>
          </w:rPr>
          <w:t>Walsh</w:t>
        </w:r>
      </w:hyperlink>
    </w:p>
    <w:p w14:paraId="7226DF9E" w14:textId="77777777" w:rsidR="00E47073" w:rsidRDefault="00E47073" w:rsidP="00E47073">
      <w:pPr>
        <w:rPr>
          <w:rFonts w:ascii="Segoe UI" w:hAnsi="Segoe UI" w:cs="Segoe UI"/>
        </w:rPr>
      </w:pPr>
      <w:hyperlink r:id="rId7" w:history="1">
        <w:r w:rsidRPr="009E396E">
          <w:rPr>
            <w:rStyle w:val="Hyperlink"/>
            <w:rFonts w:ascii="Segoe UI" w:hAnsi="Segoe UI" w:cs="Segoe UI"/>
          </w:rPr>
          <w:t>SEO Web Logistics</w:t>
        </w:r>
      </w:hyperlink>
    </w:p>
    <w:p w14:paraId="585DA97B" w14:textId="77777777" w:rsidR="00E47073" w:rsidRDefault="00E47073" w:rsidP="00E47073">
      <w:pPr>
        <w:rPr>
          <w:rFonts w:ascii="Segoe UI" w:hAnsi="Segoe UI" w:cs="Segoe UI"/>
        </w:rPr>
      </w:pPr>
      <w:hyperlink r:id="rId8" w:history="1">
        <w:r w:rsidRPr="00F47F79">
          <w:rPr>
            <w:rStyle w:val="Hyperlink"/>
            <w:rFonts w:ascii="Segoe UI" w:hAnsi="Segoe UI" w:cs="Segoe UI"/>
          </w:rPr>
          <w:t>david@seoweblogistics.com</w:t>
        </w:r>
      </w:hyperlink>
    </w:p>
    <w:p w14:paraId="7D0C5FD1" w14:textId="77777777" w:rsidR="00CB6D01" w:rsidRPr="00CB6D01" w:rsidRDefault="00CB6D01" w:rsidP="00CB6D01"/>
    <w:sectPr w:rsidR="00CB6D01" w:rsidRPr="00CB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01"/>
    <w:rsid w:val="00000BA8"/>
    <w:rsid w:val="00006399"/>
    <w:rsid w:val="00021482"/>
    <w:rsid w:val="000E2D4C"/>
    <w:rsid w:val="001F2206"/>
    <w:rsid w:val="00217151"/>
    <w:rsid w:val="00225532"/>
    <w:rsid w:val="002A5BFB"/>
    <w:rsid w:val="00453758"/>
    <w:rsid w:val="004D48F7"/>
    <w:rsid w:val="005C7711"/>
    <w:rsid w:val="0067740E"/>
    <w:rsid w:val="00831ABD"/>
    <w:rsid w:val="0092291D"/>
    <w:rsid w:val="00CB6D01"/>
    <w:rsid w:val="00D873EE"/>
    <w:rsid w:val="00DF3052"/>
    <w:rsid w:val="00E216F5"/>
    <w:rsid w:val="00E47073"/>
    <w:rsid w:val="00E72DAC"/>
    <w:rsid w:val="00F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5C96"/>
  <w15:chartTrackingRefBased/>
  <w15:docId w15:val="{F65591B9-0B79-42A1-8327-6A98DCE0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E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seoweblogisti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oweblogistic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isbanewebsitedesigns.com/" TargetMode="External"/><Relationship Id="rId5" Type="http://schemas.openxmlformats.org/officeDocument/2006/relationships/hyperlink" Target="https://goldcoastwebsitedesigns.com.a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ldriverphotography.n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Walsh</dc:creator>
  <cp:keywords/>
  <dc:description/>
  <cp:lastModifiedBy>Rachel Walsh</cp:lastModifiedBy>
  <cp:revision>21</cp:revision>
  <dcterms:created xsi:type="dcterms:W3CDTF">2023-09-24T02:23:00Z</dcterms:created>
  <dcterms:modified xsi:type="dcterms:W3CDTF">2023-10-03T01:46:00Z</dcterms:modified>
</cp:coreProperties>
</file>