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540F0" w14:textId="3818EF98" w:rsidR="0007129D" w:rsidRPr="0007129D" w:rsidRDefault="0007129D" w:rsidP="0007129D">
      <w:pPr>
        <w:rPr>
          <w:b/>
          <w:bCs/>
          <w:sz w:val="28"/>
          <w:szCs w:val="26"/>
        </w:rPr>
      </w:pPr>
      <w:r w:rsidRPr="0007129D">
        <w:rPr>
          <w:b/>
          <w:bCs/>
          <w:sz w:val="28"/>
          <w:szCs w:val="26"/>
        </w:rPr>
        <w:t xml:space="preserve">Flying Doctor: </w:t>
      </w:r>
      <w:proofErr w:type="spellStart"/>
      <w:r w:rsidRPr="0007129D">
        <w:rPr>
          <w:b/>
          <w:bCs/>
          <w:sz w:val="28"/>
          <w:szCs w:val="26"/>
        </w:rPr>
        <w:t>Munjed</w:t>
      </w:r>
      <w:proofErr w:type="spellEnd"/>
      <w:r w:rsidRPr="0007129D">
        <w:rPr>
          <w:b/>
          <w:bCs/>
          <w:sz w:val="28"/>
          <w:szCs w:val="26"/>
        </w:rPr>
        <w:t xml:space="preserve"> Al </w:t>
      </w:r>
      <w:proofErr w:type="spellStart"/>
      <w:r w:rsidRPr="0007129D">
        <w:rPr>
          <w:b/>
          <w:bCs/>
          <w:sz w:val="28"/>
          <w:szCs w:val="26"/>
        </w:rPr>
        <w:t>Muderis</w:t>
      </w:r>
      <w:proofErr w:type="spellEnd"/>
      <w:r w:rsidRPr="0007129D">
        <w:rPr>
          <w:b/>
          <w:bCs/>
          <w:sz w:val="28"/>
          <w:szCs w:val="26"/>
        </w:rPr>
        <w:t xml:space="preserve"> takes clinics to patients</w:t>
      </w:r>
    </w:p>
    <w:p w14:paraId="2AC87C67" w14:textId="77777777" w:rsidR="0007129D" w:rsidRDefault="0007129D" w:rsidP="0007129D"/>
    <w:p w14:paraId="254EA5E1" w14:textId="70593EBB" w:rsidR="0007129D" w:rsidRDefault="0007129D" w:rsidP="0007129D">
      <w:r>
        <w:t xml:space="preserve">Professor </w:t>
      </w:r>
      <w:proofErr w:type="spellStart"/>
      <w:r>
        <w:t>Munjed</w:t>
      </w:r>
      <w:proofErr w:type="spellEnd"/>
      <w:r>
        <w:t xml:space="preserve"> Al </w:t>
      </w:r>
      <w:proofErr w:type="spellStart"/>
      <w:r>
        <w:t>Muderis</w:t>
      </w:r>
      <w:proofErr w:type="spellEnd"/>
      <w:r>
        <w:t xml:space="preserve"> the world-renowned Australian orthopaedic surgeon and pioneer of Osseointegration surgery is taking post-operative clinics to his patients rather than expecting patients to fly to Sydney. </w:t>
      </w:r>
    </w:p>
    <w:p w14:paraId="553E6714" w14:textId="77777777" w:rsidR="0007129D" w:rsidRDefault="0007129D" w:rsidP="0007129D"/>
    <w:p w14:paraId="560548E6" w14:textId="77777777" w:rsidR="0007129D" w:rsidRDefault="0007129D" w:rsidP="0007129D">
      <w:r>
        <w:t xml:space="preserve">The move will see Prof. Al </w:t>
      </w:r>
      <w:proofErr w:type="spellStart"/>
      <w:r>
        <w:t>Muderis</w:t>
      </w:r>
      <w:proofErr w:type="spellEnd"/>
      <w:r>
        <w:t xml:space="preserve"> conduct clinics in Queensland between the 3rd and 4th of June and in Western Australia between the 24th and 25th. </w:t>
      </w:r>
    </w:p>
    <w:p w14:paraId="23CA8935" w14:textId="77777777" w:rsidR="0007129D" w:rsidRDefault="0007129D" w:rsidP="0007129D"/>
    <w:p w14:paraId="2BFE6E14" w14:textId="77777777" w:rsidR="0007129D" w:rsidRDefault="0007129D" w:rsidP="0007129D">
      <w:r>
        <w:t>The clinics will be available to patients who have undergone Osseointegration surgery and are due a regular check-up, and patients who want to find out more about the procedure and whether they are suitable candidates.</w:t>
      </w:r>
    </w:p>
    <w:p w14:paraId="5AD1B51A" w14:textId="77777777" w:rsidR="0007129D" w:rsidRDefault="0007129D" w:rsidP="0007129D"/>
    <w:p w14:paraId="3A1D9D5B" w14:textId="77777777" w:rsidR="0007129D" w:rsidRDefault="0007129D" w:rsidP="0007129D">
      <w:r>
        <w:t xml:space="preserve">Commenting on the plans Prof. Al </w:t>
      </w:r>
      <w:proofErr w:type="spellStart"/>
      <w:r>
        <w:t>Muderis</w:t>
      </w:r>
      <w:proofErr w:type="spellEnd"/>
      <w:r>
        <w:t xml:space="preserve"> said: “We’ll see between 50 to 75 patients at these two clinics. It makes much more sense for me to fly to them rather than expecting them all to fly to Sydney. It’s a cost saving to them and a huge environmental saving in terms of flights not made.”</w:t>
      </w:r>
    </w:p>
    <w:p w14:paraId="1D2A9004" w14:textId="77777777" w:rsidR="0007129D" w:rsidRDefault="0007129D" w:rsidP="0007129D"/>
    <w:p w14:paraId="04E3A8C5" w14:textId="77777777" w:rsidR="0007129D" w:rsidRDefault="0007129D" w:rsidP="0007129D">
      <w:r>
        <w:t xml:space="preserve">After Osseointegration surgery it’s important that patients regularly see their clinicians for check-ups: Every 3-6 months with their prosthetist, and a </w:t>
      </w:r>
      <w:proofErr w:type="spellStart"/>
      <w:r>
        <w:t>checkup</w:t>
      </w:r>
      <w:proofErr w:type="spellEnd"/>
      <w:r>
        <w:t xml:space="preserve"> with their treating surgeon every 12 months.</w:t>
      </w:r>
    </w:p>
    <w:p w14:paraId="2CCE53B3" w14:textId="77777777" w:rsidR="0007129D" w:rsidRDefault="0007129D" w:rsidP="0007129D"/>
    <w:p w14:paraId="0EA2FAEE" w14:textId="5AE195E2" w:rsidR="0007129D" w:rsidRDefault="0007129D" w:rsidP="0007129D">
      <w:r>
        <w:t>Patients who want to attend a clinic or find out more can email enquiry@osseointegration.org or call +61 (0) 2 9809 2111.</w:t>
      </w:r>
      <w:r w:rsidRPr="0007129D">
        <w:t xml:space="preserve"> </w:t>
      </w:r>
      <w:r>
        <w:t xml:space="preserve">Professor </w:t>
      </w:r>
      <w:proofErr w:type="spellStart"/>
      <w:r>
        <w:t>Munjed</w:t>
      </w:r>
      <w:proofErr w:type="spellEnd"/>
      <w:r>
        <w:t xml:space="preserve"> Al </w:t>
      </w:r>
      <w:proofErr w:type="spellStart"/>
      <w:r>
        <w:t>Muderis</w:t>
      </w:r>
      <w:proofErr w:type="spellEnd"/>
      <w:r>
        <w:t xml:space="preserve"> the world-renowned Australian orthopaedic surgeon and pioneer of Osseointegration surgery is taking post-operative clinics to his patients rather than expecting patients to fly to Sydney. </w:t>
      </w:r>
    </w:p>
    <w:p w14:paraId="1D812407" w14:textId="77777777" w:rsidR="0007129D" w:rsidRDefault="0007129D" w:rsidP="0007129D"/>
    <w:p w14:paraId="7E4FD06B" w14:textId="77777777" w:rsidR="0007129D" w:rsidRDefault="0007129D" w:rsidP="0007129D">
      <w:r>
        <w:t xml:space="preserve">The move will see Prof. Al </w:t>
      </w:r>
      <w:proofErr w:type="spellStart"/>
      <w:r>
        <w:t>Muderis</w:t>
      </w:r>
      <w:proofErr w:type="spellEnd"/>
      <w:r>
        <w:t xml:space="preserve"> conduct clinics in Queensland between the 3rd and 4th of June and in Western Australia between the 24th and 25th. </w:t>
      </w:r>
    </w:p>
    <w:p w14:paraId="56FB9BB2" w14:textId="77777777" w:rsidR="0007129D" w:rsidRDefault="0007129D" w:rsidP="0007129D"/>
    <w:p w14:paraId="0D90DB33" w14:textId="77777777" w:rsidR="0007129D" w:rsidRDefault="0007129D" w:rsidP="0007129D">
      <w:r>
        <w:t>The clinics will be available to patients who have undergone Osseointegration surgery and are due a regular check-up, and patients who want to find out more about the procedure and whether they are suitable candidates.</w:t>
      </w:r>
    </w:p>
    <w:p w14:paraId="0935FDB6" w14:textId="77777777" w:rsidR="0007129D" w:rsidRDefault="0007129D" w:rsidP="0007129D"/>
    <w:p w14:paraId="7752DBD9" w14:textId="77777777" w:rsidR="0007129D" w:rsidRDefault="0007129D" w:rsidP="0007129D">
      <w:r>
        <w:t xml:space="preserve">Commenting on the plans Prof. Al </w:t>
      </w:r>
      <w:proofErr w:type="spellStart"/>
      <w:r>
        <w:t>Muderis</w:t>
      </w:r>
      <w:proofErr w:type="spellEnd"/>
      <w:r>
        <w:t xml:space="preserve"> said: “We’ll see between 50 to 75 patients at these two clinics. It makes much more sense for me to fly to them rather than expecting them all to fly to Sydney. It’s a cost saving to them and a huge environmental saving in terms of flights not made.”</w:t>
      </w:r>
    </w:p>
    <w:p w14:paraId="40C8FE88" w14:textId="77777777" w:rsidR="0007129D" w:rsidRDefault="0007129D" w:rsidP="0007129D"/>
    <w:p w14:paraId="79D9740E" w14:textId="77777777" w:rsidR="0007129D" w:rsidRDefault="0007129D" w:rsidP="0007129D">
      <w:r>
        <w:t xml:space="preserve">After Osseointegration surgery it’s important that patients regularly see their clinicians for check-ups: Every 3-6 months with their prosthetist, and a </w:t>
      </w:r>
      <w:proofErr w:type="spellStart"/>
      <w:r>
        <w:t>checkup</w:t>
      </w:r>
      <w:proofErr w:type="spellEnd"/>
      <w:r>
        <w:t xml:space="preserve"> with their treating surgeon every 12 months.</w:t>
      </w:r>
    </w:p>
    <w:p w14:paraId="26463652" w14:textId="77777777" w:rsidR="0007129D" w:rsidRDefault="0007129D" w:rsidP="0007129D"/>
    <w:p w14:paraId="39D46DFB" w14:textId="6E9EBDBB" w:rsidR="00185AC1" w:rsidRDefault="0007129D" w:rsidP="0007129D">
      <w:r>
        <w:t>Patients who want to attend a clinic or find out more can email enquiry@osseointegration.org or call +61 (0) 2 9809 2111.</w:t>
      </w:r>
    </w:p>
    <w:sectPr w:rsidR="00185AC1" w:rsidSect="00D25B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auto"/>
    <w:pitch w:val="variable"/>
    <w:sig w:usb0="E00002FF" w:usb1="5000785B"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9D"/>
    <w:rsid w:val="0007129D"/>
    <w:rsid w:val="000F5C65"/>
    <w:rsid w:val="00185AC1"/>
    <w:rsid w:val="00A61E1A"/>
    <w:rsid w:val="00D25B3B"/>
    <w:rsid w:val="00F9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075411"/>
  <w15:chartTrackingRefBased/>
  <w15:docId w15:val="{00F64FA6-42B4-C746-AD9B-2BD7D0BE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3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Heading1"/>
    <w:uiPriority w:val="99"/>
    <w:qFormat/>
    <w:rsid w:val="00F913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Helvetica-Bold" w:eastAsia="Helvetica-Bold" w:hAnsi="Helvetica" w:cs="Helvetica-Bold"/>
      <w:b/>
      <w:color w:val="auto"/>
      <w:sz w:val="56"/>
      <w:szCs w:val="24"/>
    </w:rPr>
  </w:style>
  <w:style w:type="character" w:customStyle="1" w:styleId="Heading1Char">
    <w:name w:val="Heading 1 Char"/>
    <w:basedOn w:val="DefaultParagraphFont"/>
    <w:link w:val="Heading1"/>
    <w:uiPriority w:val="9"/>
    <w:rsid w:val="00F913A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2112</Characters>
  <Application>Microsoft Office Word</Application>
  <DocSecurity>0</DocSecurity>
  <Lines>17</Lines>
  <Paragraphs>4</Paragraphs>
  <ScaleCrop>false</ScaleCrop>
  <Company>Unit 3 Studios Ltd | PPC &amp; Google Ads</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2023-05-09T05:16:00Z</dcterms:created>
  <dcterms:modified xsi:type="dcterms:W3CDTF">2023-05-09T05:17:00Z</dcterms:modified>
</cp:coreProperties>
</file>