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43FA2" w14:textId="77777777" w:rsidR="00D6386B" w:rsidRPr="00FB255B" w:rsidRDefault="00D6386B" w:rsidP="00FB255B">
      <w:pPr>
        <w:pStyle w:val="BodyA"/>
        <w:jc w:val="center"/>
        <w:rPr>
          <w:rStyle w:val="None"/>
          <w:b/>
          <w:bCs/>
        </w:rPr>
      </w:pPr>
    </w:p>
    <w:p w14:paraId="1D6CC874" w14:textId="5FFEF378" w:rsidR="00527F74" w:rsidRPr="00FB255B" w:rsidRDefault="00FB255B" w:rsidP="00FB255B">
      <w:pPr>
        <w:pStyle w:val="BodyA"/>
        <w:jc w:val="center"/>
        <w:rPr>
          <w:rStyle w:val="None"/>
          <w:shd w:val="clear" w:color="auto" w:fill="FFFFFF"/>
        </w:rPr>
      </w:pPr>
      <w:r>
        <w:rPr>
          <w:rStyle w:val="None"/>
          <w:shd w:val="clear" w:color="auto" w:fill="FFFFFF"/>
        </w:rPr>
        <w:t xml:space="preserve">Australian Distributors </w:t>
      </w:r>
      <w:r w:rsidR="00527F74" w:rsidRPr="00FB255B">
        <w:rPr>
          <w:rStyle w:val="None"/>
          <w:shd w:val="clear" w:color="auto" w:fill="FFFFFF"/>
        </w:rPr>
        <w:t>Spa Circle Partners with Kelly Skin Queen to Offer Exclusive Education on the Spa Circle Marketplace</w:t>
      </w:r>
    </w:p>
    <w:p w14:paraId="335469BA" w14:textId="77777777" w:rsidR="00705520" w:rsidRDefault="00705520" w:rsidP="00527F74">
      <w:pPr>
        <w:pStyle w:val="BodyA"/>
        <w:rPr>
          <w:rStyle w:val="None"/>
          <w:sz w:val="20"/>
          <w:szCs w:val="20"/>
          <w:shd w:val="clear" w:color="auto" w:fill="FFFFFF"/>
        </w:rPr>
      </w:pPr>
    </w:p>
    <w:p w14:paraId="117FE2B3" w14:textId="58E89FE7" w:rsidR="00527F74" w:rsidRPr="00527F74" w:rsidRDefault="00705520" w:rsidP="00527F74">
      <w:pPr>
        <w:pStyle w:val="BodyA"/>
        <w:rPr>
          <w:rStyle w:val="None"/>
          <w:sz w:val="20"/>
          <w:szCs w:val="20"/>
          <w:shd w:val="clear" w:color="auto" w:fill="FFFFFF"/>
        </w:rPr>
      </w:pPr>
      <w:r>
        <w:rPr>
          <w:rStyle w:val="None"/>
          <w:sz w:val="20"/>
          <w:szCs w:val="20"/>
          <w:shd w:val="clear" w:color="auto" w:fill="FFFFFF"/>
        </w:rPr>
        <w:t>Brisbane</w:t>
      </w:r>
      <w:r w:rsidR="00527F74" w:rsidRPr="00527F74">
        <w:rPr>
          <w:rStyle w:val="None"/>
          <w:sz w:val="20"/>
          <w:szCs w:val="20"/>
          <w:shd w:val="clear" w:color="auto" w:fill="FFFFFF"/>
        </w:rPr>
        <w:t xml:space="preserve">, Australia - Spa Circle, the leading beauty marketplace in Australia, is excited to announce its partnership with Kelly </w:t>
      </w:r>
      <w:proofErr w:type="spellStart"/>
      <w:r w:rsidR="00527F74" w:rsidRPr="00527F74">
        <w:rPr>
          <w:rStyle w:val="None"/>
          <w:sz w:val="20"/>
          <w:szCs w:val="20"/>
          <w:shd w:val="clear" w:color="auto" w:fill="FFFFFF"/>
        </w:rPr>
        <w:t>Noone</w:t>
      </w:r>
      <w:proofErr w:type="spellEnd"/>
      <w:r w:rsidR="00527F74" w:rsidRPr="00527F74">
        <w:rPr>
          <w:rStyle w:val="None"/>
          <w:sz w:val="20"/>
          <w:szCs w:val="20"/>
          <w:shd w:val="clear" w:color="auto" w:fill="FFFFFF"/>
        </w:rPr>
        <w:t xml:space="preserve"> Skin Queen, a renowned educator and business coach in the aesthetics industry. The partnership aims to bridge the gap between high-quality beauty brands, educators, and salon owners in Australia, providing them with access to exclusive skin science and business development education courses.</w:t>
      </w:r>
    </w:p>
    <w:p w14:paraId="72289E67" w14:textId="77777777" w:rsidR="00527F74" w:rsidRPr="00527F74" w:rsidRDefault="00527F74" w:rsidP="00527F74">
      <w:pPr>
        <w:pStyle w:val="BodyA"/>
        <w:rPr>
          <w:rStyle w:val="None"/>
          <w:sz w:val="20"/>
          <w:szCs w:val="20"/>
          <w:shd w:val="clear" w:color="auto" w:fill="FFFFFF"/>
        </w:rPr>
      </w:pPr>
    </w:p>
    <w:p w14:paraId="1B51CA29" w14:textId="6CACCB62" w:rsidR="00527F74" w:rsidRPr="00527F74" w:rsidRDefault="00527F74" w:rsidP="00527F74">
      <w:pPr>
        <w:pStyle w:val="BodyA"/>
        <w:rPr>
          <w:rStyle w:val="None"/>
          <w:sz w:val="20"/>
          <w:szCs w:val="20"/>
          <w:shd w:val="clear" w:color="auto" w:fill="FFFFFF"/>
        </w:rPr>
      </w:pPr>
      <w:r w:rsidRPr="00527F74">
        <w:rPr>
          <w:rStyle w:val="None"/>
          <w:sz w:val="20"/>
          <w:szCs w:val="20"/>
          <w:shd w:val="clear" w:color="auto" w:fill="FFFFFF"/>
        </w:rPr>
        <w:t>Kelly Skin Queen is an expert in the field of s</w:t>
      </w:r>
      <w:r w:rsidR="00705520">
        <w:rPr>
          <w:rStyle w:val="None"/>
          <w:sz w:val="20"/>
          <w:szCs w:val="20"/>
          <w:shd w:val="clear" w:color="auto" w:fill="FFFFFF"/>
        </w:rPr>
        <w:t>kin</w:t>
      </w:r>
      <w:r w:rsidRPr="00527F74">
        <w:rPr>
          <w:rStyle w:val="None"/>
          <w:sz w:val="20"/>
          <w:szCs w:val="20"/>
          <w:shd w:val="clear" w:color="auto" w:fill="FFFFFF"/>
        </w:rPr>
        <w:t>, with years of experience in the aesthetics industry. She has created a range of courses to help beauty business owners and therapists improve their digital marketing skills, skin science knowledge, and business development strategies. Her courses include "Teach Me Marketing," "Digital Product Academy," and "Explain Like a Boss!".</w:t>
      </w:r>
    </w:p>
    <w:p w14:paraId="2BC53A5F" w14:textId="77777777" w:rsidR="00527F74" w:rsidRPr="00527F74" w:rsidRDefault="00527F74" w:rsidP="00527F74">
      <w:pPr>
        <w:pStyle w:val="BodyA"/>
        <w:rPr>
          <w:rStyle w:val="None"/>
          <w:sz w:val="20"/>
          <w:szCs w:val="20"/>
          <w:shd w:val="clear" w:color="auto" w:fill="FFFFFF"/>
        </w:rPr>
      </w:pPr>
    </w:p>
    <w:p w14:paraId="485D202F" w14:textId="5A8D18D2" w:rsidR="00527F74" w:rsidRDefault="00527F74" w:rsidP="00527F74">
      <w:pPr>
        <w:pStyle w:val="BodyA"/>
        <w:rPr>
          <w:rStyle w:val="None"/>
          <w:sz w:val="20"/>
          <w:szCs w:val="20"/>
          <w:shd w:val="clear" w:color="auto" w:fill="FFFFFF"/>
        </w:rPr>
      </w:pPr>
      <w:r w:rsidRPr="00527F74">
        <w:rPr>
          <w:rStyle w:val="None"/>
          <w:sz w:val="20"/>
          <w:szCs w:val="20"/>
          <w:shd w:val="clear" w:color="auto" w:fill="FFFFFF"/>
        </w:rPr>
        <w:t xml:space="preserve">Spa Circle </w:t>
      </w:r>
      <w:proofErr w:type="spellStart"/>
      <w:r w:rsidRPr="00527F74">
        <w:rPr>
          <w:rStyle w:val="None"/>
          <w:sz w:val="20"/>
          <w:szCs w:val="20"/>
          <w:shd w:val="clear" w:color="auto" w:fill="FFFFFF"/>
        </w:rPr>
        <w:t>Stockists</w:t>
      </w:r>
      <w:proofErr w:type="spellEnd"/>
      <w:r w:rsidRPr="00527F74">
        <w:rPr>
          <w:rStyle w:val="None"/>
          <w:sz w:val="20"/>
          <w:szCs w:val="20"/>
          <w:shd w:val="clear" w:color="auto" w:fill="FFFFFF"/>
        </w:rPr>
        <w:t xml:space="preserve"> will have access to these exclusive courses, which will help them grow their businesses and improve their skills. The courses are designed to provide practical knowledge and skills that can be applied in a salon or spa environment. Participants will gain a deeper understanding of skin histology, nail their social media marketing, and confidently explain skin concerns to their clients.</w:t>
      </w:r>
    </w:p>
    <w:p w14:paraId="71FE06D4" w14:textId="3958EB5A" w:rsidR="00FB255B" w:rsidRDefault="00FB255B" w:rsidP="00527F74">
      <w:pPr>
        <w:pStyle w:val="BodyA"/>
        <w:rPr>
          <w:rStyle w:val="None"/>
          <w:sz w:val="20"/>
          <w:szCs w:val="20"/>
          <w:shd w:val="clear" w:color="auto" w:fill="FFFFFF"/>
        </w:rPr>
      </w:pPr>
    </w:p>
    <w:p w14:paraId="2A2118AC" w14:textId="77777777" w:rsidR="00FB255B" w:rsidRDefault="00FB255B" w:rsidP="00FB255B">
      <w:pPr>
        <w:pStyle w:val="BodyA"/>
        <w:keepNext/>
        <w:jc w:val="center"/>
      </w:pPr>
      <w:r>
        <w:rPr>
          <w:noProof/>
          <w:sz w:val="20"/>
          <w:szCs w:val="20"/>
          <w:shd w:val="clear" w:color="auto" w:fill="FFFFFF"/>
          <w14:textOutline w14:w="0" w14:cap="rnd" w14:cmpd="sng" w14:algn="ctr">
            <w14:noFill/>
            <w14:prstDash w14:val="solid"/>
            <w14:bevel/>
          </w14:textOutline>
        </w:rPr>
        <w:drawing>
          <wp:inline distT="0" distB="0" distL="0" distR="0" wp14:anchorId="4D6EB214" wp14:editId="13A6CF67">
            <wp:extent cx="1951946" cy="2908300"/>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71936" cy="2938084"/>
                    </a:xfrm>
                    <a:prstGeom prst="rect">
                      <a:avLst/>
                    </a:prstGeom>
                  </pic:spPr>
                </pic:pic>
              </a:graphicData>
            </a:graphic>
          </wp:inline>
        </w:drawing>
      </w:r>
    </w:p>
    <w:p w14:paraId="2349AABF" w14:textId="4C536359" w:rsidR="00FB255B" w:rsidRPr="00527F74" w:rsidRDefault="00FB255B" w:rsidP="00FB255B">
      <w:pPr>
        <w:pStyle w:val="Caption"/>
        <w:jc w:val="center"/>
        <w:rPr>
          <w:rStyle w:val="None"/>
          <w:sz w:val="20"/>
          <w:szCs w:val="20"/>
          <w:shd w:val="clear" w:color="auto" w:fill="FFFFFF"/>
        </w:rPr>
      </w:pPr>
      <w:r>
        <w:t xml:space="preserve">Figure </w:t>
      </w:r>
      <w:r>
        <w:fldChar w:fldCharType="begin"/>
      </w:r>
      <w:r>
        <w:instrText xml:space="preserve"> SEQ Figure \* ARABIC </w:instrText>
      </w:r>
      <w:r>
        <w:fldChar w:fldCharType="separate"/>
      </w:r>
      <w:r>
        <w:rPr>
          <w:noProof/>
        </w:rPr>
        <w:t>1</w:t>
      </w:r>
      <w:r>
        <w:fldChar w:fldCharType="end"/>
      </w:r>
      <w:r>
        <w:t xml:space="preserve"> Kelly </w:t>
      </w:r>
      <w:proofErr w:type="spellStart"/>
      <w:r>
        <w:t>Noone</w:t>
      </w:r>
      <w:proofErr w:type="spellEnd"/>
      <w:r>
        <w:t xml:space="preserve"> from Skin Queen</w:t>
      </w:r>
    </w:p>
    <w:p w14:paraId="1A352F42" w14:textId="77777777" w:rsidR="00527F74" w:rsidRPr="00527F74" w:rsidRDefault="00527F74" w:rsidP="00527F74">
      <w:pPr>
        <w:pStyle w:val="BodyA"/>
        <w:rPr>
          <w:rStyle w:val="None"/>
          <w:sz w:val="20"/>
          <w:szCs w:val="20"/>
          <w:shd w:val="clear" w:color="auto" w:fill="FFFFFF"/>
        </w:rPr>
      </w:pPr>
    </w:p>
    <w:p w14:paraId="0562C2F5" w14:textId="13979102" w:rsidR="00527F74" w:rsidRPr="00527F74" w:rsidRDefault="00527F74" w:rsidP="00527F74">
      <w:pPr>
        <w:pStyle w:val="BodyA"/>
        <w:rPr>
          <w:rStyle w:val="None"/>
          <w:sz w:val="20"/>
          <w:szCs w:val="20"/>
          <w:shd w:val="clear" w:color="auto" w:fill="FFFFFF"/>
        </w:rPr>
      </w:pPr>
      <w:r w:rsidRPr="00527F74">
        <w:rPr>
          <w:rStyle w:val="None"/>
          <w:sz w:val="20"/>
          <w:szCs w:val="20"/>
          <w:shd w:val="clear" w:color="auto" w:fill="FFFFFF"/>
        </w:rPr>
        <w:t xml:space="preserve">Spa Circle's </w:t>
      </w:r>
      <w:r w:rsidR="00FB255B">
        <w:rPr>
          <w:rStyle w:val="None"/>
          <w:sz w:val="20"/>
          <w:szCs w:val="20"/>
          <w:shd w:val="clear" w:color="auto" w:fill="FFFFFF"/>
        </w:rPr>
        <w:t>Director,</w:t>
      </w:r>
      <w:r w:rsidRPr="00527F74">
        <w:rPr>
          <w:rStyle w:val="None"/>
          <w:sz w:val="20"/>
          <w:szCs w:val="20"/>
          <w:shd w:val="clear" w:color="auto" w:fill="FFFFFF"/>
        </w:rPr>
        <w:t xml:space="preserve"> </w:t>
      </w:r>
      <w:r w:rsidR="00FB255B">
        <w:rPr>
          <w:rStyle w:val="None"/>
          <w:sz w:val="20"/>
          <w:szCs w:val="20"/>
          <w:shd w:val="clear" w:color="auto" w:fill="FFFFFF"/>
        </w:rPr>
        <w:t>Brad McDonald</w:t>
      </w:r>
      <w:r w:rsidRPr="00527F74">
        <w:rPr>
          <w:rStyle w:val="None"/>
          <w:sz w:val="20"/>
          <w:szCs w:val="20"/>
          <w:shd w:val="clear" w:color="auto" w:fill="FFFFFF"/>
        </w:rPr>
        <w:t xml:space="preserve">, stated, "We are excited to partner with Kelly Skin Queen to offer our </w:t>
      </w:r>
      <w:proofErr w:type="spellStart"/>
      <w:r w:rsidRPr="00527F74">
        <w:rPr>
          <w:rStyle w:val="None"/>
          <w:sz w:val="20"/>
          <w:szCs w:val="20"/>
          <w:shd w:val="clear" w:color="auto" w:fill="FFFFFF"/>
        </w:rPr>
        <w:t>stockists</w:t>
      </w:r>
      <w:proofErr w:type="spellEnd"/>
      <w:r w:rsidRPr="00527F74">
        <w:rPr>
          <w:rStyle w:val="None"/>
          <w:sz w:val="20"/>
          <w:szCs w:val="20"/>
          <w:shd w:val="clear" w:color="auto" w:fill="FFFFFF"/>
        </w:rPr>
        <w:t xml:space="preserve"> exclusive access to her courses. Our mission is to bridge the gap between high-quality beauty brands, educators, and salon owners in Australia, and we believe that Kelly's courses will help us achieve this goal. We look forward to seeing the positive impact this partnership will have on the industry."</w:t>
      </w:r>
    </w:p>
    <w:p w14:paraId="38DDEB86" w14:textId="77777777" w:rsidR="00527F74" w:rsidRPr="00527F74" w:rsidRDefault="00527F74" w:rsidP="00527F74">
      <w:pPr>
        <w:pStyle w:val="BodyA"/>
        <w:rPr>
          <w:rStyle w:val="None"/>
          <w:sz w:val="20"/>
          <w:szCs w:val="20"/>
          <w:shd w:val="clear" w:color="auto" w:fill="FFFFFF"/>
        </w:rPr>
      </w:pPr>
    </w:p>
    <w:p w14:paraId="34A14833" w14:textId="77777777" w:rsidR="00527F74" w:rsidRPr="00527F74" w:rsidRDefault="00527F74" w:rsidP="00527F74">
      <w:pPr>
        <w:pStyle w:val="BodyA"/>
        <w:rPr>
          <w:rStyle w:val="None"/>
          <w:sz w:val="20"/>
          <w:szCs w:val="20"/>
          <w:shd w:val="clear" w:color="auto" w:fill="FFFFFF"/>
        </w:rPr>
      </w:pPr>
      <w:r w:rsidRPr="00527F74">
        <w:rPr>
          <w:rStyle w:val="None"/>
          <w:sz w:val="20"/>
          <w:szCs w:val="20"/>
          <w:shd w:val="clear" w:color="auto" w:fill="FFFFFF"/>
        </w:rPr>
        <w:lastRenderedPageBreak/>
        <w:t>The Spa Circle Marketplace is committed to providing high-quality beauty products and education to its customers. With the new partnership with Kelly Skin Queen, they are furthering their commitment to offering the best in beauty education to their clients.</w:t>
      </w:r>
    </w:p>
    <w:p w14:paraId="2A5BA22C" w14:textId="77777777" w:rsidR="00527F74" w:rsidRPr="00527F74" w:rsidRDefault="00527F74" w:rsidP="00527F74">
      <w:pPr>
        <w:pStyle w:val="BodyA"/>
        <w:rPr>
          <w:rStyle w:val="None"/>
          <w:sz w:val="20"/>
          <w:szCs w:val="20"/>
          <w:shd w:val="clear" w:color="auto" w:fill="FFFFFF"/>
        </w:rPr>
      </w:pPr>
    </w:p>
    <w:p w14:paraId="18693D11" w14:textId="77DEB5FA" w:rsidR="00527F74" w:rsidRPr="00527F74" w:rsidRDefault="00527F74" w:rsidP="00527F74">
      <w:pPr>
        <w:pStyle w:val="BodyA"/>
        <w:rPr>
          <w:rStyle w:val="None"/>
          <w:sz w:val="20"/>
          <w:szCs w:val="20"/>
          <w:shd w:val="clear" w:color="auto" w:fill="FFFFFF"/>
        </w:rPr>
      </w:pPr>
      <w:r w:rsidRPr="00527F74">
        <w:rPr>
          <w:rStyle w:val="None"/>
          <w:sz w:val="20"/>
          <w:szCs w:val="20"/>
          <w:shd w:val="clear" w:color="auto" w:fill="FFFFFF"/>
        </w:rPr>
        <w:t xml:space="preserve">For more information on the Spa Circle Marketplace and its partnership with Kelly Skin Queen, please visit the website at </w:t>
      </w:r>
      <w:hyperlink r:id="rId7" w:history="1">
        <w:r w:rsidR="00705520" w:rsidRPr="004F2154">
          <w:rPr>
            <w:rStyle w:val="Hyperlink"/>
            <w:sz w:val="20"/>
            <w:szCs w:val="20"/>
            <w:shd w:val="clear" w:color="auto" w:fill="FFFFFF"/>
          </w:rPr>
          <w:t>www.spacircle.au</w:t>
        </w:r>
      </w:hyperlink>
      <w:r w:rsidR="00705520">
        <w:rPr>
          <w:rStyle w:val="None"/>
          <w:sz w:val="20"/>
          <w:szCs w:val="20"/>
          <w:shd w:val="clear" w:color="auto" w:fill="FFFFFF"/>
        </w:rPr>
        <w:t xml:space="preserve"> </w:t>
      </w:r>
    </w:p>
    <w:p w14:paraId="02546FA0" w14:textId="77777777" w:rsidR="00E155E7" w:rsidRDefault="00E155E7">
      <w:pPr>
        <w:pStyle w:val="BodyA"/>
        <w:rPr>
          <w:rStyle w:val="None"/>
          <w:sz w:val="20"/>
          <w:szCs w:val="20"/>
          <w:shd w:val="clear" w:color="auto" w:fill="FFFFFF"/>
        </w:rPr>
      </w:pPr>
    </w:p>
    <w:p w14:paraId="7AE37595" w14:textId="77777777" w:rsidR="00D6386B" w:rsidRDefault="00000000">
      <w:pPr>
        <w:pStyle w:val="BodyA"/>
        <w:rPr>
          <w:rStyle w:val="None"/>
          <w:sz w:val="20"/>
          <w:szCs w:val="20"/>
          <w:shd w:val="clear" w:color="auto" w:fill="FFFFFF"/>
        </w:rPr>
      </w:pPr>
      <w:r>
        <w:rPr>
          <w:rStyle w:val="None"/>
          <w:sz w:val="20"/>
          <w:szCs w:val="20"/>
          <w:shd w:val="clear" w:color="auto" w:fill="FFFFFF"/>
        </w:rPr>
        <w:t xml:space="preserve">Connect with Spa Circle Brands on Instagram </w:t>
      </w:r>
      <w:hyperlink r:id="rId8" w:history="1">
        <w:r>
          <w:rPr>
            <w:rStyle w:val="Hyperlink2"/>
          </w:rPr>
          <w:t>www.instagram.com/myspacircle</w:t>
        </w:r>
      </w:hyperlink>
      <w:r>
        <w:rPr>
          <w:rStyle w:val="None"/>
          <w:sz w:val="20"/>
          <w:szCs w:val="20"/>
          <w:shd w:val="clear" w:color="auto" w:fill="FFFFFF"/>
        </w:rPr>
        <w:t xml:space="preserve"> </w:t>
      </w:r>
    </w:p>
    <w:p w14:paraId="0322E1D9" w14:textId="77777777" w:rsidR="00D6386B" w:rsidRDefault="00D6386B">
      <w:pPr>
        <w:pStyle w:val="BodyA"/>
        <w:rPr>
          <w:rStyle w:val="None"/>
          <w:sz w:val="20"/>
          <w:szCs w:val="20"/>
          <w:shd w:val="clear" w:color="auto" w:fill="FFFFFF"/>
        </w:rPr>
      </w:pPr>
    </w:p>
    <w:p w14:paraId="6C3EFA1A" w14:textId="77777777" w:rsidR="00D6386B" w:rsidRDefault="00000000">
      <w:pPr>
        <w:pStyle w:val="BodyA"/>
        <w:spacing w:line="240" w:lineRule="auto"/>
        <w:jc w:val="center"/>
        <w:rPr>
          <w:rStyle w:val="None"/>
          <w:sz w:val="20"/>
          <w:szCs w:val="20"/>
        </w:rPr>
      </w:pPr>
      <w:r>
        <w:rPr>
          <w:rStyle w:val="None"/>
          <w:sz w:val="20"/>
          <w:szCs w:val="20"/>
        </w:rPr>
        <w:t># # #</w:t>
      </w:r>
    </w:p>
    <w:p w14:paraId="470DA119" w14:textId="77777777" w:rsidR="00D6386B" w:rsidRDefault="00D6386B">
      <w:pPr>
        <w:pStyle w:val="BodyA"/>
        <w:rPr>
          <w:rStyle w:val="None"/>
          <w:b/>
          <w:bCs/>
          <w:sz w:val="24"/>
          <w:szCs w:val="24"/>
        </w:rPr>
      </w:pPr>
    </w:p>
    <w:p w14:paraId="70EA0AFB" w14:textId="77777777" w:rsidR="00D6386B" w:rsidRDefault="00000000">
      <w:pPr>
        <w:pStyle w:val="BodyA"/>
        <w:spacing w:line="240" w:lineRule="auto"/>
        <w:rPr>
          <w:rStyle w:val="None"/>
          <w:b/>
          <w:bCs/>
          <w:sz w:val="20"/>
          <w:szCs w:val="20"/>
        </w:rPr>
      </w:pPr>
      <w:r>
        <w:rPr>
          <w:rStyle w:val="None"/>
          <w:b/>
          <w:bCs/>
          <w:sz w:val="20"/>
          <w:szCs w:val="20"/>
        </w:rPr>
        <w:t>About Spa Circle Brands</w:t>
      </w:r>
    </w:p>
    <w:p w14:paraId="5DB42349" w14:textId="77777777" w:rsidR="00D6386B" w:rsidRDefault="00000000">
      <w:pPr>
        <w:pStyle w:val="BodyA"/>
        <w:spacing w:line="240" w:lineRule="auto"/>
        <w:rPr>
          <w:rStyle w:val="None"/>
          <w:sz w:val="20"/>
          <w:szCs w:val="20"/>
        </w:rPr>
      </w:pPr>
      <w:r>
        <w:rPr>
          <w:rStyle w:val="None"/>
          <w:sz w:val="20"/>
          <w:szCs w:val="20"/>
          <w:shd w:val="clear" w:color="auto" w:fill="FFFFFF"/>
        </w:rPr>
        <w:t xml:space="preserve">Spa Circle Brands is an Australian distributor that </w:t>
      </w:r>
      <w:proofErr w:type="spellStart"/>
      <w:r>
        <w:rPr>
          <w:rStyle w:val="None"/>
          <w:sz w:val="20"/>
          <w:szCs w:val="20"/>
          <w:shd w:val="clear" w:color="auto" w:fill="FFFFFF"/>
        </w:rPr>
        <w:t>specialises</w:t>
      </w:r>
      <w:proofErr w:type="spellEnd"/>
      <w:r>
        <w:rPr>
          <w:rStyle w:val="None"/>
          <w:sz w:val="20"/>
          <w:szCs w:val="20"/>
          <w:shd w:val="clear" w:color="auto" w:fill="FFFFFF"/>
        </w:rPr>
        <w:t xml:space="preserve"> in supply to salons, </w:t>
      </w:r>
      <w:proofErr w:type="gramStart"/>
      <w:r>
        <w:rPr>
          <w:rStyle w:val="None"/>
          <w:sz w:val="20"/>
          <w:szCs w:val="20"/>
          <w:shd w:val="clear" w:color="auto" w:fill="FFFFFF"/>
        </w:rPr>
        <w:t>spas</w:t>
      </w:r>
      <w:proofErr w:type="gramEnd"/>
      <w:r>
        <w:rPr>
          <w:rStyle w:val="None"/>
          <w:sz w:val="20"/>
          <w:szCs w:val="20"/>
          <w:shd w:val="clear" w:color="auto" w:fill="FFFFFF"/>
        </w:rPr>
        <w:t xml:space="preserve"> and skin clinics. Originally launched in 2019 by bringing the viral Los Angeles based professional spa brand </w:t>
      </w:r>
      <w:proofErr w:type="spellStart"/>
      <w:r>
        <w:rPr>
          <w:rStyle w:val="None"/>
          <w:sz w:val="20"/>
          <w:szCs w:val="20"/>
          <w:shd w:val="clear" w:color="auto" w:fill="FFFFFF"/>
        </w:rPr>
        <w:t>Esthemax</w:t>
      </w:r>
      <w:proofErr w:type="spellEnd"/>
      <w:r>
        <w:rPr>
          <w:rStyle w:val="None"/>
          <w:sz w:val="20"/>
          <w:szCs w:val="20"/>
          <w:shd w:val="clear" w:color="auto" w:fill="FFFFFF"/>
        </w:rPr>
        <w:t xml:space="preserve"> to Australian shores, the </w:t>
      </w:r>
      <w:proofErr w:type="gramStart"/>
      <w:r>
        <w:rPr>
          <w:rStyle w:val="None"/>
          <w:sz w:val="20"/>
          <w:szCs w:val="20"/>
          <w:shd w:val="clear" w:color="auto" w:fill="FFFFFF"/>
        </w:rPr>
        <w:t>husband and wife</w:t>
      </w:r>
      <w:proofErr w:type="gramEnd"/>
      <w:r>
        <w:rPr>
          <w:rStyle w:val="None"/>
          <w:sz w:val="20"/>
          <w:szCs w:val="20"/>
          <w:shd w:val="clear" w:color="auto" w:fill="FFFFFF"/>
        </w:rPr>
        <w:t xml:space="preserve"> team quickly grew to representing </w:t>
      </w:r>
      <w:proofErr w:type="spellStart"/>
      <w:r>
        <w:rPr>
          <w:rStyle w:val="None"/>
          <w:sz w:val="20"/>
          <w:szCs w:val="20"/>
          <w:shd w:val="clear" w:color="auto" w:fill="FFFFFF"/>
        </w:rPr>
        <w:t>Esthemax</w:t>
      </w:r>
      <w:proofErr w:type="spellEnd"/>
      <w:r>
        <w:rPr>
          <w:rStyle w:val="None"/>
          <w:sz w:val="20"/>
          <w:szCs w:val="20"/>
          <w:shd w:val="clear" w:color="auto" w:fill="FFFFFF"/>
        </w:rPr>
        <w:t xml:space="preserve">, </w:t>
      </w:r>
      <w:proofErr w:type="spellStart"/>
      <w:r>
        <w:rPr>
          <w:rStyle w:val="None"/>
          <w:sz w:val="20"/>
          <w:szCs w:val="20"/>
          <w:shd w:val="clear" w:color="auto" w:fill="FFFFFF"/>
        </w:rPr>
        <w:t>emerginC</w:t>
      </w:r>
      <w:proofErr w:type="spellEnd"/>
      <w:r>
        <w:rPr>
          <w:rStyle w:val="None"/>
          <w:sz w:val="20"/>
          <w:szCs w:val="20"/>
          <w:shd w:val="clear" w:color="auto" w:fill="FFFFFF"/>
        </w:rPr>
        <w:t xml:space="preserve">, Scientific Organics, </w:t>
      </w:r>
      <w:proofErr w:type="spellStart"/>
      <w:r>
        <w:rPr>
          <w:rStyle w:val="None"/>
          <w:sz w:val="20"/>
          <w:szCs w:val="20"/>
          <w:shd w:val="clear" w:color="auto" w:fill="FFFFFF"/>
        </w:rPr>
        <w:t>Rawceuticals</w:t>
      </w:r>
      <w:proofErr w:type="spellEnd"/>
      <w:r>
        <w:rPr>
          <w:rStyle w:val="None"/>
          <w:sz w:val="20"/>
          <w:szCs w:val="20"/>
          <w:shd w:val="clear" w:color="auto" w:fill="FFFFFF"/>
        </w:rPr>
        <w:t xml:space="preserve">, </w:t>
      </w:r>
      <w:proofErr w:type="spellStart"/>
      <w:r>
        <w:rPr>
          <w:rStyle w:val="None"/>
          <w:sz w:val="20"/>
          <w:szCs w:val="20"/>
          <w:shd w:val="clear" w:color="auto" w:fill="FFFFFF"/>
        </w:rPr>
        <w:t>Bryght</w:t>
      </w:r>
      <w:proofErr w:type="spellEnd"/>
      <w:r>
        <w:rPr>
          <w:rStyle w:val="None"/>
          <w:sz w:val="20"/>
          <w:szCs w:val="20"/>
          <w:shd w:val="clear" w:color="auto" w:fill="FFFFFF"/>
        </w:rPr>
        <w:t xml:space="preserve"> Skin Lightening, MSKIN PRO and their own mineral sunscreen brand, Sunny Skin. For more information, visit </w:t>
      </w:r>
      <w:hyperlink r:id="rId9" w:history="1">
        <w:r>
          <w:rPr>
            <w:rStyle w:val="Hyperlink2"/>
          </w:rPr>
          <w:t>www.spacircle.au</w:t>
        </w:r>
      </w:hyperlink>
      <w:r>
        <w:rPr>
          <w:rStyle w:val="None"/>
          <w:sz w:val="20"/>
          <w:szCs w:val="20"/>
        </w:rPr>
        <w:t xml:space="preserve"> </w:t>
      </w:r>
    </w:p>
    <w:p w14:paraId="62BA9B22" w14:textId="77777777" w:rsidR="00D6386B" w:rsidRDefault="00D6386B">
      <w:pPr>
        <w:pStyle w:val="BodyA"/>
        <w:spacing w:line="240" w:lineRule="auto"/>
        <w:rPr>
          <w:rStyle w:val="None"/>
          <w:sz w:val="20"/>
          <w:szCs w:val="20"/>
        </w:rPr>
      </w:pPr>
    </w:p>
    <w:p w14:paraId="2BDE4B9B" w14:textId="77777777" w:rsidR="00D6386B" w:rsidRDefault="00000000">
      <w:pPr>
        <w:pStyle w:val="BodyA"/>
        <w:spacing w:line="240" w:lineRule="auto"/>
        <w:rPr>
          <w:rStyle w:val="None"/>
          <w:sz w:val="20"/>
          <w:szCs w:val="20"/>
          <w:lang w:val="pt-PT"/>
        </w:rPr>
      </w:pPr>
      <w:r>
        <w:rPr>
          <w:rStyle w:val="None"/>
          <w:sz w:val="20"/>
          <w:szCs w:val="20"/>
          <w:lang w:val="pt-PT"/>
        </w:rPr>
        <w:t xml:space="preserve">MEDIA CONTACT </w:t>
      </w:r>
    </w:p>
    <w:p w14:paraId="0A075480" w14:textId="77777777" w:rsidR="00D6386B" w:rsidRDefault="00000000">
      <w:pPr>
        <w:pStyle w:val="BodyA"/>
        <w:spacing w:line="240" w:lineRule="auto"/>
        <w:rPr>
          <w:rStyle w:val="None"/>
          <w:sz w:val="20"/>
          <w:szCs w:val="20"/>
          <w:lang w:val="de-DE"/>
        </w:rPr>
      </w:pPr>
      <w:r>
        <w:rPr>
          <w:rStyle w:val="None"/>
          <w:sz w:val="20"/>
          <w:szCs w:val="20"/>
          <w:lang w:val="de-DE"/>
        </w:rPr>
        <w:t xml:space="preserve">Danielle McDonald </w:t>
      </w:r>
    </w:p>
    <w:p w14:paraId="56416826" w14:textId="77777777" w:rsidR="00D6386B" w:rsidRDefault="00000000">
      <w:pPr>
        <w:pStyle w:val="BodyA"/>
        <w:spacing w:line="240" w:lineRule="auto"/>
      </w:pPr>
      <w:hyperlink r:id="rId10" w:history="1">
        <w:r>
          <w:rPr>
            <w:rStyle w:val="Hyperlink0"/>
          </w:rPr>
          <w:t>danielle@spacircle.au</w:t>
        </w:r>
      </w:hyperlink>
      <w:r>
        <w:rPr>
          <w:rStyle w:val="None"/>
          <w:sz w:val="20"/>
          <w:szCs w:val="20"/>
        </w:rPr>
        <w:t xml:space="preserve"> </w:t>
      </w:r>
    </w:p>
    <w:sectPr w:rsidR="00D6386B">
      <w:head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F24F9" w14:textId="77777777" w:rsidR="00EF234D" w:rsidRDefault="00EF234D">
      <w:r>
        <w:separator/>
      </w:r>
    </w:p>
  </w:endnote>
  <w:endnote w:type="continuationSeparator" w:id="0">
    <w:p w14:paraId="724F94C6" w14:textId="77777777" w:rsidR="00EF234D" w:rsidRDefault="00EF2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CD309" w14:textId="77777777" w:rsidR="00EF234D" w:rsidRDefault="00EF234D">
      <w:r>
        <w:separator/>
      </w:r>
    </w:p>
  </w:footnote>
  <w:footnote w:type="continuationSeparator" w:id="0">
    <w:p w14:paraId="5BAF32CC" w14:textId="77777777" w:rsidR="00EF234D" w:rsidRDefault="00EF23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DB989" w14:textId="76504252" w:rsidR="00D6386B" w:rsidRDefault="00000000">
    <w:pPr>
      <w:pStyle w:val="BodyA"/>
      <w:tabs>
        <w:tab w:val="center" w:pos="4986"/>
        <w:tab w:val="right" w:pos="9340"/>
      </w:tabs>
      <w:spacing w:line="240" w:lineRule="auto"/>
      <w:jc w:val="center"/>
      <w:rPr>
        <w:sz w:val="20"/>
        <w:szCs w:val="20"/>
      </w:rPr>
    </w:pPr>
    <w:r>
      <w:rPr>
        <w:b/>
        <w:bCs/>
        <w:sz w:val="20"/>
        <w:szCs w:val="20"/>
      </w:rPr>
      <w:t>Immediate Contact</w:t>
    </w:r>
    <w:r>
      <w:rPr>
        <w:sz w:val="20"/>
        <w:szCs w:val="20"/>
      </w:rPr>
      <w:tab/>
    </w:r>
    <w:r>
      <w:rPr>
        <w:sz w:val="20"/>
        <w:szCs w:val="20"/>
      </w:rPr>
      <w:tab/>
    </w:r>
    <w:proofErr w:type="gramStart"/>
    <w:r>
      <w:rPr>
        <w:b/>
        <w:bCs/>
        <w:sz w:val="20"/>
        <w:szCs w:val="20"/>
      </w:rPr>
      <w:t>For</w:t>
    </w:r>
    <w:proofErr w:type="gramEnd"/>
    <w:r>
      <w:rPr>
        <w:b/>
        <w:bCs/>
        <w:sz w:val="20"/>
        <w:szCs w:val="20"/>
      </w:rPr>
      <w:t xml:space="preserve"> Immediate Release</w:t>
    </w:r>
    <w:r>
      <w:rPr>
        <w:sz w:val="20"/>
        <w:szCs w:val="20"/>
      </w:rPr>
      <w:br/>
      <w:t xml:space="preserve">Contact: Danielle McDonald </w:t>
    </w:r>
    <w:r>
      <w:rPr>
        <w:sz w:val="20"/>
        <w:szCs w:val="20"/>
      </w:rPr>
      <w:tab/>
    </w:r>
    <w:r>
      <w:rPr>
        <w:sz w:val="20"/>
        <w:szCs w:val="20"/>
      </w:rPr>
      <w:tab/>
    </w:r>
    <w:r w:rsidR="002B4F67">
      <w:rPr>
        <w:sz w:val="20"/>
        <w:szCs w:val="20"/>
      </w:rPr>
      <w:t>17</w:t>
    </w:r>
    <w:r w:rsidR="002B4F67" w:rsidRPr="002B4F67">
      <w:rPr>
        <w:sz w:val="20"/>
        <w:szCs w:val="20"/>
        <w:vertAlign w:val="superscript"/>
      </w:rPr>
      <w:t>th</w:t>
    </w:r>
    <w:r w:rsidR="002B4F67">
      <w:rPr>
        <w:sz w:val="20"/>
        <w:szCs w:val="20"/>
      </w:rPr>
      <w:t xml:space="preserve"> March 2023</w:t>
    </w:r>
  </w:p>
  <w:p w14:paraId="0483818F" w14:textId="77777777" w:rsidR="00D6386B" w:rsidRDefault="00000000">
    <w:pPr>
      <w:pStyle w:val="BodyA"/>
      <w:tabs>
        <w:tab w:val="center" w:pos="4986"/>
        <w:tab w:val="right" w:pos="9340"/>
      </w:tabs>
      <w:spacing w:line="240" w:lineRule="auto"/>
      <w:jc w:val="right"/>
      <w:rPr>
        <w:rStyle w:val="None"/>
        <w:rFonts w:ascii="Times New Roman" w:eastAsia="Times New Roman" w:hAnsi="Times New Roman" w:cs="Times New Roman"/>
        <w:sz w:val="24"/>
        <w:szCs w:val="24"/>
      </w:rPr>
    </w:pPr>
    <w:hyperlink r:id="rId1" w:history="1">
      <w:r>
        <w:rPr>
          <w:rStyle w:val="Hyperlink0"/>
        </w:rPr>
        <w:t>danielle@spacircle.au</w:t>
      </w:r>
    </w:hyperlink>
    <w:r>
      <w:rPr>
        <w:rStyle w:val="None"/>
        <w:sz w:val="20"/>
        <w:szCs w:val="20"/>
      </w:rPr>
      <w:t xml:space="preserve"> </w:t>
    </w:r>
    <w:r>
      <w:rPr>
        <w:rStyle w:val="None"/>
        <w:sz w:val="20"/>
        <w:szCs w:val="20"/>
      </w:rPr>
      <w:tab/>
    </w:r>
    <w:r>
      <w:rPr>
        <w:rStyle w:val="None"/>
        <w:rFonts w:ascii="Times New Roman" w:eastAsia="Times New Roman" w:hAnsi="Times New Roman" w:cs="Times New Roman"/>
        <w:sz w:val="24"/>
        <w:szCs w:val="24"/>
      </w:rPr>
      <w:tab/>
    </w:r>
  </w:p>
  <w:p w14:paraId="440DF4AF" w14:textId="77777777" w:rsidR="00D6386B" w:rsidRDefault="00D6386B">
    <w:pPr>
      <w:pStyle w:val="BodyA"/>
    </w:pPr>
  </w:p>
  <w:p w14:paraId="6670BE14" w14:textId="77777777" w:rsidR="00D6386B" w:rsidRDefault="00000000">
    <w:pPr>
      <w:pStyle w:val="BodyA"/>
      <w:tabs>
        <w:tab w:val="center" w:pos="4986"/>
        <w:tab w:val="right" w:pos="9340"/>
      </w:tabs>
      <w:spacing w:line="240" w:lineRule="auto"/>
      <w:jc w:val="right"/>
    </w:pPr>
    <w:r>
      <w:rPr>
        <w:rStyle w:val="None"/>
        <w:sz w:val="20"/>
        <w:szCs w:val="20"/>
      </w:rPr>
      <w:tab/>
    </w:r>
    <w:r>
      <w:rPr>
        <w:rStyle w:val="None"/>
        <w:rFonts w:ascii="Times New Roman" w:eastAsia="Times New Roman" w:hAnsi="Times New Roman" w:cs="Times New Roman"/>
        <w:sz w:val="24"/>
        <w:szCs w:val="24"/>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6B"/>
    <w:rsid w:val="00113D30"/>
    <w:rsid w:val="001B063E"/>
    <w:rsid w:val="002B4F67"/>
    <w:rsid w:val="00527F74"/>
    <w:rsid w:val="005B6F40"/>
    <w:rsid w:val="00705520"/>
    <w:rsid w:val="007A5426"/>
    <w:rsid w:val="00894D62"/>
    <w:rsid w:val="00C64F5B"/>
    <w:rsid w:val="00D6386B"/>
    <w:rsid w:val="00E155E7"/>
    <w:rsid w:val="00EB5441"/>
    <w:rsid w:val="00EF234D"/>
    <w:rsid w:val="00F42530"/>
    <w:rsid w:val="00FB255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3DF6B"/>
  <w15:docId w15:val="{5FDB9106-E0B6-5041-AB70-A2AC377F1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530"/>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styleId="Heading2">
    <w:name w:val="heading 2"/>
    <w:basedOn w:val="Normal"/>
    <w:next w:val="Normal"/>
    <w:link w:val="Heading2Char"/>
    <w:uiPriority w:val="9"/>
    <w:semiHidden/>
    <w:unhideWhenUsed/>
    <w:qFormat/>
    <w:rsid w:val="00527F7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F42530"/>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A">
    <w:name w:val="Body A"/>
    <w:pPr>
      <w:spacing w:line="276" w:lineRule="auto"/>
    </w:pPr>
    <w:rPr>
      <w:rFonts w:ascii="Arial" w:hAnsi="Arial" w:cs="Arial Unicode MS"/>
      <w:color w:val="000000"/>
      <w:sz w:val="22"/>
      <w:szCs w:val="22"/>
      <w:u w:color="000000"/>
      <w:lang w:val="en-US"/>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outline w:val="0"/>
      <w:color w:val="0000FF"/>
      <w:sz w:val="20"/>
      <w:szCs w:val="20"/>
      <w:u w:val="single" w:color="0000FF"/>
      <w:lang w:val="pt-PT"/>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character" w:customStyle="1" w:styleId="Hyperlink1">
    <w:name w:val="Hyperlink.1"/>
    <w:basedOn w:val="None"/>
    <w:rPr>
      <w:outline w:val="0"/>
      <w:color w:val="0000FF"/>
      <w:u w:val="single" w:color="0000FF"/>
      <w:lang w:val="en-US"/>
    </w:rPr>
  </w:style>
  <w:style w:type="character" w:customStyle="1" w:styleId="Hyperlink2">
    <w:name w:val="Hyperlink.2"/>
    <w:basedOn w:val="None"/>
    <w:rPr>
      <w:outline w:val="0"/>
      <w:color w:val="0000FF"/>
      <w:sz w:val="20"/>
      <w:szCs w:val="20"/>
      <w:u w:val="single" w:color="0000FF"/>
      <w:shd w:val="clear" w:color="auto" w:fill="FFFFFF"/>
    </w:rPr>
  </w:style>
  <w:style w:type="character" w:customStyle="1" w:styleId="Heading3Char">
    <w:name w:val="Heading 3 Char"/>
    <w:basedOn w:val="DefaultParagraphFont"/>
    <w:link w:val="Heading3"/>
    <w:uiPriority w:val="9"/>
    <w:rsid w:val="00F42530"/>
    <w:rPr>
      <w:rFonts w:eastAsia="Times New Roman"/>
      <w:b/>
      <w:bCs/>
      <w:sz w:val="27"/>
      <w:szCs w:val="27"/>
      <w:bdr w:val="none" w:sz="0" w:space="0" w:color="auto"/>
    </w:rPr>
  </w:style>
  <w:style w:type="paragraph" w:customStyle="1" w:styleId="desintro">
    <w:name w:val="des_intro"/>
    <w:basedOn w:val="Normal"/>
    <w:rsid w:val="00F42530"/>
    <w:pPr>
      <w:spacing w:before="100" w:beforeAutospacing="1" w:after="100" w:afterAutospacing="1"/>
    </w:pPr>
  </w:style>
  <w:style w:type="paragraph" w:styleId="Caption">
    <w:name w:val="caption"/>
    <w:basedOn w:val="Normal"/>
    <w:next w:val="Normal"/>
    <w:uiPriority w:val="35"/>
    <w:unhideWhenUsed/>
    <w:qFormat/>
    <w:rsid w:val="001B063E"/>
    <w:pPr>
      <w:spacing w:after="200"/>
    </w:pPr>
    <w:rPr>
      <w:i/>
      <w:iCs/>
      <w:color w:val="A7A7A7" w:themeColor="text2"/>
      <w:sz w:val="18"/>
      <w:szCs w:val="18"/>
    </w:rPr>
  </w:style>
  <w:style w:type="paragraph" w:styleId="Header">
    <w:name w:val="header"/>
    <w:basedOn w:val="Normal"/>
    <w:link w:val="HeaderChar"/>
    <w:uiPriority w:val="99"/>
    <w:unhideWhenUsed/>
    <w:rsid w:val="002B4F67"/>
    <w:pPr>
      <w:tabs>
        <w:tab w:val="center" w:pos="4513"/>
        <w:tab w:val="right" w:pos="9026"/>
      </w:tabs>
    </w:pPr>
  </w:style>
  <w:style w:type="character" w:customStyle="1" w:styleId="HeaderChar">
    <w:name w:val="Header Char"/>
    <w:basedOn w:val="DefaultParagraphFont"/>
    <w:link w:val="Header"/>
    <w:uiPriority w:val="99"/>
    <w:rsid w:val="002B4F67"/>
    <w:rPr>
      <w:rFonts w:eastAsia="Times New Roman"/>
      <w:sz w:val="24"/>
      <w:szCs w:val="24"/>
      <w:bdr w:val="none" w:sz="0" w:space="0" w:color="auto"/>
    </w:rPr>
  </w:style>
  <w:style w:type="paragraph" w:styleId="Footer">
    <w:name w:val="footer"/>
    <w:basedOn w:val="Normal"/>
    <w:link w:val="FooterChar"/>
    <w:uiPriority w:val="99"/>
    <w:unhideWhenUsed/>
    <w:rsid w:val="002B4F67"/>
    <w:pPr>
      <w:tabs>
        <w:tab w:val="center" w:pos="4513"/>
        <w:tab w:val="right" w:pos="9026"/>
      </w:tabs>
    </w:pPr>
  </w:style>
  <w:style w:type="character" w:customStyle="1" w:styleId="FooterChar">
    <w:name w:val="Footer Char"/>
    <w:basedOn w:val="DefaultParagraphFont"/>
    <w:link w:val="Footer"/>
    <w:uiPriority w:val="99"/>
    <w:rsid w:val="002B4F67"/>
    <w:rPr>
      <w:rFonts w:eastAsia="Times New Roman"/>
      <w:sz w:val="24"/>
      <w:szCs w:val="24"/>
      <w:bdr w:val="none" w:sz="0" w:space="0" w:color="auto"/>
    </w:rPr>
  </w:style>
  <w:style w:type="character" w:customStyle="1" w:styleId="Heading2Char">
    <w:name w:val="Heading 2 Char"/>
    <w:basedOn w:val="DefaultParagraphFont"/>
    <w:link w:val="Heading2"/>
    <w:uiPriority w:val="9"/>
    <w:semiHidden/>
    <w:rsid w:val="00527F74"/>
    <w:rPr>
      <w:rFonts w:asciiTheme="majorHAnsi" w:eastAsiaTheme="majorEastAsia" w:hAnsiTheme="majorHAnsi" w:cstheme="majorBidi"/>
      <w:color w:val="365F91" w:themeColor="accent1" w:themeShade="BF"/>
      <w:sz w:val="26"/>
      <w:szCs w:val="26"/>
      <w:bdr w:val="none" w:sz="0" w:space="0" w:color="auto"/>
    </w:rPr>
  </w:style>
  <w:style w:type="character" w:styleId="UnresolvedMention">
    <w:name w:val="Unresolved Mention"/>
    <w:basedOn w:val="DefaultParagraphFont"/>
    <w:uiPriority w:val="99"/>
    <w:semiHidden/>
    <w:unhideWhenUsed/>
    <w:rsid w:val="007055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762802">
      <w:bodyDiv w:val="1"/>
      <w:marLeft w:val="0"/>
      <w:marRight w:val="0"/>
      <w:marTop w:val="0"/>
      <w:marBottom w:val="0"/>
      <w:divBdr>
        <w:top w:val="none" w:sz="0" w:space="0" w:color="auto"/>
        <w:left w:val="none" w:sz="0" w:space="0" w:color="auto"/>
        <w:bottom w:val="none" w:sz="0" w:space="0" w:color="auto"/>
        <w:right w:val="none" w:sz="0" w:space="0" w:color="auto"/>
      </w:divBdr>
      <w:divsChild>
        <w:div w:id="1692949415">
          <w:marLeft w:val="0"/>
          <w:marRight w:val="0"/>
          <w:marTop w:val="525"/>
          <w:marBottom w:val="0"/>
          <w:divBdr>
            <w:top w:val="none" w:sz="0" w:space="0" w:color="auto"/>
            <w:left w:val="none" w:sz="0" w:space="0" w:color="auto"/>
            <w:bottom w:val="none" w:sz="0" w:space="0" w:color="auto"/>
            <w:right w:val="none" w:sz="0" w:space="0" w:color="auto"/>
          </w:divBdr>
        </w:div>
      </w:divsChild>
    </w:div>
    <w:div w:id="1057893327">
      <w:bodyDiv w:val="1"/>
      <w:marLeft w:val="0"/>
      <w:marRight w:val="0"/>
      <w:marTop w:val="0"/>
      <w:marBottom w:val="0"/>
      <w:divBdr>
        <w:top w:val="none" w:sz="0" w:space="0" w:color="auto"/>
        <w:left w:val="none" w:sz="0" w:space="0" w:color="auto"/>
        <w:bottom w:val="none" w:sz="0" w:space="0" w:color="auto"/>
        <w:right w:val="none" w:sz="0" w:space="0" w:color="auto"/>
      </w:divBdr>
      <w:divsChild>
        <w:div w:id="935793770">
          <w:marLeft w:val="0"/>
          <w:marRight w:val="0"/>
          <w:marTop w:val="0"/>
          <w:marBottom w:val="0"/>
          <w:divBdr>
            <w:top w:val="none" w:sz="0" w:space="0" w:color="auto"/>
            <w:left w:val="none" w:sz="0" w:space="0" w:color="auto"/>
            <w:bottom w:val="none" w:sz="0" w:space="0" w:color="auto"/>
            <w:right w:val="none" w:sz="0" w:space="0" w:color="auto"/>
          </w:divBdr>
        </w:div>
        <w:div w:id="321395080">
          <w:marLeft w:val="0"/>
          <w:marRight w:val="0"/>
          <w:marTop w:val="0"/>
          <w:marBottom w:val="0"/>
          <w:divBdr>
            <w:top w:val="none" w:sz="0" w:space="0" w:color="auto"/>
            <w:left w:val="none" w:sz="0" w:space="0" w:color="auto"/>
            <w:bottom w:val="none" w:sz="0" w:space="0" w:color="auto"/>
            <w:right w:val="none" w:sz="0" w:space="0" w:color="auto"/>
          </w:divBdr>
        </w:div>
        <w:div w:id="274220400">
          <w:marLeft w:val="0"/>
          <w:marRight w:val="0"/>
          <w:marTop w:val="0"/>
          <w:marBottom w:val="0"/>
          <w:divBdr>
            <w:top w:val="none" w:sz="0" w:space="0" w:color="auto"/>
            <w:left w:val="none" w:sz="0" w:space="0" w:color="auto"/>
            <w:bottom w:val="none" w:sz="0" w:space="0" w:color="auto"/>
            <w:right w:val="none" w:sz="0" w:space="0" w:color="auto"/>
          </w:divBdr>
        </w:div>
        <w:div w:id="442771734">
          <w:marLeft w:val="0"/>
          <w:marRight w:val="0"/>
          <w:marTop w:val="0"/>
          <w:marBottom w:val="0"/>
          <w:divBdr>
            <w:top w:val="none" w:sz="0" w:space="0" w:color="auto"/>
            <w:left w:val="none" w:sz="0" w:space="0" w:color="auto"/>
            <w:bottom w:val="none" w:sz="0" w:space="0" w:color="auto"/>
            <w:right w:val="none" w:sz="0" w:space="0" w:color="auto"/>
          </w:divBdr>
          <w:divsChild>
            <w:div w:id="2031291844">
              <w:marLeft w:val="0"/>
              <w:marRight w:val="0"/>
              <w:marTop w:val="0"/>
              <w:marBottom w:val="0"/>
              <w:divBdr>
                <w:top w:val="none" w:sz="0" w:space="0" w:color="auto"/>
                <w:left w:val="none" w:sz="0" w:space="0" w:color="auto"/>
                <w:bottom w:val="none" w:sz="0" w:space="0" w:color="auto"/>
                <w:right w:val="none" w:sz="0" w:space="0" w:color="auto"/>
              </w:divBdr>
            </w:div>
          </w:divsChild>
        </w:div>
        <w:div w:id="82457561">
          <w:marLeft w:val="0"/>
          <w:marRight w:val="0"/>
          <w:marTop w:val="0"/>
          <w:marBottom w:val="0"/>
          <w:divBdr>
            <w:top w:val="none" w:sz="0" w:space="0" w:color="auto"/>
            <w:left w:val="none" w:sz="0" w:space="0" w:color="auto"/>
            <w:bottom w:val="none" w:sz="0" w:space="0" w:color="auto"/>
            <w:right w:val="none" w:sz="0" w:space="0" w:color="auto"/>
          </w:divBdr>
        </w:div>
        <w:div w:id="608120051">
          <w:marLeft w:val="0"/>
          <w:marRight w:val="0"/>
          <w:marTop w:val="0"/>
          <w:marBottom w:val="0"/>
          <w:divBdr>
            <w:top w:val="none" w:sz="0" w:space="0" w:color="auto"/>
            <w:left w:val="none" w:sz="0" w:space="0" w:color="auto"/>
            <w:bottom w:val="none" w:sz="0" w:space="0" w:color="auto"/>
            <w:right w:val="none" w:sz="0" w:space="0" w:color="auto"/>
          </w:divBdr>
        </w:div>
        <w:div w:id="281501918">
          <w:marLeft w:val="0"/>
          <w:marRight w:val="0"/>
          <w:marTop w:val="0"/>
          <w:marBottom w:val="0"/>
          <w:divBdr>
            <w:top w:val="none" w:sz="0" w:space="0" w:color="auto"/>
            <w:left w:val="none" w:sz="0" w:space="0" w:color="auto"/>
            <w:bottom w:val="none" w:sz="0" w:space="0" w:color="auto"/>
            <w:right w:val="none" w:sz="0" w:space="0" w:color="auto"/>
          </w:divBdr>
          <w:divsChild>
            <w:div w:id="150559814">
              <w:marLeft w:val="0"/>
              <w:marRight w:val="0"/>
              <w:marTop w:val="0"/>
              <w:marBottom w:val="0"/>
              <w:divBdr>
                <w:top w:val="none" w:sz="0" w:space="0" w:color="auto"/>
                <w:left w:val="none" w:sz="0" w:space="0" w:color="auto"/>
                <w:bottom w:val="none" w:sz="0" w:space="0" w:color="auto"/>
                <w:right w:val="none" w:sz="0" w:space="0" w:color="auto"/>
              </w:divBdr>
            </w:div>
          </w:divsChild>
        </w:div>
        <w:div w:id="200944879">
          <w:marLeft w:val="0"/>
          <w:marRight w:val="0"/>
          <w:marTop w:val="0"/>
          <w:marBottom w:val="0"/>
          <w:divBdr>
            <w:top w:val="none" w:sz="0" w:space="0" w:color="auto"/>
            <w:left w:val="none" w:sz="0" w:space="0" w:color="auto"/>
            <w:bottom w:val="none" w:sz="0" w:space="0" w:color="auto"/>
            <w:right w:val="none" w:sz="0" w:space="0" w:color="auto"/>
          </w:divBdr>
        </w:div>
        <w:div w:id="1536380384">
          <w:marLeft w:val="0"/>
          <w:marRight w:val="0"/>
          <w:marTop w:val="0"/>
          <w:marBottom w:val="0"/>
          <w:divBdr>
            <w:top w:val="none" w:sz="0" w:space="0" w:color="auto"/>
            <w:left w:val="none" w:sz="0" w:space="0" w:color="auto"/>
            <w:bottom w:val="none" w:sz="0" w:space="0" w:color="auto"/>
            <w:right w:val="none" w:sz="0" w:space="0" w:color="auto"/>
          </w:divBdr>
        </w:div>
        <w:div w:id="38209112">
          <w:marLeft w:val="0"/>
          <w:marRight w:val="0"/>
          <w:marTop w:val="0"/>
          <w:marBottom w:val="0"/>
          <w:divBdr>
            <w:top w:val="none" w:sz="0" w:space="0" w:color="auto"/>
            <w:left w:val="none" w:sz="0" w:space="0" w:color="auto"/>
            <w:bottom w:val="none" w:sz="0" w:space="0" w:color="auto"/>
            <w:right w:val="none" w:sz="0" w:space="0" w:color="auto"/>
          </w:divBdr>
          <w:divsChild>
            <w:div w:id="462771396">
              <w:marLeft w:val="0"/>
              <w:marRight w:val="0"/>
              <w:marTop w:val="0"/>
              <w:marBottom w:val="0"/>
              <w:divBdr>
                <w:top w:val="none" w:sz="0" w:space="0" w:color="auto"/>
                <w:left w:val="none" w:sz="0" w:space="0" w:color="auto"/>
                <w:bottom w:val="none" w:sz="0" w:space="0" w:color="auto"/>
                <w:right w:val="none" w:sz="0" w:space="0" w:color="auto"/>
              </w:divBdr>
            </w:div>
          </w:divsChild>
        </w:div>
        <w:div w:id="2017682192">
          <w:marLeft w:val="0"/>
          <w:marRight w:val="0"/>
          <w:marTop w:val="0"/>
          <w:marBottom w:val="0"/>
          <w:divBdr>
            <w:top w:val="none" w:sz="0" w:space="0" w:color="auto"/>
            <w:left w:val="none" w:sz="0" w:space="0" w:color="auto"/>
            <w:bottom w:val="none" w:sz="0" w:space="0" w:color="auto"/>
            <w:right w:val="none" w:sz="0" w:space="0" w:color="auto"/>
          </w:divBdr>
        </w:div>
        <w:div w:id="324282511">
          <w:marLeft w:val="0"/>
          <w:marRight w:val="0"/>
          <w:marTop w:val="0"/>
          <w:marBottom w:val="0"/>
          <w:divBdr>
            <w:top w:val="none" w:sz="0" w:space="0" w:color="auto"/>
            <w:left w:val="none" w:sz="0" w:space="0" w:color="auto"/>
            <w:bottom w:val="none" w:sz="0" w:space="0" w:color="auto"/>
            <w:right w:val="none" w:sz="0" w:space="0" w:color="auto"/>
          </w:divBdr>
          <w:divsChild>
            <w:div w:id="89282647">
              <w:marLeft w:val="0"/>
              <w:marRight w:val="0"/>
              <w:marTop w:val="0"/>
              <w:marBottom w:val="0"/>
              <w:divBdr>
                <w:top w:val="none" w:sz="0" w:space="0" w:color="auto"/>
                <w:left w:val="none" w:sz="0" w:space="0" w:color="auto"/>
                <w:bottom w:val="none" w:sz="0" w:space="0" w:color="auto"/>
                <w:right w:val="none" w:sz="0" w:space="0" w:color="auto"/>
              </w:divBdr>
            </w:div>
          </w:divsChild>
        </w:div>
        <w:div w:id="330372963">
          <w:marLeft w:val="0"/>
          <w:marRight w:val="0"/>
          <w:marTop w:val="0"/>
          <w:marBottom w:val="0"/>
          <w:divBdr>
            <w:top w:val="none" w:sz="0" w:space="0" w:color="auto"/>
            <w:left w:val="none" w:sz="0" w:space="0" w:color="auto"/>
            <w:bottom w:val="none" w:sz="0" w:space="0" w:color="auto"/>
            <w:right w:val="none" w:sz="0" w:space="0" w:color="auto"/>
          </w:divBdr>
        </w:div>
        <w:div w:id="1259603546">
          <w:marLeft w:val="0"/>
          <w:marRight w:val="0"/>
          <w:marTop w:val="0"/>
          <w:marBottom w:val="0"/>
          <w:divBdr>
            <w:top w:val="none" w:sz="0" w:space="0" w:color="auto"/>
            <w:left w:val="none" w:sz="0" w:space="0" w:color="auto"/>
            <w:bottom w:val="none" w:sz="0" w:space="0" w:color="auto"/>
            <w:right w:val="none" w:sz="0" w:space="0" w:color="auto"/>
          </w:divBdr>
        </w:div>
      </w:divsChild>
    </w:div>
    <w:div w:id="1149441775">
      <w:bodyDiv w:val="1"/>
      <w:marLeft w:val="0"/>
      <w:marRight w:val="0"/>
      <w:marTop w:val="0"/>
      <w:marBottom w:val="0"/>
      <w:divBdr>
        <w:top w:val="none" w:sz="0" w:space="0" w:color="auto"/>
        <w:left w:val="none" w:sz="0" w:space="0" w:color="auto"/>
        <w:bottom w:val="none" w:sz="0" w:space="0" w:color="auto"/>
        <w:right w:val="none" w:sz="0" w:space="0" w:color="auto"/>
      </w:divBdr>
      <w:divsChild>
        <w:div w:id="1812357916">
          <w:marLeft w:val="0"/>
          <w:marRight w:val="0"/>
          <w:marTop w:val="525"/>
          <w:marBottom w:val="0"/>
          <w:divBdr>
            <w:top w:val="none" w:sz="0" w:space="0" w:color="auto"/>
            <w:left w:val="none" w:sz="0" w:space="0" w:color="auto"/>
            <w:bottom w:val="none" w:sz="0" w:space="0" w:color="auto"/>
            <w:right w:val="none" w:sz="0" w:space="0" w:color="auto"/>
          </w:divBdr>
        </w:div>
      </w:divsChild>
    </w:div>
    <w:div w:id="15604829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instagram.com/myspacircle"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spacircle.au"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mailto:danielle@spacircle.au" TargetMode="External"/><Relationship Id="rId4" Type="http://schemas.openxmlformats.org/officeDocument/2006/relationships/footnotes" Target="footnotes.xml"/><Relationship Id="rId9" Type="http://schemas.openxmlformats.org/officeDocument/2006/relationships/hyperlink" Target="http://www.spacircle.a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mailto:danielle@spacircle.au"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2</Pages>
  <Words>533</Words>
  <Characters>2516</Characters>
  <Application>Microsoft Office Word</Application>
  <DocSecurity>0</DocSecurity>
  <Lines>68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Danielle McDonald</cp:lastModifiedBy>
  <cp:revision>4</cp:revision>
  <dcterms:created xsi:type="dcterms:W3CDTF">2023-03-17T01:00:00Z</dcterms:created>
  <dcterms:modified xsi:type="dcterms:W3CDTF">2023-03-17T03:35:00Z</dcterms:modified>
</cp:coreProperties>
</file>