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F2F44" w14:textId="7C152E3F" w:rsidR="00974219" w:rsidRPr="00701B4F" w:rsidRDefault="00974219" w:rsidP="00701B4F">
      <w:pPr>
        <w:rPr>
          <w:rFonts w:ascii="Helvetica Neue" w:hAnsi="Helvetica Neue"/>
          <w:sz w:val="20"/>
          <w:szCs w:val="20"/>
        </w:rPr>
      </w:pPr>
    </w:p>
    <w:p w14:paraId="539C3254" w14:textId="20E9F12F" w:rsidR="00974219" w:rsidRPr="00701B4F" w:rsidRDefault="00974219" w:rsidP="00AC2D66">
      <w:pPr>
        <w:jc w:val="center"/>
        <w:rPr>
          <w:rFonts w:ascii="Helvetica Neue" w:hAnsi="Helvetica Neue"/>
          <w:b/>
          <w:bCs/>
          <w:sz w:val="20"/>
          <w:szCs w:val="20"/>
        </w:rPr>
      </w:pPr>
      <w:r w:rsidRPr="00701B4F">
        <w:rPr>
          <w:rFonts w:ascii="Helvetica Neue" w:hAnsi="Helvetica Neue"/>
          <w:b/>
          <w:bCs/>
          <w:sz w:val="20"/>
          <w:szCs w:val="20"/>
        </w:rPr>
        <w:t>AI is gathering steam</w:t>
      </w:r>
      <w:r w:rsidR="00AC2D66" w:rsidRPr="00701B4F">
        <w:rPr>
          <w:rFonts w:ascii="Helvetica Neue" w:hAnsi="Helvetica Neue"/>
          <w:b/>
          <w:bCs/>
          <w:sz w:val="20"/>
          <w:szCs w:val="20"/>
        </w:rPr>
        <w:t xml:space="preserve">. In HR, </w:t>
      </w:r>
      <w:proofErr w:type="spellStart"/>
      <w:r w:rsidR="004E180D" w:rsidRPr="00701B4F">
        <w:rPr>
          <w:rFonts w:ascii="Helvetica Neue" w:hAnsi="Helvetica Neue"/>
          <w:b/>
          <w:bCs/>
          <w:sz w:val="20"/>
          <w:szCs w:val="20"/>
        </w:rPr>
        <w:t>intelliHR</w:t>
      </w:r>
      <w:proofErr w:type="spellEnd"/>
      <w:r w:rsidRPr="00701B4F">
        <w:rPr>
          <w:rFonts w:ascii="Helvetica Neue" w:hAnsi="Helvetica Neue"/>
          <w:b/>
          <w:bCs/>
          <w:sz w:val="20"/>
          <w:szCs w:val="20"/>
        </w:rPr>
        <w:t xml:space="preserve"> </w:t>
      </w:r>
      <w:r w:rsidR="00AC2D66" w:rsidRPr="00701B4F">
        <w:rPr>
          <w:rFonts w:ascii="Helvetica Neue" w:hAnsi="Helvetica Neue"/>
          <w:b/>
          <w:bCs/>
          <w:sz w:val="20"/>
          <w:szCs w:val="20"/>
        </w:rPr>
        <w:t xml:space="preserve">is </w:t>
      </w:r>
      <w:r w:rsidRPr="00701B4F">
        <w:rPr>
          <w:rFonts w:ascii="Helvetica Neue" w:hAnsi="Helvetica Neue"/>
          <w:b/>
          <w:bCs/>
          <w:sz w:val="20"/>
          <w:szCs w:val="20"/>
        </w:rPr>
        <w:t>driving the engine.</w:t>
      </w:r>
    </w:p>
    <w:p w14:paraId="1136B93C" w14:textId="7B6CEF43" w:rsidR="00AC2D66" w:rsidRPr="00701B4F" w:rsidRDefault="00AC2D66" w:rsidP="00AC2D66">
      <w:pPr>
        <w:jc w:val="center"/>
        <w:rPr>
          <w:rFonts w:ascii="Helvetica Neue" w:hAnsi="Helvetica Neue"/>
          <w:sz w:val="20"/>
          <w:szCs w:val="20"/>
        </w:rPr>
      </w:pPr>
    </w:p>
    <w:p w14:paraId="2813F956" w14:textId="77777777" w:rsidR="00C01EE4" w:rsidRPr="00701B4F" w:rsidRDefault="00DA6092" w:rsidP="00AC2D66">
      <w:pPr>
        <w:rPr>
          <w:rFonts w:ascii="Helvetica Neue" w:hAnsi="Helvetica Neue"/>
          <w:sz w:val="20"/>
          <w:szCs w:val="20"/>
        </w:rPr>
      </w:pPr>
      <w:r w:rsidRPr="00701B4F">
        <w:rPr>
          <w:rFonts w:ascii="Helvetica Neue" w:hAnsi="Helvetica Neue"/>
          <w:sz w:val="20"/>
          <w:szCs w:val="20"/>
        </w:rPr>
        <w:t>ChatGPT</w:t>
      </w:r>
      <w:r w:rsidR="00C01EE4" w:rsidRPr="00701B4F">
        <w:rPr>
          <w:rFonts w:ascii="Helvetica Neue" w:hAnsi="Helvetica Neue"/>
          <w:sz w:val="20"/>
          <w:szCs w:val="20"/>
        </w:rPr>
        <w:t xml:space="preserve"> has screeched onto the global scene like a Formula 1 racer at Autodromo Nazionale Monza</w:t>
      </w:r>
      <w:r w:rsidRPr="00701B4F">
        <w:rPr>
          <w:rFonts w:ascii="Helvetica Neue" w:hAnsi="Helvetica Neue"/>
          <w:sz w:val="20"/>
          <w:szCs w:val="20"/>
        </w:rPr>
        <w:t xml:space="preserve">. </w:t>
      </w:r>
      <w:r w:rsidR="00C01EE4" w:rsidRPr="00701B4F">
        <w:rPr>
          <w:rFonts w:ascii="Helvetica Neue" w:hAnsi="Helvetica Neue"/>
          <w:sz w:val="20"/>
          <w:szCs w:val="20"/>
        </w:rPr>
        <w:t>I</w:t>
      </w:r>
      <w:r w:rsidR="005F6AFA" w:rsidRPr="00701B4F">
        <w:rPr>
          <w:rFonts w:ascii="Helvetica Neue" w:hAnsi="Helvetica Neue"/>
          <w:sz w:val="20"/>
          <w:szCs w:val="20"/>
        </w:rPr>
        <w:t xml:space="preserve">t’s difficult to swipe a news app </w:t>
      </w:r>
      <w:r w:rsidR="00C01EE4" w:rsidRPr="00701B4F">
        <w:rPr>
          <w:rFonts w:ascii="Helvetica Neue" w:hAnsi="Helvetica Neue"/>
          <w:sz w:val="20"/>
          <w:szCs w:val="20"/>
        </w:rPr>
        <w:t xml:space="preserve">this week </w:t>
      </w:r>
      <w:r w:rsidR="005F6AFA" w:rsidRPr="00701B4F">
        <w:rPr>
          <w:rFonts w:ascii="Helvetica Neue" w:hAnsi="Helvetica Neue"/>
          <w:sz w:val="20"/>
          <w:szCs w:val="20"/>
        </w:rPr>
        <w:t xml:space="preserve">without </w:t>
      </w:r>
      <w:r w:rsidRPr="00701B4F">
        <w:rPr>
          <w:rFonts w:ascii="Helvetica Neue" w:hAnsi="Helvetica Neue"/>
          <w:sz w:val="20"/>
          <w:szCs w:val="20"/>
        </w:rPr>
        <w:t xml:space="preserve">hearing more </w:t>
      </w:r>
      <w:r w:rsidR="005F6AFA" w:rsidRPr="00701B4F">
        <w:rPr>
          <w:rFonts w:ascii="Helvetica Neue" w:hAnsi="Helvetica Neue"/>
          <w:sz w:val="20"/>
          <w:szCs w:val="20"/>
        </w:rPr>
        <w:t xml:space="preserve">about </w:t>
      </w:r>
      <w:r w:rsidR="00C01EE4" w:rsidRPr="00701B4F">
        <w:rPr>
          <w:rFonts w:ascii="Helvetica Neue" w:hAnsi="Helvetica Neue"/>
          <w:sz w:val="20"/>
          <w:szCs w:val="20"/>
        </w:rPr>
        <w:t xml:space="preserve">OpenAI’s new </w:t>
      </w:r>
      <w:r w:rsidR="005F6AFA" w:rsidRPr="00701B4F">
        <w:rPr>
          <w:rFonts w:ascii="Helvetica Neue" w:hAnsi="Helvetica Neue"/>
          <w:sz w:val="20"/>
          <w:szCs w:val="20"/>
        </w:rPr>
        <w:t xml:space="preserve">artificial intelligence </w:t>
      </w:r>
      <w:r w:rsidR="00C01EE4" w:rsidRPr="00701B4F">
        <w:rPr>
          <w:rFonts w:ascii="Helvetica Neue" w:hAnsi="Helvetica Neue"/>
          <w:sz w:val="20"/>
          <w:szCs w:val="20"/>
        </w:rPr>
        <w:t xml:space="preserve">or how AI </w:t>
      </w:r>
      <w:r w:rsidR="005F6AFA" w:rsidRPr="00701B4F">
        <w:rPr>
          <w:rFonts w:ascii="Helvetica Neue" w:hAnsi="Helvetica Neue"/>
          <w:sz w:val="20"/>
          <w:szCs w:val="20"/>
        </w:rPr>
        <w:t xml:space="preserve">is </w:t>
      </w:r>
      <w:r w:rsidR="00C01EE4" w:rsidRPr="00701B4F">
        <w:rPr>
          <w:rFonts w:ascii="Helvetica Neue" w:hAnsi="Helvetica Neue"/>
          <w:sz w:val="20"/>
          <w:szCs w:val="20"/>
        </w:rPr>
        <w:t xml:space="preserve">set to </w:t>
      </w:r>
      <w:r w:rsidR="005F6AFA" w:rsidRPr="00701B4F">
        <w:rPr>
          <w:rFonts w:ascii="Helvetica Neue" w:hAnsi="Helvetica Neue"/>
          <w:sz w:val="20"/>
          <w:szCs w:val="20"/>
        </w:rPr>
        <w:t>chang</w:t>
      </w:r>
      <w:r w:rsidR="00C01EE4" w:rsidRPr="00701B4F">
        <w:rPr>
          <w:rFonts w:ascii="Helvetica Neue" w:hAnsi="Helvetica Neue"/>
          <w:sz w:val="20"/>
          <w:szCs w:val="20"/>
        </w:rPr>
        <w:t>e</w:t>
      </w:r>
      <w:r w:rsidR="005F6AFA" w:rsidRPr="00701B4F">
        <w:rPr>
          <w:rFonts w:ascii="Helvetica Neue" w:hAnsi="Helvetica Neue"/>
          <w:sz w:val="20"/>
          <w:szCs w:val="20"/>
        </w:rPr>
        <w:t xml:space="preserve"> the world. </w:t>
      </w:r>
    </w:p>
    <w:p w14:paraId="0935BCB9" w14:textId="77777777" w:rsidR="00C01EE4" w:rsidRPr="00701B4F" w:rsidRDefault="00C01EE4" w:rsidP="00AC2D66">
      <w:pPr>
        <w:rPr>
          <w:rFonts w:ascii="Helvetica Neue" w:hAnsi="Helvetica Neue"/>
          <w:sz w:val="20"/>
          <w:szCs w:val="20"/>
        </w:rPr>
      </w:pPr>
    </w:p>
    <w:p w14:paraId="1D23CD96" w14:textId="6C8E77B6" w:rsidR="00AC2D66" w:rsidRPr="00701B4F" w:rsidRDefault="007D1C5D" w:rsidP="00AC2D66">
      <w:pPr>
        <w:rPr>
          <w:rFonts w:ascii="Helvetica Neue" w:hAnsi="Helvetica Neue"/>
          <w:sz w:val="20"/>
          <w:szCs w:val="20"/>
        </w:rPr>
      </w:pPr>
      <w:r w:rsidRPr="00701B4F">
        <w:rPr>
          <w:rFonts w:ascii="Helvetica Neue" w:hAnsi="Helvetica Neue"/>
          <w:sz w:val="20"/>
          <w:szCs w:val="20"/>
        </w:rPr>
        <w:t xml:space="preserve">The energy in the media is justified. AI </w:t>
      </w:r>
      <w:r w:rsidRPr="00701B4F">
        <w:rPr>
          <w:rFonts w:ascii="Helvetica Neue" w:hAnsi="Helvetica Neue"/>
          <w:i/>
          <w:iCs/>
          <w:sz w:val="20"/>
          <w:szCs w:val="20"/>
        </w:rPr>
        <w:t>is</w:t>
      </w:r>
      <w:r w:rsidRPr="00701B4F">
        <w:rPr>
          <w:rFonts w:ascii="Helvetica Neue" w:hAnsi="Helvetica Neue"/>
          <w:sz w:val="20"/>
          <w:szCs w:val="20"/>
        </w:rPr>
        <w:t xml:space="preserve"> going to change the way we access and analyse information in the world. And as Microsoft, Google, IBM and </w:t>
      </w:r>
      <w:proofErr w:type="spellStart"/>
      <w:r w:rsidR="004E180D" w:rsidRPr="00701B4F">
        <w:rPr>
          <w:rFonts w:ascii="Helvetica Neue" w:hAnsi="Helvetica Neue"/>
          <w:sz w:val="20"/>
          <w:szCs w:val="20"/>
        </w:rPr>
        <w:t>intelliHR</w:t>
      </w:r>
      <w:proofErr w:type="spellEnd"/>
      <w:r w:rsidRPr="00701B4F">
        <w:rPr>
          <w:rFonts w:ascii="Helvetica Neue" w:hAnsi="Helvetica Neue"/>
          <w:sz w:val="20"/>
          <w:szCs w:val="20"/>
        </w:rPr>
        <w:t xml:space="preserve"> are showing us – it’s already begun.</w:t>
      </w:r>
    </w:p>
    <w:p w14:paraId="24F4AD91" w14:textId="59B366EB" w:rsidR="00C01EE4" w:rsidRPr="00701B4F" w:rsidRDefault="00C01EE4" w:rsidP="00AC2D66">
      <w:pPr>
        <w:rPr>
          <w:rFonts w:ascii="Helvetica Neue" w:hAnsi="Helvetica Neue"/>
          <w:sz w:val="20"/>
          <w:szCs w:val="20"/>
        </w:rPr>
      </w:pPr>
    </w:p>
    <w:p w14:paraId="52803E01" w14:textId="03F1979B" w:rsidR="00C01EE4" w:rsidRPr="00701B4F" w:rsidRDefault="00C01EE4" w:rsidP="00AC2D66">
      <w:pPr>
        <w:rPr>
          <w:rFonts w:ascii="Helvetica Neue" w:hAnsi="Helvetica Neue"/>
          <w:b/>
          <w:bCs/>
          <w:sz w:val="20"/>
          <w:szCs w:val="20"/>
        </w:rPr>
      </w:pPr>
      <w:r w:rsidRPr="00701B4F">
        <w:rPr>
          <w:rFonts w:ascii="Helvetica Neue" w:hAnsi="Helvetica Neue"/>
          <w:b/>
          <w:bCs/>
          <w:sz w:val="20"/>
          <w:szCs w:val="20"/>
        </w:rPr>
        <w:t>What is AI?</w:t>
      </w:r>
    </w:p>
    <w:p w14:paraId="4FCC4C43" w14:textId="6B969741" w:rsidR="00C01EE4" w:rsidRPr="00701B4F" w:rsidRDefault="00C01EE4" w:rsidP="00AC2D66">
      <w:pPr>
        <w:rPr>
          <w:rFonts w:ascii="Helvetica Neue" w:hAnsi="Helvetica Neue"/>
          <w:sz w:val="20"/>
          <w:szCs w:val="20"/>
        </w:rPr>
      </w:pPr>
    </w:p>
    <w:p w14:paraId="0B358E8E" w14:textId="2B91488D" w:rsidR="00C01EE4" w:rsidRPr="00701B4F" w:rsidRDefault="00000000" w:rsidP="00AC2D66">
      <w:pPr>
        <w:rPr>
          <w:rFonts w:ascii="Helvetica Neue" w:hAnsi="Helvetica Neue"/>
          <w:sz w:val="20"/>
          <w:szCs w:val="20"/>
        </w:rPr>
      </w:pPr>
      <w:hyperlink r:id="rId7" w:history="1">
        <w:r w:rsidR="00C01EE4" w:rsidRPr="00701B4F">
          <w:rPr>
            <w:rStyle w:val="Hyperlink"/>
            <w:rFonts w:ascii="Helvetica Neue" w:hAnsi="Helvetica Neue"/>
            <w:sz w:val="20"/>
            <w:szCs w:val="20"/>
          </w:rPr>
          <w:t>IBM</w:t>
        </w:r>
      </w:hyperlink>
      <w:r w:rsidR="00C01EE4" w:rsidRPr="00701B4F">
        <w:rPr>
          <w:rFonts w:ascii="Helvetica Neue" w:hAnsi="Helvetica Neue"/>
          <w:sz w:val="20"/>
          <w:szCs w:val="20"/>
        </w:rPr>
        <w:t xml:space="preserve"> says that artificial intelligence ‘leverages computers and machines to mimic the problem-solving and decision-making capabilities of the human mind.’ In simple terms, this is a comput</w:t>
      </w:r>
      <w:r w:rsidR="00464E7A" w:rsidRPr="00701B4F">
        <w:rPr>
          <w:rFonts w:ascii="Helvetica Neue" w:hAnsi="Helvetica Neue"/>
          <w:sz w:val="20"/>
          <w:szCs w:val="20"/>
        </w:rPr>
        <w:t>ing methodology</w:t>
      </w:r>
      <w:r w:rsidR="00C01EE4" w:rsidRPr="00701B4F">
        <w:rPr>
          <w:rFonts w:ascii="Helvetica Neue" w:hAnsi="Helvetica Neue"/>
          <w:sz w:val="20"/>
          <w:szCs w:val="20"/>
        </w:rPr>
        <w:t xml:space="preserve"> that uses large (often huge) amounts of data, computing capabilities, machine learning and deep learning to </w:t>
      </w:r>
      <w:r w:rsidR="00021C54" w:rsidRPr="00701B4F">
        <w:rPr>
          <w:rFonts w:ascii="Helvetica Neue" w:hAnsi="Helvetica Neue"/>
          <w:sz w:val="20"/>
          <w:szCs w:val="20"/>
        </w:rPr>
        <w:t>make predictions or classifications, provide information or even – now – write poems based on questions and data input into its systems.</w:t>
      </w:r>
    </w:p>
    <w:p w14:paraId="64550498" w14:textId="2C9E3355" w:rsidR="00021C54" w:rsidRPr="00701B4F" w:rsidRDefault="00021C54" w:rsidP="00AC2D66">
      <w:pPr>
        <w:rPr>
          <w:rFonts w:ascii="Helvetica Neue" w:hAnsi="Helvetica Neue"/>
          <w:sz w:val="20"/>
          <w:szCs w:val="20"/>
        </w:rPr>
      </w:pPr>
    </w:p>
    <w:p w14:paraId="4C23FDDF" w14:textId="6651BD3E" w:rsidR="00021C54" w:rsidRPr="00701B4F" w:rsidRDefault="00021C54" w:rsidP="00AC2D66">
      <w:pPr>
        <w:rPr>
          <w:rFonts w:ascii="Helvetica Neue" w:hAnsi="Helvetica Neue"/>
          <w:b/>
          <w:bCs/>
          <w:sz w:val="20"/>
          <w:szCs w:val="20"/>
        </w:rPr>
      </w:pPr>
      <w:r w:rsidRPr="00701B4F">
        <w:rPr>
          <w:rFonts w:ascii="Helvetica Neue" w:hAnsi="Helvetica Neue"/>
          <w:b/>
          <w:bCs/>
          <w:sz w:val="20"/>
          <w:szCs w:val="20"/>
        </w:rPr>
        <w:t>What is machine learning</w:t>
      </w:r>
      <w:r w:rsidR="009F4A40" w:rsidRPr="00701B4F">
        <w:rPr>
          <w:rFonts w:ascii="Helvetica Neue" w:hAnsi="Helvetica Neue"/>
          <w:b/>
          <w:bCs/>
          <w:sz w:val="20"/>
          <w:szCs w:val="20"/>
        </w:rPr>
        <w:t>?</w:t>
      </w:r>
    </w:p>
    <w:p w14:paraId="214CDB72" w14:textId="1C8B6441" w:rsidR="00021C54" w:rsidRPr="00701B4F" w:rsidRDefault="00021C54" w:rsidP="00AC2D66">
      <w:pPr>
        <w:rPr>
          <w:rFonts w:ascii="Helvetica Neue" w:hAnsi="Helvetica Neue"/>
          <w:sz w:val="20"/>
          <w:szCs w:val="20"/>
        </w:rPr>
      </w:pPr>
    </w:p>
    <w:p w14:paraId="2A91E22A" w14:textId="34AD4861" w:rsidR="00021C54" w:rsidRPr="00701B4F" w:rsidRDefault="00021C54" w:rsidP="00AC2D66">
      <w:pPr>
        <w:rPr>
          <w:rFonts w:ascii="Helvetica Neue" w:hAnsi="Helvetica Neue"/>
          <w:sz w:val="20"/>
          <w:szCs w:val="20"/>
        </w:rPr>
      </w:pPr>
      <w:r w:rsidRPr="00701B4F">
        <w:rPr>
          <w:rFonts w:ascii="Helvetica Neue" w:hAnsi="Helvetica Neue"/>
          <w:sz w:val="20"/>
          <w:szCs w:val="20"/>
        </w:rPr>
        <w:t xml:space="preserve">Machine learning, as mentioned above, is one component of AI. With machine learning a computer </w:t>
      </w:r>
      <w:proofErr w:type="gramStart"/>
      <w:r w:rsidRPr="00701B4F">
        <w:rPr>
          <w:rFonts w:ascii="Helvetica Neue" w:hAnsi="Helvetica Neue"/>
          <w:sz w:val="20"/>
          <w:szCs w:val="20"/>
        </w:rPr>
        <w:t>is able to</w:t>
      </w:r>
      <w:proofErr w:type="gramEnd"/>
      <w:r w:rsidRPr="00701B4F">
        <w:rPr>
          <w:rFonts w:ascii="Helvetica Neue" w:hAnsi="Helvetica Neue"/>
          <w:sz w:val="20"/>
          <w:szCs w:val="20"/>
        </w:rPr>
        <w:t xml:space="preserve"> learn and adapt </w:t>
      </w:r>
      <w:r w:rsidRPr="00701B4F">
        <w:rPr>
          <w:rFonts w:ascii="Helvetica Neue" w:hAnsi="Helvetica Neue"/>
          <w:i/>
          <w:iCs/>
          <w:sz w:val="20"/>
          <w:szCs w:val="20"/>
        </w:rPr>
        <w:t>without</w:t>
      </w:r>
      <w:r w:rsidRPr="00701B4F">
        <w:rPr>
          <w:rFonts w:ascii="Helvetica Neue" w:hAnsi="Helvetica Neue"/>
          <w:sz w:val="20"/>
          <w:szCs w:val="20"/>
        </w:rPr>
        <w:t xml:space="preserve"> being given specific instructions to do so. Instead, </w:t>
      </w:r>
      <w:r w:rsidR="009F4A40" w:rsidRPr="00701B4F">
        <w:rPr>
          <w:rFonts w:ascii="Helvetica Neue" w:hAnsi="Helvetica Neue"/>
          <w:sz w:val="20"/>
          <w:szCs w:val="20"/>
        </w:rPr>
        <w:t>humans</w:t>
      </w:r>
      <w:r w:rsidRPr="00701B4F">
        <w:rPr>
          <w:rFonts w:ascii="Helvetica Neue" w:hAnsi="Helvetica Neue"/>
          <w:sz w:val="20"/>
          <w:szCs w:val="20"/>
        </w:rPr>
        <w:t xml:space="preserve"> provide</w:t>
      </w:r>
      <w:r w:rsidR="009F4A40" w:rsidRPr="00701B4F">
        <w:rPr>
          <w:rFonts w:ascii="Helvetica Neue" w:hAnsi="Helvetica Neue"/>
          <w:sz w:val="20"/>
          <w:szCs w:val="20"/>
        </w:rPr>
        <w:t xml:space="preserve"> it </w:t>
      </w:r>
      <w:r w:rsidRPr="00701B4F">
        <w:rPr>
          <w:rFonts w:ascii="Helvetica Neue" w:hAnsi="Helvetica Neue"/>
          <w:sz w:val="20"/>
          <w:szCs w:val="20"/>
        </w:rPr>
        <w:t xml:space="preserve">with a set of algorithms and statistical models that allow it to look at and analyse patterns in the data and </w:t>
      </w:r>
      <w:r w:rsidR="009F4A40" w:rsidRPr="00701B4F">
        <w:rPr>
          <w:rFonts w:ascii="Helvetica Neue" w:hAnsi="Helvetica Neue"/>
          <w:sz w:val="20"/>
          <w:szCs w:val="20"/>
        </w:rPr>
        <w:t xml:space="preserve">then </w:t>
      </w:r>
      <w:r w:rsidRPr="00701B4F">
        <w:rPr>
          <w:rFonts w:ascii="Helvetica Neue" w:hAnsi="Helvetica Neue"/>
          <w:sz w:val="20"/>
          <w:szCs w:val="20"/>
        </w:rPr>
        <w:t xml:space="preserve">draw new inferences. </w:t>
      </w:r>
    </w:p>
    <w:p w14:paraId="7582C8D3" w14:textId="355F3A6B" w:rsidR="00021C54" w:rsidRPr="00701B4F" w:rsidRDefault="00021C54" w:rsidP="00AC2D66">
      <w:pPr>
        <w:rPr>
          <w:rFonts w:ascii="Helvetica Neue" w:hAnsi="Helvetica Neue"/>
          <w:sz w:val="20"/>
          <w:szCs w:val="20"/>
        </w:rPr>
      </w:pPr>
    </w:p>
    <w:p w14:paraId="29A4CF35" w14:textId="77777777" w:rsidR="009F4A40" w:rsidRPr="00701B4F" w:rsidRDefault="00021C54" w:rsidP="009F4A40">
      <w:pPr>
        <w:rPr>
          <w:rFonts w:ascii="Helvetica Neue" w:hAnsi="Helvetica Neue"/>
          <w:sz w:val="20"/>
          <w:szCs w:val="20"/>
        </w:rPr>
      </w:pPr>
      <w:r w:rsidRPr="00701B4F">
        <w:rPr>
          <w:rFonts w:ascii="Helvetica Neue" w:hAnsi="Helvetica Neue"/>
          <w:sz w:val="20"/>
          <w:szCs w:val="20"/>
        </w:rPr>
        <w:t>For example, imagine you inputted a set of images of dogs into a computer, including a cocker spaniel, a Maltese and a greyhound and informed your computer that those were ‘dogs’. Your computer would then be able to recognise those specific images as images of dogs whenever presented with them. But if you showed it a picture of a husky or a bulldog, it would not be able to recognise those as ‘</w:t>
      </w:r>
      <w:proofErr w:type="gramStart"/>
      <w:r w:rsidRPr="00701B4F">
        <w:rPr>
          <w:rFonts w:ascii="Helvetica Neue" w:hAnsi="Helvetica Neue"/>
          <w:sz w:val="20"/>
          <w:szCs w:val="20"/>
        </w:rPr>
        <w:t>dogs’</w:t>
      </w:r>
      <w:proofErr w:type="gramEnd"/>
      <w:r w:rsidRPr="00701B4F">
        <w:rPr>
          <w:rFonts w:ascii="Helvetica Neue" w:hAnsi="Helvetica Neue"/>
          <w:sz w:val="20"/>
          <w:szCs w:val="20"/>
        </w:rPr>
        <w:t xml:space="preserve">. </w:t>
      </w:r>
    </w:p>
    <w:p w14:paraId="5475F8DE" w14:textId="77777777" w:rsidR="009F4A40" w:rsidRPr="00701B4F" w:rsidRDefault="009F4A40" w:rsidP="009F4A40">
      <w:pPr>
        <w:rPr>
          <w:rFonts w:ascii="Helvetica Neue" w:hAnsi="Helvetica Neue"/>
          <w:sz w:val="20"/>
          <w:szCs w:val="20"/>
        </w:rPr>
      </w:pPr>
    </w:p>
    <w:p w14:paraId="43311557" w14:textId="7C591324" w:rsidR="00BC5FCA" w:rsidRPr="00701B4F" w:rsidRDefault="00021C54" w:rsidP="009F4A40">
      <w:pPr>
        <w:rPr>
          <w:rFonts w:ascii="Helvetica Neue" w:hAnsi="Helvetica Neue"/>
          <w:sz w:val="20"/>
          <w:szCs w:val="20"/>
        </w:rPr>
      </w:pPr>
      <w:r w:rsidRPr="00701B4F">
        <w:rPr>
          <w:rFonts w:ascii="Helvetica Neue" w:hAnsi="Helvetica Neue"/>
          <w:sz w:val="20"/>
          <w:szCs w:val="20"/>
        </w:rPr>
        <w:t>With machine learning, your computer would be able to analyse the set of data you provided it</w:t>
      </w:r>
      <w:r w:rsidR="009F4A40" w:rsidRPr="00701B4F">
        <w:rPr>
          <w:rFonts w:ascii="Helvetica Neue" w:hAnsi="Helvetica Neue"/>
          <w:sz w:val="20"/>
          <w:szCs w:val="20"/>
        </w:rPr>
        <w:t xml:space="preserve"> (a cocker spaniel, </w:t>
      </w:r>
      <w:proofErr w:type="gramStart"/>
      <w:r w:rsidR="009F4A40" w:rsidRPr="00701B4F">
        <w:rPr>
          <w:rFonts w:ascii="Helvetica Neue" w:hAnsi="Helvetica Neue"/>
          <w:sz w:val="20"/>
          <w:szCs w:val="20"/>
        </w:rPr>
        <w:t>Maltese</w:t>
      </w:r>
      <w:proofErr w:type="gramEnd"/>
      <w:r w:rsidR="009F4A40" w:rsidRPr="00701B4F">
        <w:rPr>
          <w:rFonts w:ascii="Helvetica Neue" w:hAnsi="Helvetica Neue"/>
          <w:sz w:val="20"/>
          <w:szCs w:val="20"/>
        </w:rPr>
        <w:t xml:space="preserve"> and greyhound)</w:t>
      </w:r>
      <w:r w:rsidRPr="00701B4F">
        <w:rPr>
          <w:rFonts w:ascii="Helvetica Neue" w:hAnsi="Helvetica Neue"/>
          <w:sz w:val="20"/>
          <w:szCs w:val="20"/>
        </w:rPr>
        <w:t xml:space="preserve">, and make inferences that the bulldog and the husky – and many other types of dogs – were dogs as well. </w:t>
      </w:r>
      <w:r w:rsidR="009F4A40" w:rsidRPr="00701B4F">
        <w:rPr>
          <w:rFonts w:ascii="Helvetica Neue" w:hAnsi="Helvetica Neue"/>
          <w:sz w:val="20"/>
          <w:szCs w:val="20"/>
        </w:rPr>
        <w:t xml:space="preserve">In other words, it can adapt without specific instructions. </w:t>
      </w:r>
    </w:p>
    <w:p w14:paraId="004051C1" w14:textId="3E8D0E63" w:rsidR="009F4A40" w:rsidRPr="00701B4F" w:rsidRDefault="009F4A40" w:rsidP="009F4A40">
      <w:pPr>
        <w:rPr>
          <w:rFonts w:ascii="Helvetica Neue" w:hAnsi="Helvetica Neue"/>
          <w:sz w:val="20"/>
          <w:szCs w:val="20"/>
        </w:rPr>
      </w:pPr>
    </w:p>
    <w:p w14:paraId="446DCB6D" w14:textId="68D5EC9B" w:rsidR="009F4A40" w:rsidRPr="00701B4F" w:rsidRDefault="009F4A40" w:rsidP="009F4A40">
      <w:pPr>
        <w:rPr>
          <w:rFonts w:ascii="Helvetica Neue" w:hAnsi="Helvetica Neue"/>
          <w:b/>
          <w:bCs/>
          <w:sz w:val="20"/>
          <w:szCs w:val="20"/>
        </w:rPr>
      </w:pPr>
      <w:r w:rsidRPr="00701B4F">
        <w:rPr>
          <w:rFonts w:ascii="Helvetica Neue" w:hAnsi="Helvetica Neue"/>
          <w:b/>
          <w:bCs/>
          <w:sz w:val="20"/>
          <w:szCs w:val="20"/>
        </w:rPr>
        <w:t>What is deep learning?</w:t>
      </w:r>
    </w:p>
    <w:p w14:paraId="441A388E" w14:textId="54B94633" w:rsidR="009F4A40" w:rsidRPr="00701B4F" w:rsidRDefault="009F4A40" w:rsidP="009F4A40">
      <w:pPr>
        <w:rPr>
          <w:rFonts w:ascii="Helvetica Neue" w:hAnsi="Helvetica Neue"/>
          <w:sz w:val="20"/>
          <w:szCs w:val="20"/>
        </w:rPr>
      </w:pPr>
    </w:p>
    <w:p w14:paraId="62C706F7" w14:textId="0E1049F4" w:rsidR="009F4A40" w:rsidRPr="00701B4F" w:rsidRDefault="009F4A40" w:rsidP="009F4A40">
      <w:pPr>
        <w:rPr>
          <w:rFonts w:ascii="Helvetica Neue" w:hAnsi="Helvetica Neue"/>
          <w:sz w:val="20"/>
          <w:szCs w:val="20"/>
        </w:rPr>
      </w:pPr>
      <w:r w:rsidRPr="00701B4F">
        <w:rPr>
          <w:rFonts w:ascii="Helvetica Neue" w:hAnsi="Helvetica Neue"/>
          <w:sz w:val="20"/>
          <w:szCs w:val="20"/>
        </w:rPr>
        <w:t xml:space="preserve">Deep learning is another part of AI. </w:t>
      </w:r>
      <w:hyperlink r:id="rId8" w:history="1">
        <w:r w:rsidRPr="00701B4F">
          <w:rPr>
            <w:rStyle w:val="Hyperlink"/>
            <w:rFonts w:ascii="Helvetica Neue" w:hAnsi="Helvetica Neue"/>
            <w:sz w:val="20"/>
            <w:szCs w:val="20"/>
          </w:rPr>
          <w:t>IBM</w:t>
        </w:r>
      </w:hyperlink>
      <w:r w:rsidRPr="00701B4F">
        <w:rPr>
          <w:rFonts w:ascii="Helvetica Neue" w:hAnsi="Helvetica Neue"/>
          <w:sz w:val="20"/>
          <w:szCs w:val="20"/>
        </w:rPr>
        <w:t xml:space="preserve"> says that ‘deep learning attempts to mimic the human brain – albeit</w:t>
      </w:r>
      <w:r w:rsidR="0093522E" w:rsidRPr="00701B4F">
        <w:rPr>
          <w:rFonts w:ascii="Helvetica Neue" w:hAnsi="Helvetica Neue"/>
          <w:sz w:val="20"/>
          <w:szCs w:val="20"/>
        </w:rPr>
        <w:t xml:space="preserve"> </w:t>
      </w:r>
      <w:r w:rsidRPr="00701B4F">
        <w:rPr>
          <w:rFonts w:ascii="Helvetica Neue" w:hAnsi="Helvetica Neue"/>
          <w:sz w:val="20"/>
          <w:szCs w:val="20"/>
        </w:rPr>
        <w:t>far from matching its ability – enabling systems to cluster data and make predictions with incredible accuracy.’</w:t>
      </w:r>
    </w:p>
    <w:p w14:paraId="699500F1" w14:textId="48337155" w:rsidR="009F4A40" w:rsidRPr="00701B4F" w:rsidRDefault="009F4A40" w:rsidP="009F4A40">
      <w:pPr>
        <w:rPr>
          <w:rFonts w:ascii="Helvetica Neue" w:hAnsi="Helvetica Neue"/>
          <w:sz w:val="20"/>
          <w:szCs w:val="20"/>
        </w:rPr>
      </w:pPr>
    </w:p>
    <w:p w14:paraId="742F99E1" w14:textId="253479BE" w:rsidR="009F4A40" w:rsidRPr="00701B4F" w:rsidRDefault="009F4A40" w:rsidP="009F4A40">
      <w:pPr>
        <w:rPr>
          <w:rFonts w:ascii="Helvetica Neue" w:hAnsi="Helvetica Neue"/>
          <w:color w:val="161616"/>
          <w:sz w:val="20"/>
          <w:szCs w:val="20"/>
          <w:shd w:val="clear" w:color="auto" w:fill="FFFFFF"/>
        </w:rPr>
      </w:pPr>
      <w:r w:rsidRPr="00701B4F">
        <w:rPr>
          <w:rFonts w:ascii="Helvetica Neue" w:hAnsi="Helvetica Neue"/>
          <w:sz w:val="20"/>
          <w:szCs w:val="20"/>
        </w:rPr>
        <w:t xml:space="preserve">Deep learning ‘is essentially a neural network with three more </w:t>
      </w:r>
      <w:proofErr w:type="gramStart"/>
      <w:r w:rsidRPr="00701B4F">
        <w:rPr>
          <w:rFonts w:ascii="Helvetica Neue" w:hAnsi="Helvetica Neue"/>
          <w:sz w:val="20"/>
          <w:szCs w:val="20"/>
        </w:rPr>
        <w:t>layers’</w:t>
      </w:r>
      <w:proofErr w:type="gramEnd"/>
      <w:r w:rsidRPr="00701B4F">
        <w:rPr>
          <w:rFonts w:ascii="Helvetica Neue" w:hAnsi="Helvetica Neue"/>
          <w:sz w:val="20"/>
          <w:szCs w:val="20"/>
        </w:rPr>
        <w:t xml:space="preserve">. These are created to simulate how the human brain works, and allow it to learn large amounts of data, but also make more accurate predictions. </w:t>
      </w:r>
    </w:p>
    <w:p w14:paraId="7C4725CB" w14:textId="77777777" w:rsidR="009F4A40" w:rsidRPr="00701B4F" w:rsidRDefault="009F4A40" w:rsidP="009F4A40">
      <w:pPr>
        <w:rPr>
          <w:rFonts w:ascii="Helvetica Neue" w:hAnsi="Helvetica Neue"/>
          <w:sz w:val="20"/>
          <w:szCs w:val="20"/>
        </w:rPr>
      </w:pPr>
    </w:p>
    <w:p w14:paraId="74251C60" w14:textId="71E2E486" w:rsidR="00BC5FCA" w:rsidRPr="00701B4F" w:rsidRDefault="00BC5FCA" w:rsidP="00AC2D66">
      <w:pPr>
        <w:rPr>
          <w:rFonts w:ascii="Helvetica Neue" w:hAnsi="Helvetica Neue"/>
          <w:b/>
          <w:bCs/>
          <w:sz w:val="20"/>
          <w:szCs w:val="20"/>
        </w:rPr>
      </w:pPr>
      <w:r w:rsidRPr="00701B4F">
        <w:rPr>
          <w:rFonts w:ascii="Helvetica Neue" w:hAnsi="Helvetica Neue"/>
          <w:b/>
          <w:bCs/>
          <w:sz w:val="20"/>
          <w:szCs w:val="20"/>
        </w:rPr>
        <w:t xml:space="preserve">Why </w:t>
      </w:r>
      <w:r w:rsidR="00464E7A" w:rsidRPr="00701B4F">
        <w:rPr>
          <w:rFonts w:ascii="Helvetica Neue" w:hAnsi="Helvetica Neue"/>
          <w:b/>
          <w:bCs/>
          <w:sz w:val="20"/>
          <w:szCs w:val="20"/>
        </w:rPr>
        <w:t>does AI matter?</w:t>
      </w:r>
    </w:p>
    <w:p w14:paraId="25EE40B6" w14:textId="40355A43" w:rsidR="007D1C5D" w:rsidRPr="00701B4F" w:rsidRDefault="007D1C5D" w:rsidP="00AC2D66">
      <w:pPr>
        <w:rPr>
          <w:rFonts w:ascii="Helvetica Neue" w:hAnsi="Helvetica Neue"/>
          <w:sz w:val="20"/>
          <w:szCs w:val="20"/>
        </w:rPr>
      </w:pPr>
    </w:p>
    <w:p w14:paraId="103C78D3" w14:textId="1FDF161A" w:rsidR="00464E7A" w:rsidRPr="00701B4F" w:rsidRDefault="00464E7A" w:rsidP="00AC2D66">
      <w:pPr>
        <w:rPr>
          <w:rFonts w:ascii="Helvetica Neue" w:hAnsi="Helvetica Neue"/>
          <w:sz w:val="20"/>
          <w:szCs w:val="20"/>
        </w:rPr>
      </w:pPr>
      <w:r w:rsidRPr="00701B4F">
        <w:rPr>
          <w:rFonts w:ascii="Helvetica Neue" w:hAnsi="Helvetica Neue"/>
          <w:sz w:val="20"/>
          <w:szCs w:val="20"/>
        </w:rPr>
        <w:t>Artificial intelligence isn’t new. The first successful AI program was run in 1951 By Christopher Strachey at the University of Oxford. But today’s advances are being hailed as ‘</w:t>
      </w:r>
      <w:hyperlink r:id="rId9" w:history="1">
        <w:r w:rsidRPr="00701B4F">
          <w:rPr>
            <w:rStyle w:val="Hyperlink"/>
            <w:rFonts w:ascii="Helvetica Neue" w:hAnsi="Helvetica Neue"/>
            <w:sz w:val="20"/>
            <w:szCs w:val="20"/>
          </w:rPr>
          <w:t>literally magic’</w:t>
        </w:r>
      </w:hyperlink>
      <w:r w:rsidRPr="00701B4F">
        <w:rPr>
          <w:rFonts w:ascii="Helvetica Neue" w:hAnsi="Helvetica Neue"/>
          <w:sz w:val="20"/>
          <w:szCs w:val="20"/>
        </w:rPr>
        <w:t xml:space="preserve"> with many experts believing that AI will ultimately transform all industries.</w:t>
      </w:r>
    </w:p>
    <w:p w14:paraId="2C698D12" w14:textId="77777777" w:rsidR="00464E7A" w:rsidRPr="00701B4F" w:rsidRDefault="00464E7A" w:rsidP="00AC2D66">
      <w:pPr>
        <w:rPr>
          <w:rFonts w:ascii="Helvetica Neue" w:hAnsi="Helvetica Neue"/>
          <w:sz w:val="20"/>
          <w:szCs w:val="20"/>
        </w:rPr>
      </w:pPr>
    </w:p>
    <w:p w14:paraId="59D49581" w14:textId="6C907939" w:rsidR="007D1C5D" w:rsidRPr="00701B4F" w:rsidRDefault="00F8589A" w:rsidP="00AC2D66">
      <w:pPr>
        <w:rPr>
          <w:rFonts w:ascii="Helvetica Neue" w:hAnsi="Helvetica Neue"/>
          <w:sz w:val="20"/>
          <w:szCs w:val="20"/>
        </w:rPr>
      </w:pPr>
      <w:r w:rsidRPr="00701B4F">
        <w:rPr>
          <w:rFonts w:ascii="Helvetica Neue" w:hAnsi="Helvetica Neue"/>
          <w:sz w:val="20"/>
          <w:szCs w:val="20"/>
        </w:rPr>
        <w:t>When it comes to business</w:t>
      </w:r>
      <w:r w:rsidR="00464E7A" w:rsidRPr="00701B4F">
        <w:rPr>
          <w:rFonts w:ascii="Helvetica Neue" w:hAnsi="Helvetica Neue"/>
          <w:sz w:val="20"/>
          <w:szCs w:val="20"/>
        </w:rPr>
        <w:t>, a</w:t>
      </w:r>
      <w:r w:rsidR="007D1C5D" w:rsidRPr="00701B4F">
        <w:rPr>
          <w:rFonts w:ascii="Helvetica Neue" w:hAnsi="Helvetica Neue"/>
          <w:sz w:val="20"/>
          <w:szCs w:val="20"/>
        </w:rPr>
        <w:t>rtificial intelligence</w:t>
      </w:r>
      <w:r w:rsidR="007A6FBB" w:rsidRPr="00701B4F">
        <w:rPr>
          <w:rFonts w:ascii="Helvetica Neue" w:hAnsi="Helvetica Neue"/>
          <w:sz w:val="20"/>
          <w:szCs w:val="20"/>
        </w:rPr>
        <w:t xml:space="preserve">’s hype is justified because of its ability to </w:t>
      </w:r>
      <w:r w:rsidRPr="00701B4F">
        <w:rPr>
          <w:rFonts w:ascii="Helvetica Neue" w:hAnsi="Helvetica Neue"/>
          <w:sz w:val="20"/>
          <w:szCs w:val="20"/>
        </w:rPr>
        <w:t xml:space="preserve">provide </w:t>
      </w:r>
      <w:r w:rsidR="007A6FBB" w:rsidRPr="00701B4F">
        <w:rPr>
          <w:rFonts w:ascii="Helvetica Neue" w:hAnsi="Helvetica Neue"/>
          <w:sz w:val="20"/>
          <w:szCs w:val="20"/>
        </w:rPr>
        <w:t xml:space="preserve">fast, </w:t>
      </w:r>
      <w:r w:rsidR="00665A95" w:rsidRPr="00701B4F">
        <w:rPr>
          <w:rFonts w:ascii="Helvetica Neue" w:hAnsi="Helvetica Neue"/>
          <w:sz w:val="20"/>
          <w:szCs w:val="20"/>
        </w:rPr>
        <w:t>accurate information. It’s particularly skilled at performing repetitive, detail-oriented tasks</w:t>
      </w:r>
      <w:r w:rsidR="00464E7A" w:rsidRPr="00701B4F">
        <w:rPr>
          <w:rFonts w:ascii="Helvetica Neue" w:hAnsi="Helvetica Neue"/>
          <w:sz w:val="20"/>
          <w:szCs w:val="20"/>
        </w:rPr>
        <w:t xml:space="preserve"> (ones that people are traditionally not great at)</w:t>
      </w:r>
      <w:r w:rsidR="00665A95" w:rsidRPr="00701B4F">
        <w:rPr>
          <w:rFonts w:ascii="Helvetica Neue" w:hAnsi="Helvetica Neue"/>
          <w:sz w:val="20"/>
          <w:szCs w:val="20"/>
        </w:rPr>
        <w:t xml:space="preserve">, and with machine learning, can continue to grow its skills as it performs those tasks. </w:t>
      </w:r>
    </w:p>
    <w:p w14:paraId="062CC86C" w14:textId="7F11853D" w:rsidR="00665A95" w:rsidRPr="00701B4F" w:rsidRDefault="00665A95" w:rsidP="00AC2D66">
      <w:pPr>
        <w:rPr>
          <w:rFonts w:ascii="Helvetica Neue" w:hAnsi="Helvetica Neue"/>
          <w:sz w:val="20"/>
          <w:szCs w:val="20"/>
        </w:rPr>
      </w:pPr>
    </w:p>
    <w:p w14:paraId="733615B9" w14:textId="10F38409" w:rsidR="00665A95" w:rsidRPr="00701B4F" w:rsidRDefault="00464E7A" w:rsidP="00AC2D66">
      <w:pPr>
        <w:rPr>
          <w:rFonts w:ascii="Helvetica Neue" w:hAnsi="Helvetica Neue"/>
          <w:sz w:val="20"/>
          <w:szCs w:val="20"/>
        </w:rPr>
      </w:pPr>
      <w:r w:rsidRPr="00701B4F">
        <w:rPr>
          <w:rFonts w:ascii="Helvetica Neue" w:hAnsi="Helvetica Neue"/>
          <w:sz w:val="20"/>
          <w:szCs w:val="20"/>
        </w:rPr>
        <w:t xml:space="preserve">So </w:t>
      </w:r>
      <w:r w:rsidR="00665A95" w:rsidRPr="00701B4F">
        <w:rPr>
          <w:rFonts w:ascii="Helvetica Neue" w:hAnsi="Helvetica Neue"/>
          <w:sz w:val="20"/>
          <w:szCs w:val="20"/>
        </w:rPr>
        <w:t xml:space="preserve">as AI becomes more advanced, we’ll see more and more specific applications being developed. But before you think we’re talking about the future of </w:t>
      </w:r>
      <w:proofErr w:type="gramStart"/>
      <w:r w:rsidR="00665A95" w:rsidRPr="00701B4F">
        <w:rPr>
          <w:rFonts w:ascii="Helvetica Neue" w:hAnsi="Helvetica Neue"/>
          <w:sz w:val="20"/>
          <w:szCs w:val="20"/>
        </w:rPr>
        <w:t>tech,</w:t>
      </w:r>
      <w:proofErr w:type="gramEnd"/>
      <w:r w:rsidR="00665A95" w:rsidRPr="00701B4F">
        <w:rPr>
          <w:rFonts w:ascii="Helvetica Neue" w:hAnsi="Helvetica Neue"/>
          <w:sz w:val="20"/>
          <w:szCs w:val="20"/>
        </w:rPr>
        <w:t xml:space="preserve"> AI is already here. And the release of ChatGPT has brought it to the forefront of media awareness. </w:t>
      </w:r>
    </w:p>
    <w:p w14:paraId="691D120D" w14:textId="1B4A7330" w:rsidR="00464E7A" w:rsidRPr="00701B4F" w:rsidRDefault="00464E7A" w:rsidP="00AC2D66">
      <w:pPr>
        <w:rPr>
          <w:rFonts w:ascii="Helvetica Neue" w:hAnsi="Helvetica Neue"/>
          <w:sz w:val="20"/>
          <w:szCs w:val="20"/>
        </w:rPr>
      </w:pPr>
    </w:p>
    <w:p w14:paraId="1231B296" w14:textId="2865F04D" w:rsidR="00464E7A" w:rsidRPr="00701B4F" w:rsidRDefault="00464E7A" w:rsidP="00AC2D66">
      <w:pPr>
        <w:rPr>
          <w:rFonts w:ascii="Helvetica Neue" w:hAnsi="Helvetica Neue"/>
          <w:b/>
          <w:bCs/>
          <w:sz w:val="20"/>
          <w:szCs w:val="20"/>
        </w:rPr>
      </w:pPr>
      <w:r w:rsidRPr="00701B4F">
        <w:rPr>
          <w:rFonts w:ascii="Helvetica Neue" w:hAnsi="Helvetica Neue"/>
          <w:b/>
          <w:bCs/>
          <w:sz w:val="20"/>
          <w:szCs w:val="20"/>
        </w:rPr>
        <w:lastRenderedPageBreak/>
        <w:t>What’s the big deal with ChatGPT?</w:t>
      </w:r>
    </w:p>
    <w:p w14:paraId="216DFEE8" w14:textId="13D8CF4B" w:rsidR="00665A95" w:rsidRPr="00701B4F" w:rsidRDefault="00665A95" w:rsidP="00AC2D66">
      <w:pPr>
        <w:rPr>
          <w:rFonts w:ascii="Helvetica Neue" w:hAnsi="Helvetica Neue"/>
          <w:sz w:val="20"/>
          <w:szCs w:val="20"/>
        </w:rPr>
      </w:pPr>
    </w:p>
    <w:p w14:paraId="29E5097E" w14:textId="5777AD0B" w:rsidR="00BC5FCA" w:rsidRPr="00701B4F" w:rsidRDefault="00665A95" w:rsidP="00AC2D66">
      <w:pPr>
        <w:rPr>
          <w:rFonts w:ascii="Helvetica Neue" w:hAnsi="Helvetica Neue"/>
          <w:sz w:val="20"/>
          <w:szCs w:val="20"/>
        </w:rPr>
      </w:pPr>
      <w:r w:rsidRPr="00701B4F">
        <w:rPr>
          <w:rFonts w:ascii="Helvetica Neue" w:hAnsi="Helvetica Neue"/>
          <w:sz w:val="20"/>
          <w:szCs w:val="20"/>
        </w:rPr>
        <w:t xml:space="preserve">ChatGPT has taken what was previously a sensation only in backroom, ‘tech-advanced’ communities and made it the new (and extremely popular kid) on the block. Released by OpenAI, ChatGPT is a bot that </w:t>
      </w:r>
      <w:r w:rsidR="00BC5FCA" w:rsidRPr="00701B4F">
        <w:rPr>
          <w:rFonts w:ascii="Helvetica Neue" w:hAnsi="Helvetica Neue"/>
          <w:sz w:val="20"/>
          <w:szCs w:val="20"/>
        </w:rPr>
        <w:t xml:space="preserve">can not only answer questions and inform responses, but also be creative and even authoritative. That means it can draft an email to your boss or pull together a solid list of the Chinese restaurants in your area. </w:t>
      </w:r>
    </w:p>
    <w:p w14:paraId="5DFAA34F" w14:textId="77777777" w:rsidR="00BC5FCA" w:rsidRPr="00701B4F" w:rsidRDefault="00BC5FCA" w:rsidP="00AC2D66">
      <w:pPr>
        <w:rPr>
          <w:rFonts w:ascii="Helvetica Neue" w:hAnsi="Helvetica Neue"/>
          <w:sz w:val="20"/>
          <w:szCs w:val="20"/>
        </w:rPr>
      </w:pPr>
    </w:p>
    <w:p w14:paraId="2D6FD490" w14:textId="080CD198" w:rsidR="00464E7A" w:rsidRPr="00701B4F" w:rsidRDefault="00BC5FCA" w:rsidP="00AC2D66">
      <w:pPr>
        <w:rPr>
          <w:rFonts w:ascii="Helvetica Neue" w:hAnsi="Helvetica Neue"/>
          <w:sz w:val="20"/>
          <w:szCs w:val="20"/>
        </w:rPr>
      </w:pPr>
      <w:r w:rsidRPr="00701B4F">
        <w:rPr>
          <w:rFonts w:ascii="Helvetica Neue" w:hAnsi="Helvetica Neue"/>
          <w:sz w:val="20"/>
          <w:szCs w:val="20"/>
        </w:rPr>
        <w:t>Most experts agree, that it’s not ‘</w:t>
      </w:r>
      <w:hyperlink r:id="rId10" w:history="1">
        <w:r w:rsidRPr="00701B4F">
          <w:rPr>
            <w:rStyle w:val="Hyperlink"/>
            <w:rFonts w:ascii="Helvetica Neue" w:hAnsi="Helvetica Neue"/>
            <w:sz w:val="20"/>
            <w:szCs w:val="20"/>
          </w:rPr>
          <w:t>smart enough to replace all humans’</w:t>
        </w:r>
      </w:hyperlink>
      <w:r w:rsidRPr="00701B4F">
        <w:rPr>
          <w:rFonts w:ascii="Helvetica Neue" w:hAnsi="Helvetica Neue"/>
          <w:sz w:val="20"/>
          <w:szCs w:val="20"/>
        </w:rPr>
        <w:t xml:space="preserve">, but it’s certainly showing the world what AI is capable of. </w:t>
      </w:r>
      <w:r w:rsidR="00464E7A" w:rsidRPr="00701B4F">
        <w:rPr>
          <w:rFonts w:ascii="Helvetica Neue" w:hAnsi="Helvetica Neue"/>
          <w:sz w:val="20"/>
          <w:szCs w:val="20"/>
        </w:rPr>
        <w:t>And it’s becoming big business. Last month, Microsoft pledged to invest billions of dollars into OpenAI, and ChatGPT is now the brains behind Bing’s new highly competitive search engine</w:t>
      </w:r>
      <w:r w:rsidR="0093522E" w:rsidRPr="00701B4F">
        <w:rPr>
          <w:rFonts w:ascii="Helvetica Neue" w:hAnsi="Helvetica Neue"/>
          <w:sz w:val="20"/>
          <w:szCs w:val="20"/>
        </w:rPr>
        <w:t xml:space="preserve"> which is giving Google, and it’s </w:t>
      </w:r>
      <w:hyperlink r:id="rId11" w:anchor=":~:text=Global%20desktop%20market%20share%20of%20search%20engines%202015%2D2022&amp;text=As%20of%20December%202022%2C%20online,share%20of%20around%2084.08%20percent." w:history="1">
        <w:r w:rsidR="0093522E" w:rsidRPr="00701B4F">
          <w:rPr>
            <w:rStyle w:val="Hyperlink"/>
            <w:rFonts w:ascii="Helvetica Neue" w:hAnsi="Helvetica Neue"/>
            <w:sz w:val="20"/>
            <w:szCs w:val="20"/>
          </w:rPr>
          <w:t>84% market share</w:t>
        </w:r>
      </w:hyperlink>
      <w:r w:rsidR="0093522E" w:rsidRPr="00701B4F">
        <w:rPr>
          <w:rFonts w:ascii="Helvetica Neue" w:hAnsi="Helvetica Neue"/>
          <w:sz w:val="20"/>
          <w:szCs w:val="20"/>
        </w:rPr>
        <w:t xml:space="preserve"> of search, a serious run for its money.</w:t>
      </w:r>
    </w:p>
    <w:p w14:paraId="3AACA05D" w14:textId="0B90D699" w:rsidR="003D4538" w:rsidRPr="00701B4F" w:rsidRDefault="003D4538" w:rsidP="00AC2D66">
      <w:pPr>
        <w:rPr>
          <w:rFonts w:ascii="Helvetica Neue" w:hAnsi="Helvetica Neue"/>
          <w:sz w:val="20"/>
          <w:szCs w:val="20"/>
        </w:rPr>
      </w:pPr>
    </w:p>
    <w:p w14:paraId="6B9A0B45" w14:textId="51EE1C4B" w:rsidR="003D4538" w:rsidRPr="00701B4F" w:rsidRDefault="003D4538" w:rsidP="003D4538">
      <w:pPr>
        <w:rPr>
          <w:rFonts w:ascii="Helvetica Neue" w:hAnsi="Helvetica Neue"/>
          <w:sz w:val="20"/>
          <w:szCs w:val="20"/>
        </w:rPr>
      </w:pPr>
      <w:r w:rsidRPr="00701B4F">
        <w:rPr>
          <w:rFonts w:ascii="Helvetica Neue" w:hAnsi="Helvetica Neue"/>
          <w:sz w:val="20"/>
          <w:szCs w:val="20"/>
        </w:rPr>
        <w:t xml:space="preserve">Kevin Roose, technology columnist at the </w:t>
      </w:r>
      <w:r w:rsidRPr="00701B4F">
        <w:rPr>
          <w:rFonts w:ascii="Helvetica Neue" w:hAnsi="Helvetica Neue"/>
          <w:i/>
          <w:iCs/>
          <w:sz w:val="20"/>
          <w:szCs w:val="20"/>
        </w:rPr>
        <w:t>New York Times</w:t>
      </w:r>
      <w:r w:rsidRPr="00701B4F">
        <w:rPr>
          <w:rFonts w:ascii="Helvetica Neue" w:hAnsi="Helvetica Neue"/>
          <w:sz w:val="20"/>
          <w:szCs w:val="20"/>
        </w:rPr>
        <w:t xml:space="preserve"> </w:t>
      </w:r>
      <w:hyperlink r:id="rId12" w:history="1">
        <w:r w:rsidRPr="00701B4F">
          <w:rPr>
            <w:rStyle w:val="Hyperlink"/>
            <w:rFonts w:ascii="Helvetica Neue" w:hAnsi="Helvetica Neue"/>
            <w:sz w:val="20"/>
            <w:szCs w:val="20"/>
          </w:rPr>
          <w:t>said</w:t>
        </w:r>
      </w:hyperlink>
      <w:r w:rsidRPr="00701B4F">
        <w:rPr>
          <w:rFonts w:ascii="Helvetica Neue" w:hAnsi="Helvetica Neue"/>
          <w:sz w:val="20"/>
          <w:szCs w:val="20"/>
        </w:rPr>
        <w:t>, ‘When the new Bing works, it’s not just a better search engine. It’s an entirely new way of interacting with information on the internet, one whose full implications I’m still trying to wrap my head around.’</w:t>
      </w:r>
    </w:p>
    <w:p w14:paraId="6A02E378" w14:textId="0BDD57C0" w:rsidR="003D4538" w:rsidRPr="00701B4F" w:rsidRDefault="003D4538" w:rsidP="003D4538">
      <w:pPr>
        <w:rPr>
          <w:rFonts w:ascii="Helvetica Neue" w:hAnsi="Helvetica Neue"/>
          <w:sz w:val="20"/>
          <w:szCs w:val="20"/>
        </w:rPr>
      </w:pPr>
    </w:p>
    <w:p w14:paraId="457C1C78" w14:textId="30451363" w:rsidR="003D4538" w:rsidRPr="00701B4F" w:rsidRDefault="0093522E" w:rsidP="003D4538">
      <w:pPr>
        <w:rPr>
          <w:rFonts w:ascii="Helvetica Neue" w:hAnsi="Helvetica Neue"/>
          <w:sz w:val="20"/>
          <w:szCs w:val="20"/>
        </w:rPr>
      </w:pPr>
      <w:r w:rsidRPr="00701B4F">
        <w:rPr>
          <w:rFonts w:ascii="Helvetica Neue" w:hAnsi="Helvetica Neue"/>
          <w:sz w:val="20"/>
          <w:szCs w:val="20"/>
        </w:rPr>
        <w:t>And that’s the kicker. It’s not just a new application. It’s a new way of thinking and interacting with information. And t</w:t>
      </w:r>
      <w:r w:rsidR="003D4538" w:rsidRPr="00701B4F">
        <w:rPr>
          <w:rFonts w:ascii="Helvetica Neue" w:hAnsi="Helvetica Neue"/>
          <w:sz w:val="20"/>
          <w:szCs w:val="20"/>
        </w:rPr>
        <w:t xml:space="preserve">his new way of interacting with information – both on the internet and on proprietary systems – is certainly set to change the world. </w:t>
      </w:r>
    </w:p>
    <w:p w14:paraId="2A2D219A" w14:textId="206EE9AA" w:rsidR="00606B24" w:rsidRPr="00701B4F" w:rsidRDefault="00606B24" w:rsidP="00AC2D66">
      <w:pPr>
        <w:rPr>
          <w:rFonts w:ascii="Helvetica Neue" w:hAnsi="Helvetica Neue"/>
          <w:sz w:val="20"/>
          <w:szCs w:val="20"/>
        </w:rPr>
      </w:pPr>
    </w:p>
    <w:p w14:paraId="5A06D4A1" w14:textId="69C08B1E" w:rsidR="00606B24" w:rsidRPr="00701B4F" w:rsidRDefault="00606B24" w:rsidP="00AC2D66">
      <w:pPr>
        <w:rPr>
          <w:rFonts w:ascii="Helvetica Neue" w:hAnsi="Helvetica Neue"/>
          <w:b/>
          <w:bCs/>
          <w:sz w:val="20"/>
          <w:szCs w:val="20"/>
        </w:rPr>
      </w:pPr>
      <w:r w:rsidRPr="00701B4F">
        <w:rPr>
          <w:rFonts w:ascii="Helvetica Neue" w:hAnsi="Helvetica Neue"/>
          <w:b/>
          <w:bCs/>
          <w:sz w:val="20"/>
          <w:szCs w:val="20"/>
        </w:rPr>
        <w:t>What about artificial intelligence in other industries?</w:t>
      </w:r>
    </w:p>
    <w:p w14:paraId="0335ECCA" w14:textId="46C9BD8D" w:rsidR="00606B24" w:rsidRPr="00701B4F" w:rsidRDefault="00606B24" w:rsidP="00AC2D66">
      <w:pPr>
        <w:rPr>
          <w:rFonts w:ascii="Helvetica Neue" w:hAnsi="Helvetica Neue"/>
          <w:sz w:val="20"/>
          <w:szCs w:val="20"/>
        </w:rPr>
      </w:pPr>
    </w:p>
    <w:p w14:paraId="44799E98" w14:textId="23406575" w:rsidR="00606B24" w:rsidRPr="00701B4F" w:rsidRDefault="00606B24" w:rsidP="00AC2D66">
      <w:pPr>
        <w:rPr>
          <w:rFonts w:ascii="Helvetica Neue" w:hAnsi="Helvetica Neue"/>
          <w:sz w:val="20"/>
          <w:szCs w:val="20"/>
        </w:rPr>
      </w:pPr>
      <w:r w:rsidRPr="00701B4F">
        <w:rPr>
          <w:rFonts w:ascii="Helvetica Neue" w:hAnsi="Helvetica Neue"/>
          <w:sz w:val="20"/>
          <w:szCs w:val="20"/>
        </w:rPr>
        <w:t>AI is not just for the Microsoft</w:t>
      </w:r>
      <w:r w:rsidR="0093522E" w:rsidRPr="00701B4F">
        <w:rPr>
          <w:rFonts w:ascii="Helvetica Neue" w:hAnsi="Helvetica Neue"/>
          <w:sz w:val="20"/>
          <w:szCs w:val="20"/>
        </w:rPr>
        <w:t>s</w:t>
      </w:r>
      <w:r w:rsidRPr="00701B4F">
        <w:rPr>
          <w:rFonts w:ascii="Helvetica Neue" w:hAnsi="Helvetica Neue"/>
          <w:sz w:val="20"/>
          <w:szCs w:val="20"/>
        </w:rPr>
        <w:t xml:space="preserve"> and Googles of the world. AI is being implemented to create more robust data sets, better predictions and higher-quality decision making across many industries, including transportation, healthcare, finance, manufacturing and, of course, human resources.</w:t>
      </w:r>
    </w:p>
    <w:p w14:paraId="5661053B" w14:textId="35C343F9" w:rsidR="00606B24" w:rsidRPr="00701B4F" w:rsidRDefault="00606B24" w:rsidP="00AC2D66">
      <w:pPr>
        <w:rPr>
          <w:rFonts w:ascii="Helvetica Neue" w:hAnsi="Helvetica Neue"/>
          <w:sz w:val="20"/>
          <w:szCs w:val="20"/>
        </w:rPr>
      </w:pPr>
    </w:p>
    <w:p w14:paraId="1F137469" w14:textId="08494445" w:rsidR="00606B24" w:rsidRPr="00701B4F" w:rsidRDefault="004E180D" w:rsidP="00AC2D66">
      <w:pPr>
        <w:rPr>
          <w:rFonts w:ascii="Helvetica Neue" w:hAnsi="Helvetica Neue"/>
          <w:b/>
          <w:bCs/>
          <w:sz w:val="20"/>
          <w:szCs w:val="20"/>
        </w:rPr>
      </w:pPr>
      <w:proofErr w:type="spellStart"/>
      <w:r w:rsidRPr="00701B4F">
        <w:rPr>
          <w:rFonts w:ascii="Helvetica Neue" w:hAnsi="Helvetica Neue"/>
          <w:b/>
          <w:bCs/>
          <w:sz w:val="20"/>
          <w:szCs w:val="20"/>
        </w:rPr>
        <w:t>intelliHR</w:t>
      </w:r>
      <w:proofErr w:type="spellEnd"/>
    </w:p>
    <w:p w14:paraId="2F658CD8" w14:textId="65D8F9B5" w:rsidR="001B24DB" w:rsidRPr="00701B4F" w:rsidRDefault="001B24DB" w:rsidP="00AC2D66">
      <w:pPr>
        <w:rPr>
          <w:rFonts w:ascii="Helvetica Neue" w:hAnsi="Helvetica Neue"/>
          <w:sz w:val="20"/>
          <w:szCs w:val="20"/>
        </w:rPr>
      </w:pPr>
    </w:p>
    <w:p w14:paraId="3D571EA8" w14:textId="3434FAF8" w:rsidR="003D4538" w:rsidRPr="00701B4F" w:rsidRDefault="001B24DB" w:rsidP="007D1C5D">
      <w:pPr>
        <w:rPr>
          <w:rFonts w:ascii="Helvetica Neue" w:hAnsi="Helvetica Neue"/>
          <w:sz w:val="20"/>
          <w:szCs w:val="20"/>
        </w:rPr>
      </w:pPr>
      <w:r w:rsidRPr="00701B4F">
        <w:rPr>
          <w:rFonts w:ascii="Helvetica Neue" w:hAnsi="Helvetica Neue"/>
          <w:sz w:val="20"/>
          <w:szCs w:val="20"/>
        </w:rPr>
        <w:t xml:space="preserve">In the field of HR, </w:t>
      </w:r>
      <w:proofErr w:type="spellStart"/>
      <w:r w:rsidR="004E180D" w:rsidRPr="00701B4F">
        <w:rPr>
          <w:rFonts w:ascii="Helvetica Neue" w:hAnsi="Helvetica Neue"/>
          <w:sz w:val="20"/>
          <w:szCs w:val="20"/>
        </w:rPr>
        <w:t>intelliHR</w:t>
      </w:r>
      <w:proofErr w:type="spellEnd"/>
      <w:r w:rsidRPr="00701B4F">
        <w:rPr>
          <w:rFonts w:ascii="Helvetica Neue" w:hAnsi="Helvetica Neue"/>
          <w:sz w:val="20"/>
          <w:szCs w:val="20"/>
        </w:rPr>
        <w:t xml:space="preserve"> has embraced AI and machine learning to continually mine and improve its insights and analytics into your ‘people’ decisions. Created as a tech company by HR experts, its specialised people platform helps solve the problems of growing organisations by allowing direct access to robust data sets and providing fast and accurate information through advanced HR analytics. </w:t>
      </w:r>
      <w:r w:rsidR="003D4538" w:rsidRPr="00701B4F">
        <w:rPr>
          <w:rFonts w:ascii="Helvetica Neue" w:hAnsi="Helvetica Neue"/>
          <w:sz w:val="20"/>
          <w:szCs w:val="20"/>
        </w:rPr>
        <w:t xml:space="preserve"> </w:t>
      </w:r>
    </w:p>
    <w:p w14:paraId="78C56050" w14:textId="77777777" w:rsidR="003D4538" w:rsidRPr="00701B4F" w:rsidRDefault="003D4538" w:rsidP="007D1C5D">
      <w:pPr>
        <w:rPr>
          <w:rFonts w:ascii="Helvetica Neue" w:hAnsi="Helvetica Neue"/>
          <w:sz w:val="20"/>
          <w:szCs w:val="20"/>
        </w:rPr>
      </w:pPr>
    </w:p>
    <w:p w14:paraId="414DC91B" w14:textId="34805483" w:rsidR="0093522E" w:rsidRPr="00701B4F" w:rsidRDefault="004E180D" w:rsidP="007D1C5D">
      <w:pPr>
        <w:rPr>
          <w:rFonts w:ascii="Helvetica Neue" w:hAnsi="Helvetica Neue"/>
          <w:sz w:val="20"/>
          <w:szCs w:val="20"/>
        </w:rPr>
      </w:pPr>
      <w:proofErr w:type="spellStart"/>
      <w:r w:rsidRPr="00701B4F">
        <w:rPr>
          <w:rFonts w:ascii="Helvetica Neue" w:hAnsi="Helvetica Neue"/>
          <w:sz w:val="20"/>
          <w:szCs w:val="20"/>
        </w:rPr>
        <w:t>intelliHR</w:t>
      </w:r>
      <w:proofErr w:type="spellEnd"/>
      <w:r w:rsidR="0093522E" w:rsidRPr="00701B4F">
        <w:rPr>
          <w:rFonts w:ascii="Helvetica Neue" w:hAnsi="Helvetica Neue"/>
          <w:sz w:val="20"/>
          <w:szCs w:val="20"/>
        </w:rPr>
        <w:t xml:space="preserve"> is an excellent example of how non-tech industries can use AI to be more successful and create better outcomes. For example, b</w:t>
      </w:r>
      <w:r w:rsidR="001B24DB" w:rsidRPr="00701B4F">
        <w:rPr>
          <w:rFonts w:ascii="Helvetica Neue" w:hAnsi="Helvetica Neue"/>
          <w:sz w:val="20"/>
          <w:szCs w:val="20"/>
        </w:rPr>
        <w:t>y using cutting-edge AI</w:t>
      </w:r>
      <w:r w:rsidR="0093522E" w:rsidRPr="00701B4F">
        <w:rPr>
          <w:rFonts w:ascii="Helvetica Neue" w:hAnsi="Helvetica Neue"/>
          <w:sz w:val="20"/>
          <w:szCs w:val="20"/>
        </w:rPr>
        <w:t xml:space="preserve"> in their systems</w:t>
      </w:r>
      <w:r w:rsidR="001B24DB" w:rsidRPr="00701B4F">
        <w:rPr>
          <w:rFonts w:ascii="Helvetica Neue" w:hAnsi="Helvetica Neue"/>
          <w:sz w:val="20"/>
          <w:szCs w:val="20"/>
        </w:rPr>
        <w:t xml:space="preserve">, </w:t>
      </w:r>
      <w:proofErr w:type="spellStart"/>
      <w:r w:rsidRPr="00701B4F">
        <w:rPr>
          <w:rFonts w:ascii="Helvetica Neue" w:hAnsi="Helvetica Neue"/>
          <w:sz w:val="20"/>
          <w:szCs w:val="20"/>
        </w:rPr>
        <w:t>intelliHR</w:t>
      </w:r>
      <w:proofErr w:type="spellEnd"/>
      <w:r w:rsidR="0093522E" w:rsidRPr="00701B4F">
        <w:rPr>
          <w:rFonts w:ascii="Helvetica Neue" w:hAnsi="Helvetica Neue"/>
          <w:sz w:val="20"/>
          <w:szCs w:val="20"/>
        </w:rPr>
        <w:t xml:space="preserve"> customers</w:t>
      </w:r>
      <w:r w:rsidR="001B24DB" w:rsidRPr="00701B4F">
        <w:rPr>
          <w:rFonts w:ascii="Helvetica Neue" w:hAnsi="Helvetica Neue"/>
          <w:sz w:val="20"/>
          <w:szCs w:val="20"/>
        </w:rPr>
        <w:t xml:space="preserve"> </w:t>
      </w:r>
      <w:proofErr w:type="gramStart"/>
      <w:r w:rsidR="001B24DB" w:rsidRPr="00701B4F">
        <w:rPr>
          <w:rFonts w:ascii="Helvetica Neue" w:hAnsi="Helvetica Neue"/>
          <w:sz w:val="20"/>
          <w:szCs w:val="20"/>
        </w:rPr>
        <w:t>are able to</w:t>
      </w:r>
      <w:proofErr w:type="gramEnd"/>
      <w:r w:rsidR="001B24DB" w:rsidRPr="00701B4F">
        <w:rPr>
          <w:rFonts w:ascii="Helvetica Neue" w:hAnsi="Helvetica Neue"/>
          <w:sz w:val="20"/>
          <w:szCs w:val="20"/>
        </w:rPr>
        <w:t xml:space="preserve"> make better, faster and more informed decisions about their people, increasing retention, creating better performance management opportunities and building a better business overall. </w:t>
      </w:r>
      <w:r w:rsidR="0093522E" w:rsidRPr="00701B4F">
        <w:rPr>
          <w:rFonts w:ascii="Helvetica Neue" w:hAnsi="Helvetica Neue"/>
          <w:sz w:val="20"/>
          <w:szCs w:val="20"/>
        </w:rPr>
        <w:t xml:space="preserve">These opportunities, and the future opportunities that AI will continue to offer, is why progressive leaders in over 20 countries have adopted </w:t>
      </w:r>
      <w:proofErr w:type="spellStart"/>
      <w:r w:rsidRPr="00701B4F">
        <w:rPr>
          <w:rFonts w:ascii="Helvetica Neue" w:hAnsi="Helvetica Neue"/>
          <w:sz w:val="20"/>
          <w:szCs w:val="20"/>
        </w:rPr>
        <w:t>intelliHR</w:t>
      </w:r>
      <w:proofErr w:type="spellEnd"/>
      <w:r w:rsidR="0093522E" w:rsidRPr="00701B4F">
        <w:rPr>
          <w:rFonts w:ascii="Helvetica Neue" w:hAnsi="Helvetica Neue"/>
          <w:sz w:val="20"/>
          <w:szCs w:val="20"/>
        </w:rPr>
        <w:t xml:space="preserve"> systems.</w:t>
      </w:r>
    </w:p>
    <w:p w14:paraId="1A37F114" w14:textId="77777777" w:rsidR="0093522E" w:rsidRPr="00701B4F" w:rsidRDefault="0093522E" w:rsidP="007D1C5D">
      <w:pPr>
        <w:rPr>
          <w:rFonts w:ascii="Helvetica Neue" w:hAnsi="Helvetica Neue"/>
          <w:sz w:val="20"/>
          <w:szCs w:val="20"/>
        </w:rPr>
      </w:pPr>
    </w:p>
    <w:p w14:paraId="5CB013FF" w14:textId="6C0BA3F5" w:rsidR="001B24DB" w:rsidRPr="00701B4F" w:rsidRDefault="0093522E" w:rsidP="007D1C5D">
      <w:pPr>
        <w:rPr>
          <w:rFonts w:ascii="Helvetica Neue" w:hAnsi="Helvetica Neue"/>
          <w:sz w:val="20"/>
          <w:szCs w:val="20"/>
        </w:rPr>
      </w:pPr>
      <w:r w:rsidRPr="00701B4F">
        <w:rPr>
          <w:rFonts w:ascii="Helvetica Neue" w:hAnsi="Helvetica Neue"/>
          <w:sz w:val="20"/>
          <w:szCs w:val="20"/>
        </w:rPr>
        <w:t xml:space="preserve">In an example of the machine teaching the humans, </w:t>
      </w:r>
      <w:proofErr w:type="spellStart"/>
      <w:r w:rsidR="004E180D" w:rsidRPr="00701B4F">
        <w:rPr>
          <w:rFonts w:ascii="Helvetica Neue" w:hAnsi="Helvetica Neue"/>
          <w:sz w:val="20"/>
          <w:szCs w:val="20"/>
        </w:rPr>
        <w:t>intelliHR</w:t>
      </w:r>
      <w:proofErr w:type="spellEnd"/>
      <w:r w:rsidRPr="00701B4F">
        <w:rPr>
          <w:rFonts w:ascii="Helvetica Neue" w:hAnsi="Helvetica Neue"/>
          <w:sz w:val="20"/>
          <w:szCs w:val="20"/>
        </w:rPr>
        <w:t xml:space="preserve"> have </w:t>
      </w:r>
      <w:r w:rsidR="001B24DB" w:rsidRPr="00701B4F">
        <w:rPr>
          <w:rFonts w:ascii="Helvetica Neue" w:hAnsi="Helvetica Neue"/>
          <w:sz w:val="20"/>
          <w:szCs w:val="20"/>
        </w:rPr>
        <w:t xml:space="preserve">used their </w:t>
      </w:r>
      <w:hyperlink r:id="rId13" w:history="1">
        <w:r w:rsidR="001B24DB" w:rsidRPr="00701B4F">
          <w:rPr>
            <w:rStyle w:val="Hyperlink"/>
            <w:rFonts w:ascii="Helvetica Neue" w:hAnsi="Helvetica Neue"/>
            <w:sz w:val="20"/>
            <w:szCs w:val="20"/>
          </w:rPr>
          <w:t>own AI program to</w:t>
        </w:r>
        <w:r w:rsidR="003D4538" w:rsidRPr="00701B4F">
          <w:rPr>
            <w:rStyle w:val="Hyperlink"/>
            <w:rFonts w:ascii="Helvetica Neue" w:hAnsi="Helvetica Neue"/>
            <w:sz w:val="20"/>
            <w:szCs w:val="20"/>
          </w:rPr>
          <w:t xml:space="preserve"> describe its capabilities and benefits</w:t>
        </w:r>
      </w:hyperlink>
      <w:r w:rsidRPr="00701B4F">
        <w:rPr>
          <w:rFonts w:ascii="Helvetica Neue" w:hAnsi="Helvetica Neue"/>
          <w:sz w:val="20"/>
          <w:szCs w:val="20"/>
        </w:rPr>
        <w:t xml:space="preserve">. This </w:t>
      </w:r>
      <w:r w:rsidR="003D4538" w:rsidRPr="00701B4F">
        <w:rPr>
          <w:rFonts w:ascii="Helvetica Neue" w:hAnsi="Helvetica Neue"/>
          <w:sz w:val="20"/>
          <w:szCs w:val="20"/>
        </w:rPr>
        <w:t xml:space="preserve">meta-take on AI analysis would </w:t>
      </w:r>
      <w:r w:rsidRPr="00701B4F">
        <w:rPr>
          <w:rFonts w:ascii="Helvetica Neue" w:hAnsi="Helvetica Neue"/>
          <w:sz w:val="20"/>
          <w:szCs w:val="20"/>
        </w:rPr>
        <w:t xml:space="preserve">have </w:t>
      </w:r>
      <w:r w:rsidR="003D4538" w:rsidRPr="00701B4F">
        <w:rPr>
          <w:rFonts w:ascii="Helvetica Neue" w:hAnsi="Helvetica Neue"/>
          <w:sz w:val="20"/>
          <w:szCs w:val="20"/>
        </w:rPr>
        <w:t>be</w:t>
      </w:r>
      <w:r w:rsidRPr="00701B4F">
        <w:rPr>
          <w:rFonts w:ascii="Helvetica Neue" w:hAnsi="Helvetica Neue"/>
          <w:sz w:val="20"/>
          <w:szCs w:val="20"/>
        </w:rPr>
        <w:t>en</w:t>
      </w:r>
      <w:r w:rsidR="003D4538" w:rsidRPr="00701B4F">
        <w:rPr>
          <w:rFonts w:ascii="Helvetica Neue" w:hAnsi="Helvetica Neue"/>
          <w:sz w:val="20"/>
          <w:szCs w:val="20"/>
        </w:rPr>
        <w:t xml:space="preserve"> inconceivable a decade ago and will likely be left in the dust a decade from now.</w:t>
      </w:r>
    </w:p>
    <w:p w14:paraId="4FB19824" w14:textId="6B2686BA" w:rsidR="003D4538" w:rsidRPr="00701B4F" w:rsidRDefault="003D4538" w:rsidP="007D1C5D">
      <w:pPr>
        <w:rPr>
          <w:rFonts w:ascii="Helvetica Neue" w:hAnsi="Helvetica Neue"/>
          <w:sz w:val="20"/>
          <w:szCs w:val="20"/>
        </w:rPr>
      </w:pPr>
    </w:p>
    <w:p w14:paraId="3EC2DD38" w14:textId="63AEDCB1" w:rsidR="007D1C5D" w:rsidRPr="00701B4F" w:rsidRDefault="004E180D" w:rsidP="00AC2D66">
      <w:pPr>
        <w:rPr>
          <w:rFonts w:ascii="Helvetica Neue" w:hAnsi="Helvetica Neue"/>
          <w:sz w:val="20"/>
          <w:szCs w:val="20"/>
        </w:rPr>
      </w:pPr>
      <w:proofErr w:type="spellStart"/>
      <w:r w:rsidRPr="00701B4F">
        <w:rPr>
          <w:rFonts w:ascii="Helvetica Neue" w:hAnsi="Helvetica Neue"/>
          <w:sz w:val="20"/>
          <w:szCs w:val="20"/>
        </w:rPr>
        <w:t>intelliHR</w:t>
      </w:r>
      <w:proofErr w:type="spellEnd"/>
      <w:r w:rsidR="003D4538" w:rsidRPr="00701B4F">
        <w:rPr>
          <w:rFonts w:ascii="Helvetica Neue" w:hAnsi="Helvetica Neue"/>
          <w:sz w:val="20"/>
          <w:szCs w:val="20"/>
        </w:rPr>
        <w:t xml:space="preserve"> has </w:t>
      </w:r>
      <w:proofErr w:type="spellStart"/>
      <w:r w:rsidR="003D4538" w:rsidRPr="00701B4F">
        <w:rPr>
          <w:rFonts w:ascii="Helvetica Neue" w:hAnsi="Helvetica Neue"/>
          <w:sz w:val="20"/>
          <w:szCs w:val="20"/>
        </w:rPr>
        <w:t>utilised</w:t>
      </w:r>
      <w:proofErr w:type="spellEnd"/>
      <w:r w:rsidR="003D4538" w:rsidRPr="00701B4F">
        <w:rPr>
          <w:rFonts w:ascii="Helvetica Neue" w:hAnsi="Helvetica Neue"/>
          <w:sz w:val="20"/>
          <w:szCs w:val="20"/>
        </w:rPr>
        <w:t xml:space="preserve"> AI to allow them to visualise data in new and intelligent ways so their clients can take the action that matter the most. And this is the way that AI is changing the face of HR, and the information world. </w:t>
      </w:r>
    </w:p>
    <w:p w14:paraId="673D8C3D" w14:textId="68350D9B" w:rsidR="005F6AFA" w:rsidRPr="00701B4F" w:rsidRDefault="005F6AFA" w:rsidP="00AC2D66">
      <w:pPr>
        <w:rPr>
          <w:rFonts w:ascii="Helvetica Neue" w:hAnsi="Helvetica Neue"/>
          <w:sz w:val="20"/>
          <w:szCs w:val="20"/>
        </w:rPr>
      </w:pPr>
    </w:p>
    <w:p w14:paraId="5657DE15" w14:textId="03EF9F41" w:rsidR="00701B4F" w:rsidRPr="00701B4F" w:rsidRDefault="00701B4F" w:rsidP="00AC2D66">
      <w:pPr>
        <w:pBdr>
          <w:bottom w:val="single" w:sz="6" w:space="1" w:color="auto"/>
        </w:pBdr>
        <w:rPr>
          <w:rFonts w:ascii="Helvetica Neue" w:hAnsi="Helvetica Neue"/>
          <w:sz w:val="20"/>
          <w:szCs w:val="20"/>
        </w:rPr>
      </w:pPr>
    </w:p>
    <w:p w14:paraId="43FE537D" w14:textId="0ED5C877" w:rsidR="00701B4F" w:rsidRPr="00701B4F" w:rsidRDefault="00701B4F" w:rsidP="00701B4F">
      <w:pPr>
        <w:jc w:val="right"/>
        <w:rPr>
          <w:rFonts w:ascii="Helvetica Neue" w:hAnsi="Helvetica Neue"/>
          <w:sz w:val="20"/>
          <w:szCs w:val="20"/>
        </w:rPr>
      </w:pPr>
    </w:p>
    <w:p w14:paraId="02046031" w14:textId="77777777" w:rsidR="00701B4F" w:rsidRPr="00701B4F" w:rsidRDefault="00701B4F" w:rsidP="00701B4F">
      <w:pPr>
        <w:jc w:val="right"/>
        <w:rPr>
          <w:rFonts w:ascii="Helvetica Neue" w:hAnsi="Helvetica Neue"/>
          <w:b/>
          <w:bCs/>
          <w:sz w:val="20"/>
          <w:szCs w:val="20"/>
        </w:rPr>
      </w:pPr>
      <w:r w:rsidRPr="00701B4F">
        <w:rPr>
          <w:rFonts w:ascii="Helvetica Neue" w:hAnsi="Helvetica Neue"/>
          <w:b/>
          <w:bCs/>
          <w:sz w:val="20"/>
          <w:szCs w:val="20"/>
        </w:rPr>
        <w:t xml:space="preserve">Media Enquiries: </w:t>
      </w:r>
    </w:p>
    <w:p w14:paraId="3A783FD8" w14:textId="2A2C56A2" w:rsidR="00701B4F" w:rsidRPr="00701B4F" w:rsidRDefault="00701B4F" w:rsidP="00701B4F">
      <w:pPr>
        <w:jc w:val="right"/>
        <w:rPr>
          <w:rFonts w:ascii="Helvetica Neue" w:hAnsi="Helvetica Neue"/>
          <w:sz w:val="20"/>
          <w:szCs w:val="20"/>
        </w:rPr>
      </w:pPr>
      <w:r w:rsidRPr="00701B4F">
        <w:rPr>
          <w:rFonts w:ascii="Helvetica Neue" w:hAnsi="Helvetica Neue"/>
          <w:sz w:val="20"/>
          <w:szCs w:val="20"/>
        </w:rPr>
        <w:t>The Atticism PR &amp; Brand Development</w:t>
      </w:r>
    </w:p>
    <w:p w14:paraId="37B378B6" w14:textId="5DF2BE93" w:rsidR="00701B4F" w:rsidRPr="00701B4F" w:rsidRDefault="00701B4F" w:rsidP="00701B4F">
      <w:pPr>
        <w:jc w:val="right"/>
        <w:rPr>
          <w:rFonts w:ascii="Helvetica Neue" w:hAnsi="Helvetica Neue"/>
          <w:sz w:val="20"/>
          <w:szCs w:val="20"/>
        </w:rPr>
      </w:pPr>
      <w:hyperlink r:id="rId14" w:history="1">
        <w:r w:rsidRPr="00701B4F">
          <w:rPr>
            <w:rStyle w:val="Hyperlink"/>
            <w:rFonts w:ascii="Helvetica Neue" w:hAnsi="Helvetica Neue"/>
            <w:sz w:val="20"/>
            <w:szCs w:val="20"/>
          </w:rPr>
          <w:t>help@theatticism.com</w:t>
        </w:r>
      </w:hyperlink>
    </w:p>
    <w:p w14:paraId="0ABCE914" w14:textId="2B88BCD9" w:rsidR="00701B4F" w:rsidRPr="00701B4F" w:rsidRDefault="00701B4F" w:rsidP="00701B4F">
      <w:pPr>
        <w:jc w:val="right"/>
        <w:rPr>
          <w:rFonts w:ascii="Helvetica Neue" w:hAnsi="Helvetica Neue"/>
          <w:sz w:val="20"/>
          <w:szCs w:val="20"/>
        </w:rPr>
      </w:pPr>
      <w:hyperlink r:id="rId15" w:history="1">
        <w:r w:rsidRPr="00701B4F">
          <w:rPr>
            <w:rStyle w:val="Hyperlink"/>
            <w:rFonts w:ascii="Helvetica Neue" w:hAnsi="Helvetica Neue"/>
            <w:sz w:val="20"/>
            <w:szCs w:val="20"/>
          </w:rPr>
          <w:t>www.theatticism.com</w:t>
        </w:r>
      </w:hyperlink>
    </w:p>
    <w:p w14:paraId="68183BEC" w14:textId="77777777" w:rsidR="00701B4F" w:rsidRPr="00701B4F" w:rsidRDefault="00701B4F" w:rsidP="00AC2D66">
      <w:pPr>
        <w:rPr>
          <w:rFonts w:ascii="Helvetica Neue" w:hAnsi="Helvetica Neue"/>
          <w:sz w:val="20"/>
          <w:szCs w:val="20"/>
        </w:rPr>
      </w:pPr>
    </w:p>
    <w:sectPr w:rsidR="00701B4F" w:rsidRPr="00701B4F" w:rsidSect="00701B4F">
      <w:headerReference w:type="default" r:id="rId1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CF233" w14:textId="77777777" w:rsidR="001F771B" w:rsidRDefault="001F771B" w:rsidP="00701B4F">
      <w:r>
        <w:separator/>
      </w:r>
    </w:p>
  </w:endnote>
  <w:endnote w:type="continuationSeparator" w:id="0">
    <w:p w14:paraId="4691A031" w14:textId="77777777" w:rsidR="001F771B" w:rsidRDefault="001F771B" w:rsidP="0070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31208" w14:textId="77777777" w:rsidR="001F771B" w:rsidRDefault="001F771B" w:rsidP="00701B4F">
      <w:r>
        <w:separator/>
      </w:r>
    </w:p>
  </w:footnote>
  <w:footnote w:type="continuationSeparator" w:id="0">
    <w:p w14:paraId="2D046415" w14:textId="77777777" w:rsidR="001F771B" w:rsidRDefault="001F771B" w:rsidP="00701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D52D9" w14:textId="260AA349" w:rsidR="00701B4F" w:rsidRDefault="00701B4F" w:rsidP="00701B4F">
    <w:pPr>
      <w:pStyle w:val="Header"/>
      <w:jc w:val="center"/>
    </w:pPr>
    <w:r>
      <w:rPr>
        <w:noProof/>
      </w:rPr>
      <w:drawing>
        <wp:inline distT="0" distB="0" distL="0" distR="0" wp14:anchorId="0126FA8B" wp14:editId="07BB47F7">
          <wp:extent cx="2146300" cy="93980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46300" cy="939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EA2516"/>
    <w:multiLevelType w:val="multilevel"/>
    <w:tmpl w:val="0140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038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219"/>
    <w:rsid w:val="00021C54"/>
    <w:rsid w:val="00062E56"/>
    <w:rsid w:val="000D1414"/>
    <w:rsid w:val="001B24DB"/>
    <w:rsid w:val="001F771B"/>
    <w:rsid w:val="00364BEB"/>
    <w:rsid w:val="003D4538"/>
    <w:rsid w:val="003F123B"/>
    <w:rsid w:val="00464E7A"/>
    <w:rsid w:val="004E180D"/>
    <w:rsid w:val="005F6AFA"/>
    <w:rsid w:val="00606B24"/>
    <w:rsid w:val="00665A95"/>
    <w:rsid w:val="00701B4F"/>
    <w:rsid w:val="007A6FBB"/>
    <w:rsid w:val="007D1C5D"/>
    <w:rsid w:val="0090175D"/>
    <w:rsid w:val="0093522E"/>
    <w:rsid w:val="00974219"/>
    <w:rsid w:val="009F4A40"/>
    <w:rsid w:val="00A97E53"/>
    <w:rsid w:val="00AC2D66"/>
    <w:rsid w:val="00BC5FCA"/>
    <w:rsid w:val="00BD6F11"/>
    <w:rsid w:val="00C01EE4"/>
    <w:rsid w:val="00C330F6"/>
    <w:rsid w:val="00D5186A"/>
    <w:rsid w:val="00DA6092"/>
    <w:rsid w:val="00F72344"/>
    <w:rsid w:val="00F85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7B246C8"/>
  <w15:chartTrackingRefBased/>
  <w15:docId w15:val="{7D644D45-8DD1-6144-89C7-B22C08D6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2">
    <w:name w:val="heading 2"/>
    <w:basedOn w:val="Normal"/>
    <w:link w:val="Heading2Char"/>
    <w:uiPriority w:val="9"/>
    <w:qFormat/>
    <w:rsid w:val="00AC2D66"/>
    <w:pPr>
      <w:spacing w:before="100" w:beforeAutospacing="1" w:after="100" w:afterAutospacing="1"/>
      <w:outlineLvl w:val="1"/>
    </w:pPr>
    <w:rPr>
      <w:rFonts w:ascii="Times New Roman" w:eastAsia="Times New Roman" w:hAnsi="Times New Roman" w:cs="Times New Roman"/>
      <w:b/>
      <w:bCs/>
      <w:sz w:val="36"/>
      <w:szCs w:val="36"/>
      <w:lang w:val="en-AU" w:eastAsia="en-GB"/>
    </w:rPr>
  </w:style>
  <w:style w:type="paragraph" w:styleId="Heading3">
    <w:name w:val="heading 3"/>
    <w:basedOn w:val="Normal"/>
    <w:next w:val="Normal"/>
    <w:link w:val="Heading3Char"/>
    <w:uiPriority w:val="9"/>
    <w:semiHidden/>
    <w:unhideWhenUsed/>
    <w:qFormat/>
    <w:rsid w:val="007D1C5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2D6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7D1C5D"/>
    <w:rPr>
      <w:rFonts w:asciiTheme="majorHAnsi" w:eastAsiaTheme="majorEastAsia" w:hAnsiTheme="majorHAnsi" w:cstheme="majorBidi"/>
      <w:color w:val="1F3763" w:themeColor="accent1" w:themeShade="7F"/>
      <w:lang w:val="en-US"/>
    </w:rPr>
  </w:style>
  <w:style w:type="paragraph" w:styleId="NormalWeb">
    <w:name w:val="Normal (Web)"/>
    <w:basedOn w:val="Normal"/>
    <w:uiPriority w:val="99"/>
    <w:semiHidden/>
    <w:unhideWhenUsed/>
    <w:rsid w:val="007D1C5D"/>
    <w:pPr>
      <w:spacing w:before="100" w:beforeAutospacing="1" w:after="100" w:afterAutospacing="1"/>
    </w:pPr>
    <w:rPr>
      <w:rFonts w:ascii="Times New Roman" w:eastAsia="Times New Roman" w:hAnsi="Times New Roman" w:cs="Times New Roman"/>
      <w:lang w:val="en-AU" w:eastAsia="en-GB"/>
    </w:rPr>
  </w:style>
  <w:style w:type="character" w:styleId="Hyperlink">
    <w:name w:val="Hyperlink"/>
    <w:basedOn w:val="DefaultParagraphFont"/>
    <w:uiPriority w:val="99"/>
    <w:unhideWhenUsed/>
    <w:rsid w:val="007D1C5D"/>
    <w:rPr>
      <w:color w:val="0000FF"/>
      <w:u w:val="single"/>
    </w:rPr>
  </w:style>
  <w:style w:type="paragraph" w:customStyle="1" w:styleId="speakabletextp2">
    <w:name w:val="speakabletextp2"/>
    <w:basedOn w:val="Normal"/>
    <w:rsid w:val="00665A95"/>
    <w:pPr>
      <w:spacing w:before="100" w:beforeAutospacing="1" w:after="100" w:afterAutospacing="1"/>
    </w:pPr>
    <w:rPr>
      <w:rFonts w:ascii="Times New Roman" w:eastAsia="Times New Roman" w:hAnsi="Times New Roman" w:cs="Times New Roman"/>
      <w:lang w:val="en-AU" w:eastAsia="en-GB"/>
    </w:rPr>
  </w:style>
  <w:style w:type="character" w:customStyle="1" w:styleId="link">
    <w:name w:val="link"/>
    <w:basedOn w:val="DefaultParagraphFont"/>
    <w:rsid w:val="00665A95"/>
  </w:style>
  <w:style w:type="character" w:styleId="UnresolvedMention">
    <w:name w:val="Unresolved Mention"/>
    <w:basedOn w:val="DefaultParagraphFont"/>
    <w:uiPriority w:val="99"/>
    <w:semiHidden/>
    <w:unhideWhenUsed/>
    <w:rsid w:val="00BC5FCA"/>
    <w:rPr>
      <w:color w:val="605E5C"/>
      <w:shd w:val="clear" w:color="auto" w:fill="E1DFDD"/>
    </w:rPr>
  </w:style>
  <w:style w:type="character" w:styleId="Emphasis">
    <w:name w:val="Emphasis"/>
    <w:basedOn w:val="DefaultParagraphFont"/>
    <w:uiPriority w:val="20"/>
    <w:qFormat/>
    <w:rsid w:val="00C01EE4"/>
    <w:rPr>
      <w:i/>
      <w:iCs/>
    </w:rPr>
  </w:style>
  <w:style w:type="character" w:customStyle="1" w:styleId="sdzsvb">
    <w:name w:val="sdzsvb"/>
    <w:basedOn w:val="DefaultParagraphFont"/>
    <w:rsid w:val="00021C54"/>
  </w:style>
  <w:style w:type="paragraph" w:customStyle="1" w:styleId="trt0xe">
    <w:name w:val="trt0xe"/>
    <w:basedOn w:val="Normal"/>
    <w:rsid w:val="00606B24"/>
    <w:pPr>
      <w:spacing w:before="100" w:beforeAutospacing="1" w:after="100" w:afterAutospacing="1"/>
    </w:pPr>
    <w:rPr>
      <w:rFonts w:ascii="Times New Roman" w:eastAsia="Times New Roman" w:hAnsi="Times New Roman" w:cs="Times New Roman"/>
      <w:lang w:val="en-AU" w:eastAsia="en-GB"/>
    </w:rPr>
  </w:style>
  <w:style w:type="paragraph" w:styleId="Header">
    <w:name w:val="header"/>
    <w:basedOn w:val="Normal"/>
    <w:link w:val="HeaderChar"/>
    <w:uiPriority w:val="99"/>
    <w:unhideWhenUsed/>
    <w:rsid w:val="00701B4F"/>
    <w:pPr>
      <w:tabs>
        <w:tab w:val="center" w:pos="4513"/>
        <w:tab w:val="right" w:pos="9026"/>
      </w:tabs>
    </w:pPr>
  </w:style>
  <w:style w:type="character" w:customStyle="1" w:styleId="HeaderChar">
    <w:name w:val="Header Char"/>
    <w:basedOn w:val="DefaultParagraphFont"/>
    <w:link w:val="Header"/>
    <w:uiPriority w:val="99"/>
    <w:rsid w:val="00701B4F"/>
    <w:rPr>
      <w:lang w:val="en-US"/>
    </w:rPr>
  </w:style>
  <w:style w:type="paragraph" w:styleId="Footer">
    <w:name w:val="footer"/>
    <w:basedOn w:val="Normal"/>
    <w:link w:val="FooterChar"/>
    <w:uiPriority w:val="99"/>
    <w:unhideWhenUsed/>
    <w:rsid w:val="00701B4F"/>
    <w:pPr>
      <w:tabs>
        <w:tab w:val="center" w:pos="4513"/>
        <w:tab w:val="right" w:pos="9026"/>
      </w:tabs>
    </w:pPr>
  </w:style>
  <w:style w:type="character" w:customStyle="1" w:styleId="FooterChar">
    <w:name w:val="Footer Char"/>
    <w:basedOn w:val="DefaultParagraphFont"/>
    <w:link w:val="Footer"/>
    <w:uiPriority w:val="99"/>
    <w:rsid w:val="00701B4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61309">
      <w:bodyDiv w:val="1"/>
      <w:marLeft w:val="0"/>
      <w:marRight w:val="0"/>
      <w:marTop w:val="0"/>
      <w:marBottom w:val="0"/>
      <w:divBdr>
        <w:top w:val="none" w:sz="0" w:space="0" w:color="auto"/>
        <w:left w:val="none" w:sz="0" w:space="0" w:color="auto"/>
        <w:bottom w:val="none" w:sz="0" w:space="0" w:color="auto"/>
        <w:right w:val="none" w:sz="0" w:space="0" w:color="auto"/>
      </w:divBdr>
    </w:div>
    <w:div w:id="782380992">
      <w:bodyDiv w:val="1"/>
      <w:marLeft w:val="0"/>
      <w:marRight w:val="0"/>
      <w:marTop w:val="0"/>
      <w:marBottom w:val="0"/>
      <w:divBdr>
        <w:top w:val="none" w:sz="0" w:space="0" w:color="auto"/>
        <w:left w:val="none" w:sz="0" w:space="0" w:color="auto"/>
        <w:bottom w:val="none" w:sz="0" w:space="0" w:color="auto"/>
        <w:right w:val="none" w:sz="0" w:space="0" w:color="auto"/>
      </w:divBdr>
      <w:divsChild>
        <w:div w:id="258878930">
          <w:marLeft w:val="0"/>
          <w:marRight w:val="0"/>
          <w:marTop w:val="0"/>
          <w:marBottom w:val="0"/>
          <w:divBdr>
            <w:top w:val="none" w:sz="0" w:space="0" w:color="auto"/>
            <w:left w:val="none" w:sz="0" w:space="0" w:color="auto"/>
            <w:bottom w:val="none" w:sz="0" w:space="0" w:color="auto"/>
            <w:right w:val="none" w:sz="0" w:space="0" w:color="auto"/>
          </w:divBdr>
        </w:div>
        <w:div w:id="1930846776">
          <w:marLeft w:val="0"/>
          <w:marRight w:val="0"/>
          <w:marTop w:val="0"/>
          <w:marBottom w:val="0"/>
          <w:divBdr>
            <w:top w:val="none" w:sz="0" w:space="0" w:color="auto"/>
            <w:left w:val="none" w:sz="0" w:space="0" w:color="auto"/>
            <w:bottom w:val="none" w:sz="0" w:space="0" w:color="auto"/>
            <w:right w:val="none" w:sz="0" w:space="0" w:color="auto"/>
          </w:divBdr>
        </w:div>
        <w:div w:id="649020669">
          <w:marLeft w:val="0"/>
          <w:marRight w:val="0"/>
          <w:marTop w:val="0"/>
          <w:marBottom w:val="0"/>
          <w:divBdr>
            <w:top w:val="none" w:sz="0" w:space="0" w:color="auto"/>
            <w:left w:val="none" w:sz="0" w:space="0" w:color="auto"/>
            <w:bottom w:val="none" w:sz="0" w:space="0" w:color="auto"/>
            <w:right w:val="none" w:sz="0" w:space="0" w:color="auto"/>
          </w:divBdr>
        </w:div>
      </w:divsChild>
    </w:div>
    <w:div w:id="883831246">
      <w:bodyDiv w:val="1"/>
      <w:marLeft w:val="0"/>
      <w:marRight w:val="0"/>
      <w:marTop w:val="0"/>
      <w:marBottom w:val="0"/>
      <w:divBdr>
        <w:top w:val="none" w:sz="0" w:space="0" w:color="auto"/>
        <w:left w:val="none" w:sz="0" w:space="0" w:color="auto"/>
        <w:bottom w:val="none" w:sz="0" w:space="0" w:color="auto"/>
        <w:right w:val="none" w:sz="0" w:space="0" w:color="auto"/>
      </w:divBdr>
    </w:div>
    <w:div w:id="917439606">
      <w:bodyDiv w:val="1"/>
      <w:marLeft w:val="0"/>
      <w:marRight w:val="0"/>
      <w:marTop w:val="0"/>
      <w:marBottom w:val="0"/>
      <w:divBdr>
        <w:top w:val="none" w:sz="0" w:space="0" w:color="auto"/>
        <w:left w:val="none" w:sz="0" w:space="0" w:color="auto"/>
        <w:bottom w:val="none" w:sz="0" w:space="0" w:color="auto"/>
        <w:right w:val="none" w:sz="0" w:space="0" w:color="auto"/>
      </w:divBdr>
    </w:div>
    <w:div w:id="1052924501">
      <w:bodyDiv w:val="1"/>
      <w:marLeft w:val="0"/>
      <w:marRight w:val="0"/>
      <w:marTop w:val="0"/>
      <w:marBottom w:val="0"/>
      <w:divBdr>
        <w:top w:val="none" w:sz="0" w:space="0" w:color="auto"/>
        <w:left w:val="none" w:sz="0" w:space="0" w:color="auto"/>
        <w:bottom w:val="none" w:sz="0" w:space="0" w:color="auto"/>
        <w:right w:val="none" w:sz="0" w:space="0" w:color="auto"/>
      </w:divBdr>
    </w:div>
    <w:div w:id="149429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bm.com/au-en/topics/deep-learning" TargetMode="External"/><Relationship Id="rId13" Type="http://schemas.openxmlformats.org/officeDocument/2006/relationships/hyperlink" Target="https://intellihr.com/intellihr-is-built-on-a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bm.com/au-en/cloud/learn/what-is-artificial-intelligence" TargetMode="External"/><Relationship Id="rId12" Type="http://schemas.openxmlformats.org/officeDocument/2006/relationships/hyperlink" Target="https://www.nytimes.com/2023/02/08/technology/microsoft-bing-openai-artificial-intelligence.html?campaign_id=190&amp;emc=edit_ufn_20230211&amp;instance_id=85124&amp;nl=from-the-times&amp;regi_id=89326453&amp;segment_id=125048&amp;te=1&amp;user_id=dcfabb2956df4160ecd310e91107d50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atista.com/statistics/216573/worldwide-market-share-of-search-engines/" TargetMode="External"/><Relationship Id="rId5" Type="http://schemas.openxmlformats.org/officeDocument/2006/relationships/footnotes" Target="footnotes.xml"/><Relationship Id="rId15" Type="http://schemas.openxmlformats.org/officeDocument/2006/relationships/hyperlink" Target="http://www.theatticism.com" TargetMode="External"/><Relationship Id="rId10" Type="http://schemas.openxmlformats.org/officeDocument/2006/relationships/hyperlink" Target="https://www.cnet.com/tech/computing/why-the-chatgpt-ai-chatbot-is-blowing-everybodys-mind/" TargetMode="External"/><Relationship Id="rId4" Type="http://schemas.openxmlformats.org/officeDocument/2006/relationships/webSettings" Target="webSettings.xml"/><Relationship Id="rId9" Type="http://schemas.openxmlformats.org/officeDocument/2006/relationships/hyperlink" Target="https://www.cnbc.com/2023/02/11/chatgpt-ai-hype-cycle-is-peaking-but-even-tech-skeptics-doubt-a-bust.html" TargetMode="External"/><Relationship Id="rId14" Type="http://schemas.openxmlformats.org/officeDocument/2006/relationships/hyperlink" Target="mailto:help@theatticis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Lowrey</dc:creator>
  <cp:keywords/>
  <dc:description/>
  <cp:lastModifiedBy>Kimberley Di Paola</cp:lastModifiedBy>
  <cp:revision>3</cp:revision>
  <dcterms:created xsi:type="dcterms:W3CDTF">2023-02-13T11:58:00Z</dcterms:created>
  <dcterms:modified xsi:type="dcterms:W3CDTF">2023-02-13T11:59:00Z</dcterms:modified>
</cp:coreProperties>
</file>