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3498E38C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CD622F">
        <w:rPr>
          <w:rFonts w:ascii="Calibri" w:hAnsi="Calibri"/>
          <w:b/>
          <w:bCs/>
          <w:sz w:val="32"/>
          <w:szCs w:val="32"/>
        </w:rPr>
        <w:t>RELEASE</w:t>
      </w:r>
    </w:p>
    <w:p w14:paraId="1222A5F4" w14:textId="519FF80F" w:rsidR="009F2D2C" w:rsidRDefault="00523B17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bookmarkStart w:id="0" w:name="_GoBack"/>
      <w:bookmarkEnd w:id="0"/>
      <w:r w:rsidR="00B7703C" w:rsidRPr="00CD622F">
        <w:rPr>
          <w:rFonts w:ascii="Calibri" w:hAnsi="Calibri"/>
          <w:sz w:val="22"/>
          <w:szCs w:val="22"/>
        </w:rPr>
        <w:t xml:space="preserve"> </w:t>
      </w:r>
      <w:r w:rsidR="00CD622F">
        <w:rPr>
          <w:rFonts w:ascii="Calibri" w:hAnsi="Calibri"/>
          <w:sz w:val="22"/>
          <w:szCs w:val="22"/>
        </w:rPr>
        <w:t>March</w:t>
      </w:r>
      <w:r w:rsidR="00156E09" w:rsidRPr="00CD622F">
        <w:rPr>
          <w:rFonts w:ascii="Calibri" w:hAnsi="Calibri"/>
          <w:sz w:val="22"/>
          <w:szCs w:val="22"/>
        </w:rPr>
        <w:t xml:space="preserve"> 202</w:t>
      </w:r>
      <w:r w:rsidR="00145811" w:rsidRPr="00CD622F">
        <w:rPr>
          <w:rFonts w:ascii="Calibri" w:hAnsi="Calibri"/>
          <w:sz w:val="22"/>
          <w:szCs w:val="22"/>
        </w:rPr>
        <w:t>2</w:t>
      </w:r>
    </w:p>
    <w:p w14:paraId="2BC40B9B" w14:textId="669DA4D8" w:rsidR="00386652" w:rsidRDefault="00A23E08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8D70BC" w:rsidRPr="008A2285">
        <w:rPr>
          <w:rFonts w:ascii="Calibri" w:hAnsi="Calibri"/>
          <w:b/>
          <w:caps/>
          <w:sz w:val="32"/>
          <w:szCs w:val="32"/>
        </w:rPr>
        <w:t>care sector</w:t>
      </w:r>
      <w:r w:rsidR="00E6324D">
        <w:rPr>
          <w:rFonts w:ascii="Calibri" w:hAnsi="Calibri"/>
          <w:b/>
          <w:caps/>
          <w:sz w:val="32"/>
          <w:szCs w:val="32"/>
        </w:rPr>
        <w:t xml:space="preserve"> CONFERENCE</w:t>
      </w:r>
      <w:r w:rsidR="00386652">
        <w:rPr>
          <w:rFonts w:ascii="Calibri" w:hAnsi="Calibri"/>
          <w:b/>
          <w:caps/>
          <w:sz w:val="32"/>
          <w:szCs w:val="32"/>
        </w:rPr>
        <w:t xml:space="preserve"> </w:t>
      </w:r>
    </w:p>
    <w:p w14:paraId="57B9ABB3" w14:textId="39A413F0" w:rsidR="001414BA" w:rsidRPr="008A2285" w:rsidRDefault="00F716E9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 xml:space="preserve">YOUNG PEOPLE’S </w:t>
      </w:r>
      <w:r w:rsidR="00623338">
        <w:rPr>
          <w:rFonts w:ascii="Calibri" w:hAnsi="Calibri"/>
          <w:b/>
          <w:caps/>
          <w:sz w:val="32"/>
          <w:szCs w:val="32"/>
        </w:rPr>
        <w:t>GRANT</w:t>
      </w:r>
      <w:r w:rsidR="00CD622F">
        <w:rPr>
          <w:rFonts w:ascii="Calibri" w:hAnsi="Calibri"/>
          <w:b/>
          <w:caps/>
          <w:sz w:val="32"/>
          <w:szCs w:val="32"/>
        </w:rPr>
        <w:t xml:space="preserve"> OPPORTUNITY I</w:t>
      </w:r>
      <w:r w:rsidR="00623338">
        <w:rPr>
          <w:rFonts w:ascii="Calibri" w:hAnsi="Calibri"/>
          <w:b/>
          <w:caps/>
          <w:sz w:val="32"/>
          <w:szCs w:val="32"/>
        </w:rPr>
        <w:t>S CLOSING</w:t>
      </w:r>
      <w:r w:rsidR="008D70BC" w:rsidRPr="008A2285">
        <w:rPr>
          <w:rFonts w:ascii="Calibri" w:hAnsi="Calibri"/>
          <w:b/>
          <w:caps/>
          <w:sz w:val="32"/>
          <w:szCs w:val="32"/>
        </w:rPr>
        <w:t>!</w:t>
      </w:r>
      <w:r w:rsidR="001414BA" w:rsidRPr="008A2285">
        <w:rPr>
          <w:rFonts w:ascii="Calibri" w:hAnsi="Calibri"/>
          <w:b/>
          <w:caps/>
          <w:sz w:val="32"/>
          <w:szCs w:val="32"/>
        </w:rPr>
        <w:t xml:space="preserve"> </w:t>
      </w:r>
    </w:p>
    <w:p w14:paraId="4424446D" w14:textId="2C720EE0" w:rsidR="0023484B" w:rsidRDefault="00CD622F" w:rsidP="00F716E9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Did you know, the </w:t>
      </w:r>
      <w:hyperlink r:id="rId8" w:history="1">
        <w:r w:rsidRPr="00A946B0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 xml:space="preserve">Voices in Action </w:t>
        </w:r>
        <w:r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G</w:t>
        </w:r>
        <w:r w:rsidRPr="00A946B0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rants</w:t>
        </w:r>
      </w:hyperlink>
      <w:r w:rsidRPr="00A946B0">
        <w:rPr>
          <w:rFonts w:asciiTheme="majorHAnsi" w:hAnsiTheme="majorHAnsi" w:cstheme="majorHAnsi"/>
          <w:i/>
          <w:sz w:val="22"/>
          <w:szCs w:val="22"/>
        </w:rPr>
        <w:t xml:space="preserve"> allow young people with a care experience the chance to attend this life-changing conference</w:t>
      </w:r>
      <w:r w:rsidR="0023484B">
        <w:rPr>
          <w:rFonts w:asciiTheme="majorHAnsi" w:hAnsiTheme="majorHAnsi" w:cstheme="majorHAnsi"/>
          <w:i/>
          <w:sz w:val="22"/>
          <w:szCs w:val="22"/>
        </w:rPr>
        <w:t xml:space="preserve"> along with hundreds of others with a similar, shared experience</w:t>
      </w:r>
      <w:r>
        <w:rPr>
          <w:rFonts w:asciiTheme="majorHAnsi" w:hAnsiTheme="majorHAnsi" w:cstheme="majorHAnsi"/>
          <w:i/>
          <w:sz w:val="22"/>
          <w:szCs w:val="22"/>
        </w:rPr>
        <w:t>?</w:t>
      </w:r>
    </w:p>
    <w:p w14:paraId="38C4DEEA" w14:textId="2D8FBFCA" w:rsidR="0023484B" w:rsidRDefault="00CD622F" w:rsidP="0023484B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Taking place </w:t>
      </w:r>
      <w:r w:rsidR="00E6324D" w:rsidRPr="00F716E9">
        <w:rPr>
          <w:rFonts w:asciiTheme="majorHAnsi" w:hAnsiTheme="majorHAnsi" w:cstheme="majorHAnsi"/>
          <w:sz w:val="22"/>
          <w:szCs w:val="22"/>
        </w:rPr>
        <w:t>26-29 April, 2022</w:t>
      </w:r>
      <w:r w:rsidR="00D13E1D" w:rsidRPr="00F716E9">
        <w:rPr>
          <w:rFonts w:asciiTheme="majorHAnsi" w:hAnsiTheme="majorHAnsi" w:cstheme="majorHAnsi"/>
          <w:sz w:val="22"/>
          <w:szCs w:val="22"/>
        </w:rPr>
        <w:t>,</w:t>
      </w:r>
      <w:r w:rsidR="00E6324D" w:rsidRPr="00F716E9">
        <w:rPr>
          <w:rFonts w:asciiTheme="majorHAnsi" w:hAnsiTheme="majorHAnsi" w:cstheme="majorHAnsi"/>
          <w:sz w:val="22"/>
          <w:szCs w:val="22"/>
        </w:rPr>
        <w:t xml:space="preserve"> </w:t>
      </w:r>
      <w:r w:rsidR="00F716E9" w:rsidRPr="00F716E9">
        <w:rPr>
          <w:rFonts w:asciiTheme="majorHAnsi" w:hAnsiTheme="majorHAnsi" w:cstheme="majorHAnsi"/>
          <w:sz w:val="22"/>
          <w:szCs w:val="22"/>
        </w:rPr>
        <w:t xml:space="preserve">the 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Voices in Action 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>C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>onference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 </w:t>
      </w:r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(</w:t>
      </w:r>
      <w:proofErr w:type="spellStart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ViA</w:t>
      </w:r>
      <w:proofErr w:type="spellEnd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)</w:t>
      </w:r>
      <w:r w:rsidR="006F7624">
        <w:rPr>
          <w:rFonts w:asciiTheme="majorHAnsi" w:hAnsiTheme="majorHAnsi" w:cstheme="majorHAnsi"/>
          <w:sz w:val="22"/>
          <w:szCs w:val="22"/>
        </w:rPr>
        <w:t xml:space="preserve"> </w:t>
      </w:r>
      <w:r w:rsidR="00F716E9">
        <w:rPr>
          <w:rFonts w:asciiTheme="majorHAnsi" w:hAnsiTheme="majorHAnsi" w:cstheme="majorHAnsi"/>
          <w:sz w:val="22"/>
          <w:szCs w:val="22"/>
        </w:rPr>
        <w:t xml:space="preserve">will </w:t>
      </w:r>
      <w:r w:rsidR="009D2229">
        <w:rPr>
          <w:rFonts w:asciiTheme="majorHAnsi" w:hAnsiTheme="majorHAnsi" w:cstheme="majorHAnsi"/>
          <w:sz w:val="22"/>
          <w:szCs w:val="22"/>
        </w:rPr>
        <w:t xml:space="preserve">bring the care community </w:t>
      </w:r>
      <w:r w:rsidR="0023484B">
        <w:rPr>
          <w:rFonts w:asciiTheme="majorHAnsi" w:hAnsiTheme="majorHAnsi" w:cstheme="majorHAnsi"/>
          <w:sz w:val="22"/>
          <w:szCs w:val="22"/>
        </w:rPr>
        <w:t xml:space="preserve">(i.e. foster, residential or kinship care) </w:t>
      </w:r>
      <w:r w:rsidR="009D2229">
        <w:rPr>
          <w:rFonts w:asciiTheme="majorHAnsi" w:hAnsiTheme="majorHAnsi" w:cstheme="majorHAnsi"/>
          <w:sz w:val="22"/>
          <w:szCs w:val="22"/>
        </w:rPr>
        <w:t xml:space="preserve">together from around the globe, </w:t>
      </w:r>
      <w:r>
        <w:rPr>
          <w:rFonts w:asciiTheme="majorHAnsi" w:hAnsiTheme="majorHAnsi" w:cstheme="majorHAnsi"/>
          <w:sz w:val="22"/>
          <w:szCs w:val="22"/>
        </w:rPr>
        <w:t>and</w:t>
      </w:r>
      <w:r w:rsidR="00F716E9">
        <w:rPr>
          <w:rFonts w:asciiTheme="majorHAnsi" w:hAnsiTheme="majorHAnsi" w:cstheme="majorHAnsi"/>
          <w:sz w:val="22"/>
          <w:szCs w:val="22"/>
        </w:rPr>
        <w:t xml:space="preserve"> e</w:t>
      </w:r>
      <w:r w:rsidR="00042615">
        <w:rPr>
          <w:rFonts w:asciiTheme="majorHAnsi" w:hAnsiTheme="majorHAnsi" w:cstheme="majorHAnsi"/>
          <w:sz w:val="22"/>
          <w:szCs w:val="22"/>
        </w:rPr>
        <w:t>ligible people aged</w:t>
      </w:r>
      <w:r w:rsidR="00D23387" w:rsidRPr="00042615">
        <w:rPr>
          <w:rFonts w:asciiTheme="majorHAnsi" w:hAnsiTheme="majorHAnsi" w:cstheme="majorHAnsi"/>
          <w:sz w:val="22"/>
          <w:szCs w:val="22"/>
        </w:rPr>
        <w:t xml:space="preserve"> 12-25 years </w:t>
      </w:r>
      <w:r w:rsidR="00042615">
        <w:rPr>
          <w:rFonts w:asciiTheme="majorHAnsi" w:hAnsiTheme="majorHAnsi" w:cstheme="majorHAnsi"/>
          <w:sz w:val="22"/>
          <w:szCs w:val="22"/>
        </w:rPr>
        <w:t>with a statutory care experience can apply online</w:t>
      </w:r>
      <w:r w:rsidR="008622EC">
        <w:rPr>
          <w:rFonts w:asciiTheme="majorHAnsi" w:hAnsiTheme="majorHAnsi" w:cstheme="majorHAnsi"/>
          <w:sz w:val="22"/>
          <w:szCs w:val="22"/>
        </w:rPr>
        <w:t xml:space="preserve"> to attend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7853040" w14:textId="043D2519" w:rsidR="009D2229" w:rsidRDefault="00CD622F" w:rsidP="0023484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Grants</w:t>
      </w:r>
      <w:r w:rsidR="00042615" w:rsidRPr="00042615">
        <w:rPr>
          <w:rFonts w:asciiTheme="majorHAnsi" w:hAnsiTheme="majorHAnsi" w:cstheme="majorHAnsi"/>
          <w:sz w:val="22"/>
          <w:szCs w:val="22"/>
        </w:rPr>
        <w:t xml:space="preserve"> </w:t>
      </w:r>
      <w:r w:rsidR="009D2229" w:rsidRPr="00042615">
        <w:rPr>
          <w:rFonts w:asciiTheme="majorHAnsi" w:hAnsiTheme="majorHAnsi" w:cstheme="majorHAnsi"/>
          <w:sz w:val="22"/>
          <w:szCs w:val="22"/>
        </w:rPr>
        <w:t>clos</w:t>
      </w:r>
      <w:r w:rsidR="00042615" w:rsidRPr="00042615">
        <w:rPr>
          <w:rFonts w:asciiTheme="majorHAnsi" w:hAnsiTheme="majorHAnsi" w:cstheme="majorHAnsi"/>
          <w:sz w:val="22"/>
          <w:szCs w:val="22"/>
        </w:rPr>
        <w:t>e on</w:t>
      </w:r>
      <w:r w:rsidR="00F716E9">
        <w:rPr>
          <w:rFonts w:asciiTheme="majorHAnsi" w:hAnsiTheme="majorHAnsi" w:cstheme="majorHAnsi"/>
          <w:sz w:val="22"/>
          <w:szCs w:val="22"/>
        </w:rPr>
        <w:t xml:space="preserve"> Friday,</w:t>
      </w:r>
      <w:r w:rsidR="009D2229" w:rsidRPr="00042615">
        <w:rPr>
          <w:rFonts w:asciiTheme="majorHAnsi" w:hAnsiTheme="majorHAnsi" w:cstheme="majorHAnsi"/>
          <w:sz w:val="22"/>
          <w:szCs w:val="22"/>
        </w:rPr>
        <w:t xml:space="preserve"> 11 March, 2022.</w:t>
      </w:r>
      <w:r w:rsidR="00623338" w:rsidRPr="00042615">
        <w:rPr>
          <w:rFonts w:asciiTheme="majorHAnsi" w:hAnsiTheme="majorHAnsi" w:cstheme="majorHAnsi"/>
          <w:sz w:val="22"/>
          <w:szCs w:val="22"/>
        </w:rPr>
        <w:t xml:space="preserve"> </w:t>
      </w:r>
      <w:r w:rsidR="00042615" w:rsidRPr="00042615">
        <w:rPr>
          <w:rFonts w:asciiTheme="majorHAnsi" w:hAnsiTheme="majorHAnsi" w:cstheme="majorHAnsi"/>
          <w:sz w:val="22"/>
          <w:szCs w:val="22"/>
        </w:rPr>
        <w:t>Read more and a</w:t>
      </w:r>
      <w:r w:rsidR="00623338" w:rsidRPr="00042615">
        <w:rPr>
          <w:rFonts w:asciiTheme="majorHAnsi" w:hAnsiTheme="majorHAnsi" w:cstheme="majorHAnsi"/>
          <w:sz w:val="22"/>
          <w:szCs w:val="22"/>
        </w:rPr>
        <w:t xml:space="preserve">pply today </w:t>
      </w:r>
      <w:hyperlink r:id="rId9" w:history="1">
        <w:r w:rsidR="00623338" w:rsidRPr="00042615">
          <w:rPr>
            <w:rStyle w:val="Hyperlink"/>
            <w:rFonts w:asciiTheme="majorHAnsi" w:hAnsiTheme="majorHAnsi" w:cstheme="majorHAnsi"/>
            <w:sz w:val="22"/>
            <w:szCs w:val="22"/>
          </w:rPr>
          <w:t>https://voicesinaction.create.org.au/grant-application/</w:t>
        </w:r>
      </w:hyperlink>
      <w:r w:rsidR="00623338" w:rsidRPr="0004261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E95E4AF" w14:textId="4B4B0A94" w:rsidR="00CD622F" w:rsidRDefault="00CD622F" w:rsidP="00CD622F">
      <w:pPr>
        <w:jc w:val="both"/>
        <w:rPr>
          <w:rFonts w:asciiTheme="majorHAnsi" w:hAnsiTheme="majorHAnsi" w:cstheme="majorHAnsi"/>
          <w:sz w:val="22"/>
          <w:szCs w:val="22"/>
        </w:rPr>
      </w:pPr>
      <w:r w:rsidRPr="006F762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2022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6F7624">
        <w:rPr>
          <w:rFonts w:asciiTheme="majorHAnsi" w:hAnsiTheme="majorHAnsi" w:cstheme="majorHAnsi"/>
          <w:b/>
          <w:color w:val="7030A0"/>
          <w:sz w:val="22"/>
          <w:szCs w:val="22"/>
        </w:rPr>
        <w:t>ViA</w:t>
      </w:r>
      <w:proofErr w:type="spellEnd"/>
      <w:r w:rsidRPr="006F7624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conference speakers include: </w:t>
      </w:r>
      <w:r>
        <w:rPr>
          <w:rFonts w:asciiTheme="majorHAnsi" w:hAnsiTheme="majorHAnsi" w:cstheme="majorHAnsi"/>
          <w:sz w:val="22"/>
          <w:szCs w:val="22"/>
        </w:rPr>
        <w:t xml:space="preserve">Canadian resilience expert, Dr </w:t>
      </w:r>
      <w:r w:rsidRPr="00AC0EF8">
        <w:rPr>
          <w:rFonts w:asciiTheme="majorHAnsi" w:hAnsiTheme="majorHAnsi" w:cstheme="majorHAnsi"/>
          <w:sz w:val="22"/>
          <w:szCs w:val="22"/>
        </w:rPr>
        <w:t>Michael Ungar, Ph.D.</w:t>
      </w:r>
      <w:r>
        <w:rPr>
          <w:rFonts w:asciiTheme="majorHAnsi" w:hAnsiTheme="majorHAnsi" w:cstheme="majorHAnsi"/>
          <w:sz w:val="22"/>
          <w:szCs w:val="22"/>
        </w:rPr>
        <w:t xml:space="preserve">, Melbournian consultant psychologist, Gregory </w:t>
      </w:r>
      <w:proofErr w:type="spellStart"/>
      <w:r>
        <w:rPr>
          <w:rFonts w:asciiTheme="majorHAnsi" w:hAnsiTheme="majorHAnsi" w:cstheme="majorHAnsi"/>
          <w:sz w:val="22"/>
          <w:szCs w:val="22"/>
        </w:rPr>
        <w:t>Nicolau</w:t>
      </w:r>
      <w:proofErr w:type="spellEnd"/>
      <w:r>
        <w:rPr>
          <w:rFonts w:asciiTheme="majorHAnsi" w:hAnsiTheme="majorHAnsi" w:cstheme="majorHAnsi"/>
          <w:sz w:val="22"/>
          <w:szCs w:val="22"/>
        </w:rPr>
        <w:t>, Britain’s Caine Wild and Sydney’s Is</w:t>
      </w:r>
      <w:r w:rsidR="00396231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iah Dawe, each sharing their unique insights and expertise throughout the conference. </w:t>
      </w:r>
    </w:p>
    <w:p w14:paraId="054BE553" w14:textId="13B01BB6" w:rsidR="00F716E9" w:rsidRPr="00F716E9" w:rsidRDefault="00F716E9" w:rsidP="00F716E9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F716E9">
        <w:rPr>
          <w:rFonts w:asciiTheme="majorHAnsi" w:hAnsiTheme="majorHAnsi" w:cstheme="majorHAnsi"/>
          <w:sz w:val="22"/>
          <w:szCs w:val="22"/>
        </w:rPr>
        <w:t xml:space="preserve">This fifth biennial </w:t>
      </w:r>
      <w:r w:rsidRPr="00F716E9">
        <w:rPr>
          <w:rFonts w:asciiTheme="majorHAnsi" w:hAnsiTheme="majorHAnsi" w:cstheme="majorHAnsi"/>
          <w:b/>
          <w:color w:val="7030A0"/>
          <w:sz w:val="22"/>
          <w:szCs w:val="22"/>
        </w:rPr>
        <w:t>Voices in Action Conference</w:t>
      </w:r>
      <w:r w:rsidRPr="00F716E9">
        <w:rPr>
          <w:rStyle w:val="Hyperlink"/>
          <w:rFonts w:asciiTheme="majorHAnsi" w:hAnsiTheme="majorHAnsi" w:cstheme="majorHAnsi"/>
          <w:color w:val="7030A0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is generously supported by </w:t>
      </w:r>
      <w:r w:rsidRPr="00F716E9">
        <w:rPr>
          <w:rFonts w:asciiTheme="majorHAnsi" w:hAnsiTheme="majorHAnsi" w:cstheme="majorHAnsi"/>
          <w:sz w:val="22"/>
          <w:szCs w:val="22"/>
        </w:rPr>
        <w:t>spon</w:t>
      </w:r>
      <w:r w:rsidRPr="00F716E9">
        <w:rPr>
          <w:rFonts w:asciiTheme="majorHAnsi" w:hAnsiTheme="majorHAnsi" w:cstheme="majorHAnsi"/>
          <w:i/>
          <w:sz w:val="22"/>
          <w:szCs w:val="22"/>
        </w:rPr>
        <w:t xml:space="preserve">sors including: </w:t>
      </w:r>
      <w:hyperlink r:id="rId10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DSS Federal Government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1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SA Government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2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Life Without Barriers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3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NT Government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4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Mackillop Family Services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Proudly supported by the </w:t>
      </w:r>
      <w:hyperlink r:id="rId15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Queensland Government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6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Key Assets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, </w:t>
      </w:r>
      <w:hyperlink r:id="rId17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Anglicare Victoria</w:t>
        </w:r>
      </w:hyperlink>
      <w:r w:rsidRPr="00F716E9">
        <w:rPr>
          <w:rStyle w:val="Hyperlink"/>
          <w:rFonts w:asciiTheme="majorHAnsi" w:hAnsiTheme="majorHAnsi" w:cstheme="majorHAnsi"/>
          <w:b/>
          <w:i/>
          <w:color w:val="auto"/>
          <w:sz w:val="22"/>
          <w:szCs w:val="22"/>
        </w:rPr>
        <w:t xml:space="preserve"> and </w:t>
      </w:r>
      <w:hyperlink r:id="rId18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Sonder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. Young person sponsors: </w:t>
      </w:r>
      <w:r w:rsidR="008622EC"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sponsored by the </w:t>
      </w:r>
      <w:hyperlink r:id="rId19" w:history="1">
        <w:r w:rsidR="008622EC"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Department of Communities</w:t>
        </w:r>
      </w:hyperlink>
      <w:r w:rsidR="008622EC">
        <w:rPr>
          <w:rStyle w:val="Hyperlink"/>
          <w:rFonts w:asciiTheme="majorHAnsi" w:hAnsiTheme="majorHAnsi" w:cstheme="majorHAnsi"/>
          <w:b/>
          <w:i/>
          <w:color w:val="auto"/>
          <w:sz w:val="22"/>
          <w:szCs w:val="22"/>
        </w:rPr>
        <w:t xml:space="preserve"> and the </w:t>
      </w:r>
      <w:hyperlink r:id="rId20" w:history="1">
        <w:r w:rsidRPr="00F716E9">
          <w:rPr>
            <w:rStyle w:val="Hyperlink"/>
            <w:rFonts w:asciiTheme="majorHAnsi" w:hAnsiTheme="majorHAnsi" w:cstheme="majorHAnsi"/>
            <w:b/>
            <w:i/>
            <w:color w:val="auto"/>
            <w:sz w:val="22"/>
            <w:szCs w:val="22"/>
          </w:rPr>
          <w:t>WA Commissioner for Children and Young People</w:t>
        </w:r>
      </w:hyperlink>
      <w:r w:rsidRPr="00F716E9">
        <w:rPr>
          <w:rFonts w:asciiTheme="majorHAnsi" w:hAnsiTheme="majorHAnsi" w:cstheme="majorHAnsi"/>
          <w:b/>
          <w:i/>
          <w:sz w:val="22"/>
          <w:szCs w:val="22"/>
        </w:rPr>
        <w:t>.</w:t>
      </w:r>
    </w:p>
    <w:p w14:paraId="09E58E65" w14:textId="77777777" w:rsidR="00D13E1D" w:rsidRPr="008A2285" w:rsidRDefault="00D13E1D" w:rsidP="00D13E1D">
      <w:pPr>
        <w:jc w:val="center"/>
        <w:rPr>
          <w:rFonts w:asciiTheme="majorHAnsi" w:hAnsiTheme="majorHAnsi" w:cstheme="majorHAnsi"/>
          <w:i/>
          <w:color w:val="5F497A" w:themeColor="accent4" w:themeShade="BF"/>
          <w:sz w:val="32"/>
          <w:szCs w:val="32"/>
        </w:rPr>
      </w:pPr>
      <w:r w:rsidRPr="008A2285">
        <w:rPr>
          <w:rFonts w:asciiTheme="majorHAnsi" w:hAnsiTheme="majorHAnsi" w:cstheme="majorHAnsi"/>
          <w:b/>
          <w:color w:val="5F497A" w:themeColor="accent4" w:themeShade="BF"/>
          <w:sz w:val="32"/>
          <w:szCs w:val="32"/>
        </w:rPr>
        <w:t>Voices in Action: Resilient, Resourceful, Remarkable.</w:t>
      </w:r>
    </w:p>
    <w:p w14:paraId="3BE9B238" w14:textId="29CDAD91" w:rsidR="008A2285" w:rsidRPr="00F716E9" w:rsidRDefault="00F716E9" w:rsidP="00145811">
      <w:p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F716E9">
        <w:rPr>
          <w:rFonts w:asciiTheme="majorHAnsi" w:hAnsiTheme="majorHAnsi" w:cstheme="majorHAnsi"/>
          <w:b/>
          <w:i/>
          <w:sz w:val="22"/>
          <w:szCs w:val="22"/>
        </w:rPr>
        <w:t>Don’t forget to register</w:t>
      </w:r>
      <w:r w:rsidRPr="00F716E9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F716E9">
        <w:rPr>
          <w:rFonts w:asciiTheme="majorHAnsi" w:hAnsiTheme="majorHAnsi" w:cstheme="majorHAnsi"/>
          <w:b/>
          <w:sz w:val="22"/>
          <w:szCs w:val="22"/>
        </w:rPr>
        <w:t>for the</w:t>
      </w:r>
      <w:r w:rsidRPr="00F716E9">
        <w:rPr>
          <w:rFonts w:asciiTheme="majorHAnsi" w:hAnsiTheme="majorHAnsi" w:cstheme="majorHAnsi"/>
          <w:sz w:val="22"/>
          <w:szCs w:val="22"/>
        </w:rPr>
        <w:t xml:space="preserve"> </w:t>
      </w:r>
      <w:r w:rsidRPr="00F716E9">
        <w:rPr>
          <w:rFonts w:asciiTheme="majorHAnsi" w:hAnsiTheme="majorHAnsi" w:cstheme="majorHAnsi"/>
          <w:b/>
          <w:color w:val="5F497A" w:themeColor="accent4" w:themeShade="BF"/>
          <w:sz w:val="22"/>
          <w:szCs w:val="22"/>
        </w:rPr>
        <w:t>Voices in Action: Resilient, Resourceful, Remarkable conference</w:t>
      </w:r>
      <w:r w:rsidRPr="00F716E9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145811" w:rsidRPr="00F716E9">
        <w:rPr>
          <w:rFonts w:asciiTheme="majorHAnsi" w:hAnsiTheme="majorHAnsi" w:cstheme="majorHAnsi"/>
          <w:b/>
          <w:i/>
          <w:sz w:val="22"/>
          <w:szCs w:val="22"/>
        </w:rPr>
        <w:t>by 11 March</w:t>
      </w:r>
      <w:r w:rsidR="008622EC">
        <w:rPr>
          <w:rFonts w:asciiTheme="majorHAnsi" w:hAnsiTheme="majorHAnsi" w:cstheme="majorHAnsi"/>
          <w:b/>
          <w:i/>
          <w:sz w:val="22"/>
          <w:szCs w:val="22"/>
        </w:rPr>
        <w:t>,</w:t>
      </w:r>
      <w:r w:rsidR="00145811"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 2022</w:t>
      </w:r>
      <w:r w:rsidR="008622EC">
        <w:rPr>
          <w:rFonts w:asciiTheme="majorHAnsi" w:hAnsiTheme="majorHAnsi" w:cstheme="majorHAnsi"/>
          <w:b/>
          <w:i/>
          <w:sz w:val="22"/>
          <w:szCs w:val="22"/>
        </w:rPr>
        <w:t>,</w:t>
      </w:r>
      <w:r w:rsidR="00145811"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 to receive a posted delegate satchel</w:t>
      </w:r>
      <w:r w:rsidR="008A2285" w:rsidRPr="00F716E9">
        <w:rPr>
          <w:rFonts w:asciiTheme="majorHAnsi" w:hAnsiTheme="majorHAnsi" w:cstheme="majorHAnsi"/>
          <w:b/>
          <w:i/>
          <w:sz w:val="22"/>
          <w:szCs w:val="22"/>
        </w:rPr>
        <w:t xml:space="preserve">. </w:t>
      </w:r>
    </w:p>
    <w:p w14:paraId="000C4FD6" w14:textId="77777777" w:rsidR="00D13E1D" w:rsidRPr="000A2FB6" w:rsidRDefault="00D13E1D" w:rsidP="00D13E1D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Australia alone, over </w:t>
      </w:r>
      <w:r w:rsidRPr="00D16151">
        <w:rPr>
          <w:rFonts w:asciiTheme="majorHAnsi" w:hAnsiTheme="majorHAnsi" w:cstheme="majorHAnsi"/>
          <w:sz w:val="22"/>
          <w:szCs w:val="22"/>
        </w:rPr>
        <w:t>45,996</w:t>
      </w:r>
      <w:r w:rsidRPr="00D1615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D16151">
        <w:rPr>
          <w:rFonts w:asciiTheme="majorHAnsi" w:hAnsiTheme="majorHAnsi" w:cstheme="majorHAnsi"/>
          <w:sz w:val="22"/>
          <w:szCs w:val="22"/>
        </w:rPr>
        <w:t xml:space="preserve"> </w:t>
      </w:r>
      <w:r w:rsidRPr="008A69E1">
        <w:rPr>
          <w:rFonts w:asciiTheme="majorHAnsi" w:hAnsiTheme="majorHAnsi" w:cstheme="majorHAnsi"/>
          <w:sz w:val="22"/>
          <w:szCs w:val="22"/>
        </w:rPr>
        <w:t xml:space="preserve">children </w:t>
      </w:r>
      <w:r>
        <w:rPr>
          <w:rFonts w:asciiTheme="majorHAnsi" w:hAnsiTheme="majorHAnsi" w:cstheme="majorHAnsi"/>
          <w:sz w:val="22"/>
          <w:szCs w:val="22"/>
        </w:rPr>
        <w:t>did not sleep in their own home last night and are presently growing up</w:t>
      </w:r>
      <w:r w:rsidRPr="008A69E1">
        <w:rPr>
          <w:rFonts w:asciiTheme="majorHAnsi" w:hAnsiTheme="majorHAnsi" w:cstheme="majorHAnsi"/>
          <w:sz w:val="22"/>
          <w:szCs w:val="22"/>
        </w:rPr>
        <w:t xml:space="preserve"> in out-of-home care</w:t>
      </w:r>
      <w:r>
        <w:rPr>
          <w:rFonts w:asciiTheme="majorHAnsi" w:hAnsiTheme="majorHAnsi" w:cstheme="majorHAnsi"/>
          <w:sz w:val="22"/>
          <w:szCs w:val="22"/>
        </w:rPr>
        <w:t xml:space="preserve">. Further to this, five percent of Australia’s children identify as Aboriginal and/or Torres Strait Islander and yet this same cohort disproportionately represent more than a third of </w:t>
      </w:r>
      <w:r w:rsidRPr="000E2F34">
        <w:rPr>
          <w:rFonts w:asciiTheme="majorHAnsi" w:hAnsiTheme="majorHAnsi" w:cstheme="majorHAnsi"/>
          <w:sz w:val="22"/>
          <w:szCs w:val="22"/>
        </w:rPr>
        <w:t>children in out-of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home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care</w:t>
      </w:r>
      <w:r>
        <w:rPr>
          <w:rFonts w:asciiTheme="majorHAnsi" w:hAnsiTheme="majorHAnsi" w:cstheme="majorHAnsi"/>
          <w:sz w:val="22"/>
          <w:szCs w:val="22"/>
        </w:rPr>
        <w:t xml:space="preserve"> (approximately 18,862). The need for appropriate supports and resources for those in care remains urgent.</w:t>
      </w:r>
    </w:p>
    <w:p w14:paraId="2A109636" w14:textId="20E49445" w:rsidR="00F96AD7" w:rsidRPr="000A2FB6" w:rsidRDefault="00F96AD7" w:rsidP="00F938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8FF9CC0" w14:textId="312D5AA7" w:rsidR="00162089" w:rsidRDefault="00B81C9C" w:rsidP="0054213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Conference </w:t>
      </w:r>
      <w:r w:rsidR="00162089">
        <w:rPr>
          <w:rFonts w:asciiTheme="majorHAnsi" w:hAnsiTheme="majorHAnsi" w:cstheme="majorHAnsi"/>
          <w:sz w:val="22"/>
          <w:szCs w:val="22"/>
        </w:rPr>
        <w:t>schedule and speaker updates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>&amp;</w:t>
      </w:r>
      <w:r w:rsidR="001A777E">
        <w:rPr>
          <w:rFonts w:asciiTheme="majorHAnsi" w:hAnsiTheme="majorHAnsi" w:cstheme="majorHAnsi"/>
          <w:sz w:val="22"/>
          <w:szCs w:val="22"/>
        </w:rPr>
        <w:t xml:space="preserve"> registration </w:t>
      </w:r>
      <w:r w:rsidR="00162089">
        <w:rPr>
          <w:rFonts w:asciiTheme="majorHAnsi" w:hAnsiTheme="majorHAnsi" w:cstheme="majorHAnsi"/>
          <w:sz w:val="22"/>
          <w:szCs w:val="22"/>
        </w:rPr>
        <w:t xml:space="preserve">links </w:t>
      </w:r>
      <w:r>
        <w:rPr>
          <w:rFonts w:asciiTheme="majorHAnsi" w:hAnsiTheme="majorHAnsi" w:cstheme="majorHAnsi"/>
          <w:sz w:val="22"/>
          <w:szCs w:val="22"/>
        </w:rPr>
        <w:t xml:space="preserve">via: </w:t>
      </w:r>
      <w:hyperlink r:id="rId21" w:history="1">
        <w:r w:rsidRPr="00B81C9C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https://voicesinaction.create.org.au/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528D85" w14:textId="1A2A6F61" w:rsidR="00542135" w:rsidRDefault="00542135" w:rsidP="00542135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22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1FB3F70" w14:textId="77777777" w:rsidR="00BE6B1B" w:rsidRDefault="00156E09" w:rsidP="008A2285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lastRenderedPageBreak/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</w:t>
      </w:r>
      <w:r w:rsidR="00F300C2">
        <w:rPr>
          <w:rFonts w:asciiTheme="majorHAnsi" w:hAnsiTheme="majorHAnsi"/>
          <w:b/>
          <w:sz w:val="22"/>
          <w:szCs w:val="22"/>
        </w:rPr>
        <w:t>Media</w:t>
      </w:r>
      <w:r>
        <w:rPr>
          <w:rFonts w:asciiTheme="majorHAnsi" w:hAnsiTheme="majorHAnsi"/>
          <w:b/>
          <w:sz w:val="22"/>
          <w:szCs w:val="22"/>
        </w:rPr>
        <w:t xml:space="preserve"> Advisor, via (m) 0431 932 122 or leigh.white@create.org.au </w:t>
      </w: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770BDD11" w14:textId="23BB91D6" w:rsidR="00D16151" w:rsidRDefault="00D16151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D16151">
        <w:rPr>
          <w:rFonts w:ascii="Calibri Light" w:hAnsi="Calibri Light"/>
          <w:sz w:val="22"/>
          <w:szCs w:val="22"/>
        </w:rPr>
        <w:t>45,996 children and young people were reported in 2019-20 as living in out-of-home care across Australia</w:t>
      </w:r>
      <w:r>
        <w:rPr>
          <w:rFonts w:ascii="Calibri Light" w:hAnsi="Calibri Light"/>
          <w:sz w:val="22"/>
          <w:szCs w:val="22"/>
        </w:rPr>
        <w:t xml:space="preserve"> </w:t>
      </w:r>
      <w:r w:rsidRPr="00F10EDC">
        <w:rPr>
          <w:rFonts w:ascii="Calibri Light" w:hAnsi="Calibri Light"/>
          <w:i/>
          <w:sz w:val="22"/>
          <w:szCs w:val="22"/>
        </w:rPr>
        <w:t>(Australian Institute of Health &amp; Welfare</w:t>
      </w:r>
      <w:r w:rsidR="00F10EDC">
        <w:rPr>
          <w:rFonts w:ascii="Calibri Light" w:hAnsi="Calibri Light"/>
          <w:i/>
          <w:sz w:val="22"/>
          <w:szCs w:val="22"/>
        </w:rPr>
        <w:t>,</w:t>
      </w:r>
      <w:r w:rsidRPr="00F10EDC">
        <w:rPr>
          <w:rFonts w:ascii="Calibri Light" w:hAnsi="Calibri Light"/>
          <w:i/>
          <w:sz w:val="22"/>
          <w:szCs w:val="22"/>
        </w:rPr>
        <w:t xml:space="preserve"> 2021</w:t>
      </w:r>
      <w:r>
        <w:rPr>
          <w:rFonts w:ascii="Calibri Light" w:hAnsi="Calibri Light"/>
          <w:sz w:val="22"/>
          <w:szCs w:val="22"/>
        </w:rPr>
        <w:t>)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25054C25" w14:textId="15A23724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Young people in out-of-home care are 16 times more likely to be under a youth justice order than the general population</w:t>
      </w:r>
      <w:r w:rsidR="00DC4166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47E4B880" w14:textId="26C804AA" w:rsidR="00F10EDC" w:rsidRDefault="00F10EDC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F10EDC">
        <w:rPr>
          <w:rFonts w:ascii="Calibri Light" w:hAnsi="Calibri Light"/>
          <w:sz w:val="22"/>
          <w:szCs w:val="22"/>
        </w:rPr>
        <w:t xml:space="preserve">30% of young people experience homelessness within the first year of leaving care. </w:t>
      </w:r>
      <w:r w:rsidRPr="00F10EDC">
        <w:rPr>
          <w:rFonts w:ascii="Calibri Light" w:hAnsi="Calibri Light"/>
          <w:sz w:val="20"/>
          <w:szCs w:val="20"/>
        </w:rPr>
        <w:t>(McDowall, J. J. (2020).</w:t>
      </w:r>
    </w:p>
    <w:p w14:paraId="58820A6A" w14:textId="1DF4104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46% of males have been involved with the justice system since leaving care</w:t>
      </w:r>
      <w:r w:rsidR="008D70BC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0FD67547" w14:textId="3721FDDD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iCs/>
          <w:sz w:val="22"/>
          <w:szCs w:val="22"/>
        </w:rPr>
        <w:t>29% of young people who have left care or preparing to leave care are unemployed</w:t>
      </w:r>
      <w:r w:rsidR="008D70BC">
        <w:rPr>
          <w:rFonts w:ascii="Calibri Light" w:hAnsi="Calibri Light"/>
          <w:iCs/>
          <w:sz w:val="22"/>
          <w:szCs w:val="22"/>
        </w:rPr>
        <w:t>.</w:t>
      </w:r>
    </w:p>
    <w:p w14:paraId="315DE66E" w14:textId="2E14E15A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36% children and young people in care do not live with any of their siblings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A5DE84B" w14:textId="7215F9E8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in care have five or more caseworkers during their time in care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FA57962" w14:textId="50212CA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67% of young people in care over the age of 15 are not aware of having a leaving care plan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3D566275" w14:textId="77777777" w:rsidR="00FC17FA" w:rsidRPr="00FC17FA" w:rsidRDefault="00FC17FA" w:rsidP="00FC17FA">
      <w:pPr>
        <w:rPr>
          <w:rFonts w:ascii="Calibri" w:hAnsi="Calibri"/>
          <w:sz w:val="20"/>
          <w:szCs w:val="20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p w14:paraId="3E4A529D" w14:textId="3ED564B9" w:rsidR="00B52562" w:rsidRPr="00C1435B" w:rsidRDefault="00B52562" w:rsidP="00F96AD7">
      <w:pPr>
        <w:rPr>
          <w:rFonts w:asciiTheme="majorHAnsi" w:hAnsiTheme="majorHAnsi"/>
          <w:b/>
          <w:sz w:val="22"/>
          <w:szCs w:val="22"/>
        </w:rPr>
      </w:pPr>
    </w:p>
    <w:sectPr w:rsidR="00B52562" w:rsidRPr="00C1435B" w:rsidSect="0003579E">
      <w:footerReference w:type="default" r:id="rId23"/>
      <w:headerReference w:type="first" r:id="rId24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DCDE" w14:textId="77777777" w:rsidR="00F5114E" w:rsidRDefault="00F5114E">
      <w:pPr>
        <w:spacing w:after="0"/>
      </w:pPr>
      <w:r>
        <w:separator/>
      </w:r>
    </w:p>
  </w:endnote>
  <w:endnote w:type="continuationSeparator" w:id="0">
    <w:p w14:paraId="1A1B9082" w14:textId="77777777" w:rsidR="00F5114E" w:rsidRDefault="00F51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386652" w:rsidRDefault="00386652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F1D3" w14:textId="77777777" w:rsidR="00F5114E" w:rsidRDefault="00F5114E">
      <w:pPr>
        <w:spacing w:after="0"/>
      </w:pPr>
      <w:r>
        <w:separator/>
      </w:r>
    </w:p>
  </w:footnote>
  <w:footnote w:type="continuationSeparator" w:id="0">
    <w:p w14:paraId="36E98990" w14:textId="77777777" w:rsidR="00F5114E" w:rsidRDefault="00F51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386652" w:rsidRDefault="003866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69F8"/>
    <w:rsid w:val="00011FFA"/>
    <w:rsid w:val="00033CF1"/>
    <w:rsid w:val="0003579E"/>
    <w:rsid w:val="00042615"/>
    <w:rsid w:val="000512B9"/>
    <w:rsid w:val="00097F0E"/>
    <w:rsid w:val="000B69F2"/>
    <w:rsid w:val="00102991"/>
    <w:rsid w:val="001121B9"/>
    <w:rsid w:val="001369CE"/>
    <w:rsid w:val="00136E3A"/>
    <w:rsid w:val="00140157"/>
    <w:rsid w:val="0014044E"/>
    <w:rsid w:val="001414BA"/>
    <w:rsid w:val="00145811"/>
    <w:rsid w:val="00156E09"/>
    <w:rsid w:val="0015745B"/>
    <w:rsid w:val="00160070"/>
    <w:rsid w:val="001610B1"/>
    <w:rsid w:val="00162089"/>
    <w:rsid w:val="00165516"/>
    <w:rsid w:val="0018143B"/>
    <w:rsid w:val="00192AF9"/>
    <w:rsid w:val="00196BD7"/>
    <w:rsid w:val="001A777E"/>
    <w:rsid w:val="001B2F71"/>
    <w:rsid w:val="001B7823"/>
    <w:rsid w:val="001F4960"/>
    <w:rsid w:val="0023484B"/>
    <w:rsid w:val="00245EDB"/>
    <w:rsid w:val="0026389C"/>
    <w:rsid w:val="00290D1D"/>
    <w:rsid w:val="002972E0"/>
    <w:rsid w:val="002A3B49"/>
    <w:rsid w:val="002B1174"/>
    <w:rsid w:val="002B2D71"/>
    <w:rsid w:val="002C662A"/>
    <w:rsid w:val="002D014F"/>
    <w:rsid w:val="00343B08"/>
    <w:rsid w:val="00353E26"/>
    <w:rsid w:val="003556CB"/>
    <w:rsid w:val="00364CF2"/>
    <w:rsid w:val="00383E4E"/>
    <w:rsid w:val="00386652"/>
    <w:rsid w:val="00396231"/>
    <w:rsid w:val="003B448E"/>
    <w:rsid w:val="003B6121"/>
    <w:rsid w:val="003C3665"/>
    <w:rsid w:val="003F04BA"/>
    <w:rsid w:val="00412A54"/>
    <w:rsid w:val="00420BAE"/>
    <w:rsid w:val="004302DD"/>
    <w:rsid w:val="004340DA"/>
    <w:rsid w:val="0047191F"/>
    <w:rsid w:val="00492318"/>
    <w:rsid w:val="004F096D"/>
    <w:rsid w:val="004F0E75"/>
    <w:rsid w:val="005153A2"/>
    <w:rsid w:val="00523B17"/>
    <w:rsid w:val="00542135"/>
    <w:rsid w:val="00560BCA"/>
    <w:rsid w:val="00560DB6"/>
    <w:rsid w:val="00573BF9"/>
    <w:rsid w:val="00594449"/>
    <w:rsid w:val="005A63AF"/>
    <w:rsid w:val="005C337E"/>
    <w:rsid w:val="005C7BF5"/>
    <w:rsid w:val="005F2B54"/>
    <w:rsid w:val="00611D7E"/>
    <w:rsid w:val="006124AA"/>
    <w:rsid w:val="00612E12"/>
    <w:rsid w:val="00617B43"/>
    <w:rsid w:val="00623338"/>
    <w:rsid w:val="00653581"/>
    <w:rsid w:val="006910A9"/>
    <w:rsid w:val="00693912"/>
    <w:rsid w:val="00693C2A"/>
    <w:rsid w:val="006A2FC6"/>
    <w:rsid w:val="006D3959"/>
    <w:rsid w:val="006F7624"/>
    <w:rsid w:val="00761484"/>
    <w:rsid w:val="00784753"/>
    <w:rsid w:val="00796E9B"/>
    <w:rsid w:val="007F67D0"/>
    <w:rsid w:val="00822D15"/>
    <w:rsid w:val="00841B18"/>
    <w:rsid w:val="00842EE9"/>
    <w:rsid w:val="00860737"/>
    <w:rsid w:val="008622EC"/>
    <w:rsid w:val="00863E2B"/>
    <w:rsid w:val="00870275"/>
    <w:rsid w:val="008824D7"/>
    <w:rsid w:val="00891CAD"/>
    <w:rsid w:val="00893957"/>
    <w:rsid w:val="008A2285"/>
    <w:rsid w:val="008B296D"/>
    <w:rsid w:val="008C14E0"/>
    <w:rsid w:val="008D170F"/>
    <w:rsid w:val="008D3276"/>
    <w:rsid w:val="008D70BC"/>
    <w:rsid w:val="008E06EE"/>
    <w:rsid w:val="00902670"/>
    <w:rsid w:val="009133AD"/>
    <w:rsid w:val="009242F3"/>
    <w:rsid w:val="009253BB"/>
    <w:rsid w:val="009274CC"/>
    <w:rsid w:val="00932862"/>
    <w:rsid w:val="00970136"/>
    <w:rsid w:val="00971621"/>
    <w:rsid w:val="00974E3F"/>
    <w:rsid w:val="009865CB"/>
    <w:rsid w:val="009A2B91"/>
    <w:rsid w:val="009A33F5"/>
    <w:rsid w:val="009A6332"/>
    <w:rsid w:val="009A68C0"/>
    <w:rsid w:val="009A7FE5"/>
    <w:rsid w:val="009D2229"/>
    <w:rsid w:val="009E7406"/>
    <w:rsid w:val="009F2D2C"/>
    <w:rsid w:val="00A23E08"/>
    <w:rsid w:val="00A25480"/>
    <w:rsid w:val="00A75EAA"/>
    <w:rsid w:val="00A83242"/>
    <w:rsid w:val="00A946B0"/>
    <w:rsid w:val="00A948E5"/>
    <w:rsid w:val="00A953F6"/>
    <w:rsid w:val="00AA0E5B"/>
    <w:rsid w:val="00AB0528"/>
    <w:rsid w:val="00AC0EF8"/>
    <w:rsid w:val="00AD551F"/>
    <w:rsid w:val="00AE70C4"/>
    <w:rsid w:val="00B23D3A"/>
    <w:rsid w:val="00B41D7A"/>
    <w:rsid w:val="00B52562"/>
    <w:rsid w:val="00B70616"/>
    <w:rsid w:val="00B7703C"/>
    <w:rsid w:val="00B81C9C"/>
    <w:rsid w:val="00B81E22"/>
    <w:rsid w:val="00B843D9"/>
    <w:rsid w:val="00B94027"/>
    <w:rsid w:val="00BB479E"/>
    <w:rsid w:val="00BB762C"/>
    <w:rsid w:val="00BB7D73"/>
    <w:rsid w:val="00BE30EA"/>
    <w:rsid w:val="00BE6B1B"/>
    <w:rsid w:val="00BF79CD"/>
    <w:rsid w:val="00C1435B"/>
    <w:rsid w:val="00C219F0"/>
    <w:rsid w:val="00C233FC"/>
    <w:rsid w:val="00C3335C"/>
    <w:rsid w:val="00C43412"/>
    <w:rsid w:val="00C55279"/>
    <w:rsid w:val="00C55C79"/>
    <w:rsid w:val="00C61614"/>
    <w:rsid w:val="00C64C30"/>
    <w:rsid w:val="00C95D39"/>
    <w:rsid w:val="00CA6A70"/>
    <w:rsid w:val="00CC1742"/>
    <w:rsid w:val="00CC1CBA"/>
    <w:rsid w:val="00CD622F"/>
    <w:rsid w:val="00D01FC7"/>
    <w:rsid w:val="00D0594B"/>
    <w:rsid w:val="00D13E1D"/>
    <w:rsid w:val="00D16151"/>
    <w:rsid w:val="00D214F1"/>
    <w:rsid w:val="00D23387"/>
    <w:rsid w:val="00D355A4"/>
    <w:rsid w:val="00D43247"/>
    <w:rsid w:val="00D67DC4"/>
    <w:rsid w:val="00DB0EBA"/>
    <w:rsid w:val="00DC4166"/>
    <w:rsid w:val="00DE6FEF"/>
    <w:rsid w:val="00DF5DCB"/>
    <w:rsid w:val="00E017F3"/>
    <w:rsid w:val="00E14B59"/>
    <w:rsid w:val="00E23D37"/>
    <w:rsid w:val="00E2408D"/>
    <w:rsid w:val="00E2651D"/>
    <w:rsid w:val="00E56C3E"/>
    <w:rsid w:val="00E6324D"/>
    <w:rsid w:val="00E6533D"/>
    <w:rsid w:val="00E805AC"/>
    <w:rsid w:val="00EA0426"/>
    <w:rsid w:val="00EB6C22"/>
    <w:rsid w:val="00EC0A3B"/>
    <w:rsid w:val="00ED595C"/>
    <w:rsid w:val="00EE121B"/>
    <w:rsid w:val="00F10EDC"/>
    <w:rsid w:val="00F300C2"/>
    <w:rsid w:val="00F31285"/>
    <w:rsid w:val="00F31FBF"/>
    <w:rsid w:val="00F42680"/>
    <w:rsid w:val="00F465EB"/>
    <w:rsid w:val="00F5114E"/>
    <w:rsid w:val="00F51627"/>
    <w:rsid w:val="00F51645"/>
    <w:rsid w:val="00F716E9"/>
    <w:rsid w:val="00F74451"/>
    <w:rsid w:val="00F86BC0"/>
    <w:rsid w:val="00F938D7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222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71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icesinaction.create.org.au/grant-application/" TargetMode="External"/><Relationship Id="rId13" Type="http://schemas.openxmlformats.org/officeDocument/2006/relationships/hyperlink" Target="https://nt.gov.au/" TargetMode="External"/><Relationship Id="rId18" Type="http://schemas.openxmlformats.org/officeDocument/2006/relationships/hyperlink" Target="https://sonder.net.a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oicesinaction.create.org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wb.org.au/" TargetMode="External"/><Relationship Id="rId17" Type="http://schemas.openxmlformats.org/officeDocument/2006/relationships/hyperlink" Target="https://www.anglicarevic.org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eyassets.org.au/" TargetMode="External"/><Relationship Id="rId20" Type="http://schemas.openxmlformats.org/officeDocument/2006/relationships/hyperlink" Target="https://www.ccyp.wa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.gov.a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qld.gov.a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ss.gov.au/" TargetMode="External"/><Relationship Id="rId19" Type="http://schemas.openxmlformats.org/officeDocument/2006/relationships/hyperlink" Target="https://www.wa.gov.au/organisation/department-of-comm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icesinaction.create.org.au/grant-application/" TargetMode="External"/><Relationship Id="rId14" Type="http://schemas.openxmlformats.org/officeDocument/2006/relationships/hyperlink" Target="https://www.mackillop.org.au/" TargetMode="External"/><Relationship Id="rId22" Type="http://schemas.openxmlformats.org/officeDocument/2006/relationships/hyperlink" Target="http://www.create.org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60E3-A60A-4C23-ABBD-B9BD1823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34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10</cp:revision>
  <cp:lastPrinted>2015-03-25T01:50:00Z</cp:lastPrinted>
  <dcterms:created xsi:type="dcterms:W3CDTF">2022-02-24T01:25:00Z</dcterms:created>
  <dcterms:modified xsi:type="dcterms:W3CDTF">2022-03-09T23:16:00Z</dcterms:modified>
</cp:coreProperties>
</file>