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54850" w14:textId="3D5EB61A" w:rsidR="002257B2" w:rsidRDefault="00444D91" w:rsidP="006E2E94">
      <w:pPr>
        <w:pBdr>
          <w:bottom w:val="single" w:sz="4" w:space="1" w:color="auto"/>
        </w:pBdr>
        <w:jc w:val="right"/>
        <w:rPr>
          <w:b/>
          <w:bCs/>
        </w:rPr>
      </w:pPr>
      <w:r w:rsidRPr="00CF3EE3">
        <w:rPr>
          <w:b/>
          <w:bCs/>
        </w:rPr>
        <w:t>CBCC – Press Release for LEFAND</w:t>
      </w:r>
    </w:p>
    <w:p w14:paraId="0BB687C7" w14:textId="58027D4D" w:rsidR="006E2E94" w:rsidRPr="00423822" w:rsidRDefault="00423822">
      <w:r w:rsidRPr="00423822">
        <w:t>2</w:t>
      </w:r>
      <w:r>
        <w:t>9</w:t>
      </w:r>
      <w:r w:rsidRPr="00423822">
        <w:rPr>
          <w:vertAlign w:val="superscript"/>
        </w:rPr>
        <w:t>th</w:t>
      </w:r>
      <w:r w:rsidRPr="00423822">
        <w:t xml:space="preserve"> January 2021</w:t>
      </w:r>
    </w:p>
    <w:p w14:paraId="27F6DE15" w14:textId="71CF9526" w:rsidR="00CF3EE3" w:rsidRDefault="00CF3EE3" w:rsidP="00423822">
      <w:pPr>
        <w:jc w:val="center"/>
        <w:rPr>
          <w:b/>
          <w:bCs/>
        </w:rPr>
      </w:pPr>
      <w:r>
        <w:rPr>
          <w:b/>
          <w:bCs/>
        </w:rPr>
        <w:t>Lefand Launching</w:t>
      </w:r>
      <w:r w:rsidR="000736E7">
        <w:rPr>
          <w:b/>
          <w:bCs/>
        </w:rPr>
        <w:t xml:space="preserve"> Exciting</w:t>
      </w:r>
      <w:r>
        <w:rPr>
          <w:b/>
          <w:bCs/>
        </w:rPr>
        <w:t xml:space="preserve"> New Office Space</w:t>
      </w:r>
    </w:p>
    <w:p w14:paraId="4399C91E" w14:textId="77777777" w:rsidR="00423822" w:rsidRPr="00CF3EE3" w:rsidRDefault="00423822" w:rsidP="00423822">
      <w:pPr>
        <w:jc w:val="center"/>
        <w:rPr>
          <w:b/>
          <w:bCs/>
        </w:rPr>
      </w:pPr>
    </w:p>
    <w:p w14:paraId="7228C90C" w14:textId="0B418F5E" w:rsidR="006E2E94" w:rsidRPr="00423822" w:rsidRDefault="00CF3EE3" w:rsidP="006E2E94">
      <w:pPr>
        <w:rPr>
          <w:b/>
          <w:bCs/>
        </w:rPr>
      </w:pPr>
      <w:r w:rsidRPr="00423822">
        <w:rPr>
          <w:rFonts w:eastAsia="Times New Roman"/>
          <w:b/>
          <w:bCs/>
        </w:rPr>
        <w:t>For Immediate Release</w:t>
      </w:r>
      <w:r w:rsidR="006E2E94" w:rsidRPr="00423822">
        <w:rPr>
          <w:rFonts w:eastAsia="Times New Roman"/>
          <w:b/>
          <w:bCs/>
        </w:rPr>
        <w:t xml:space="preserve"> </w:t>
      </w:r>
    </w:p>
    <w:p w14:paraId="199E878F" w14:textId="7418E629" w:rsidR="0018034F" w:rsidRPr="00322504" w:rsidRDefault="00A855F4">
      <w:pPr>
        <w:rPr>
          <w:rFonts w:cstheme="minorHAnsi"/>
        </w:rPr>
      </w:pPr>
      <w:r w:rsidRPr="00BD3511">
        <w:rPr>
          <w:rFonts w:cstheme="minorHAnsi"/>
        </w:rPr>
        <w:t xml:space="preserve">As a founding member of the Canterbury Bankstown Chamber of Commerce, </w:t>
      </w:r>
      <w:r w:rsidRPr="00BD3511">
        <w:rPr>
          <w:rFonts w:eastAsia="Times New Roman" w:cstheme="minorHAnsi"/>
        </w:rPr>
        <w:t xml:space="preserve">Lefand have been at </w:t>
      </w:r>
      <w:r w:rsidRPr="00322504">
        <w:rPr>
          <w:rFonts w:eastAsia="Times New Roman" w:cstheme="minorHAnsi"/>
        </w:rPr>
        <w:t xml:space="preserve">the forefront of the chamber, introducing new members and regularly sponsoring their events. </w:t>
      </w:r>
    </w:p>
    <w:p w14:paraId="24F26D76" w14:textId="44BAB724" w:rsidR="0030296E" w:rsidRPr="00322504" w:rsidRDefault="00A855F4" w:rsidP="00BD3511">
      <w:pPr>
        <w:rPr>
          <w:rFonts w:cstheme="minorHAnsi"/>
          <w:color w:val="1C1C1C"/>
        </w:rPr>
      </w:pPr>
      <w:r w:rsidRPr="00322504">
        <w:rPr>
          <w:rFonts w:cstheme="minorHAnsi"/>
        </w:rPr>
        <w:t>In operation for over 25 years, Lefand is</w:t>
      </w:r>
      <w:r w:rsidRPr="00322504">
        <w:rPr>
          <w:rFonts w:cstheme="minorHAnsi"/>
          <w:color w:val="1C1C1C"/>
        </w:rPr>
        <w:t xml:space="preserve"> an industry leader in Building and Facility Management </w:t>
      </w:r>
      <w:r w:rsidR="0030296E" w:rsidRPr="00322504">
        <w:rPr>
          <w:rFonts w:cstheme="minorHAnsi"/>
          <w:color w:val="1C1C1C"/>
        </w:rPr>
        <w:t xml:space="preserve">and Maintenance Services, </w:t>
      </w:r>
      <w:r w:rsidRPr="00322504">
        <w:rPr>
          <w:rFonts w:cstheme="minorHAnsi"/>
          <w:color w:val="1C1C1C"/>
        </w:rPr>
        <w:t xml:space="preserve">providing end-to-end solutions </w:t>
      </w:r>
      <w:r w:rsidR="0030296E" w:rsidRPr="00322504">
        <w:rPr>
          <w:rFonts w:cstheme="minorHAnsi"/>
        </w:rPr>
        <w:t>to all sectors from strata and residential, to commercial and government</w:t>
      </w:r>
      <w:r w:rsidR="0030296E" w:rsidRPr="00322504">
        <w:rPr>
          <w:rFonts w:cstheme="minorHAnsi"/>
          <w:color w:val="1C1C1C"/>
        </w:rPr>
        <w:t>.</w:t>
      </w:r>
      <w:r w:rsidR="00BD3511" w:rsidRPr="00322504">
        <w:rPr>
          <w:rFonts w:cstheme="minorHAnsi"/>
          <w:color w:val="1C1C1C"/>
        </w:rPr>
        <w:t xml:space="preserve"> </w:t>
      </w:r>
      <w:r w:rsidR="00BD3511" w:rsidRPr="00322504">
        <w:rPr>
          <w:rFonts w:cstheme="minorHAnsi"/>
        </w:rPr>
        <w:t>They</w:t>
      </w:r>
      <w:r w:rsidR="0030296E" w:rsidRPr="00322504">
        <w:rPr>
          <w:rFonts w:cstheme="minorHAnsi"/>
        </w:rPr>
        <w:t xml:space="preserve"> offer quality services such as building management, </w:t>
      </w:r>
      <w:r w:rsidR="00BD3511" w:rsidRPr="00322504">
        <w:rPr>
          <w:rFonts w:cstheme="minorHAnsi"/>
        </w:rPr>
        <w:t xml:space="preserve">pre-settlement inspections, </w:t>
      </w:r>
      <w:r w:rsidR="0030296E" w:rsidRPr="00322504">
        <w:rPr>
          <w:rFonts w:cstheme="minorHAnsi"/>
        </w:rPr>
        <w:t>cleaning</w:t>
      </w:r>
      <w:r w:rsidR="00BD3511" w:rsidRPr="00322504">
        <w:rPr>
          <w:rFonts w:cstheme="minorHAnsi"/>
        </w:rPr>
        <w:t xml:space="preserve">, </w:t>
      </w:r>
      <w:r w:rsidR="0030296E" w:rsidRPr="00322504">
        <w:rPr>
          <w:rFonts w:cstheme="minorHAnsi"/>
        </w:rPr>
        <w:t>gardening</w:t>
      </w:r>
      <w:r w:rsidR="00BD3511" w:rsidRPr="00322504">
        <w:rPr>
          <w:rFonts w:cstheme="minorHAnsi"/>
        </w:rPr>
        <w:t xml:space="preserve">, </w:t>
      </w:r>
      <w:r w:rsidR="0030296E" w:rsidRPr="00322504">
        <w:rPr>
          <w:rFonts w:cstheme="minorHAnsi"/>
        </w:rPr>
        <w:t xml:space="preserve">concierge </w:t>
      </w:r>
      <w:r w:rsidR="00BD3511" w:rsidRPr="00322504">
        <w:rPr>
          <w:rFonts w:cstheme="minorHAnsi"/>
        </w:rPr>
        <w:t xml:space="preserve">and security </w:t>
      </w:r>
      <w:r w:rsidR="0030296E" w:rsidRPr="00322504">
        <w:rPr>
          <w:rFonts w:cstheme="minorHAnsi"/>
        </w:rPr>
        <w:t>services</w:t>
      </w:r>
      <w:r w:rsidR="00BD3511" w:rsidRPr="00322504">
        <w:rPr>
          <w:rFonts w:cstheme="minorHAnsi"/>
        </w:rPr>
        <w:t>.</w:t>
      </w:r>
    </w:p>
    <w:p w14:paraId="092597E1" w14:textId="20FC5FCE" w:rsidR="00BD3511" w:rsidRPr="00322504" w:rsidRDefault="00BD3511" w:rsidP="00250BAE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22504">
        <w:rPr>
          <w:rFonts w:asciiTheme="minorHAnsi" w:hAnsiTheme="minorHAnsi" w:cstheme="minorHAnsi"/>
          <w:sz w:val="22"/>
          <w:szCs w:val="22"/>
        </w:rPr>
        <w:t xml:space="preserve">The Lefand team are thrilled to launch their new office space over the coming weeks, located in Strathfield South. With considerably more warehousing space, their headquarters will feature a </w:t>
      </w:r>
      <w:r w:rsidR="00CF3EE3" w:rsidRPr="00322504">
        <w:rPr>
          <w:rFonts w:asciiTheme="minorHAnsi" w:hAnsiTheme="minorHAnsi" w:cstheme="minorHAnsi"/>
          <w:sz w:val="22"/>
          <w:szCs w:val="22"/>
        </w:rPr>
        <w:t>60-person</w:t>
      </w:r>
      <w:r w:rsidRPr="00322504">
        <w:rPr>
          <w:rFonts w:asciiTheme="minorHAnsi" w:hAnsiTheme="minorHAnsi" w:cstheme="minorHAnsi"/>
          <w:sz w:val="22"/>
          <w:szCs w:val="22"/>
        </w:rPr>
        <w:t xml:space="preserve"> training facility with games room and commercial kitchen, plus a gym for all staff to </w:t>
      </w:r>
      <w:r w:rsidR="00D45A65">
        <w:rPr>
          <w:rFonts w:asciiTheme="minorHAnsi" w:hAnsiTheme="minorHAnsi" w:cstheme="minorHAnsi"/>
          <w:sz w:val="22"/>
          <w:szCs w:val="22"/>
        </w:rPr>
        <w:t>utilise</w:t>
      </w:r>
      <w:r w:rsidRPr="0032250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DD79F3" w14:textId="310E1141" w:rsidR="00BD3511" w:rsidRPr="00322504" w:rsidRDefault="00BD3511" w:rsidP="00250BAE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22504">
        <w:rPr>
          <w:rFonts w:asciiTheme="minorHAnsi" w:hAnsiTheme="minorHAnsi" w:cstheme="minorHAnsi"/>
          <w:sz w:val="22"/>
          <w:szCs w:val="22"/>
        </w:rPr>
        <w:t>“We are creating a home away from home for our staff but also the ability to hold any sort of event within our very own office space” Philip Iacovou</w:t>
      </w:r>
      <w:r w:rsidR="00CF3EE3" w:rsidRPr="00322504">
        <w:rPr>
          <w:rFonts w:asciiTheme="minorHAnsi" w:hAnsiTheme="minorHAnsi" w:cstheme="minorHAnsi"/>
          <w:sz w:val="22"/>
          <w:szCs w:val="22"/>
        </w:rPr>
        <w:t xml:space="preserve">, </w:t>
      </w:r>
      <w:r w:rsidRPr="00322504">
        <w:rPr>
          <w:rFonts w:asciiTheme="minorHAnsi" w:hAnsiTheme="minorHAnsi" w:cstheme="minorHAnsi"/>
          <w:sz w:val="22"/>
          <w:szCs w:val="22"/>
        </w:rPr>
        <w:t xml:space="preserve">Managing Director stated. </w:t>
      </w:r>
    </w:p>
    <w:p w14:paraId="35B52F92" w14:textId="19F00355" w:rsidR="00F42065" w:rsidRPr="00322504" w:rsidRDefault="00BD3511" w:rsidP="006E2E94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22504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Family owned</w:t>
      </w:r>
      <w:r w:rsidRPr="00322504">
        <w:rPr>
          <w:rFonts w:asciiTheme="minorHAnsi" w:hAnsiTheme="minorHAnsi" w:cstheme="minorHAnsi"/>
          <w:color w:val="1C1C1C"/>
          <w:sz w:val="22"/>
          <w:szCs w:val="22"/>
        </w:rPr>
        <w:t xml:space="preserve"> and s</w:t>
      </w:r>
      <w:r w:rsidRPr="00322504">
        <w:rPr>
          <w:rFonts w:asciiTheme="minorHAnsi" w:hAnsiTheme="minorHAnsi" w:cstheme="minorHAnsi"/>
          <w:sz w:val="22"/>
          <w:szCs w:val="22"/>
        </w:rPr>
        <w:t xml:space="preserve">olution oriented </w:t>
      </w:r>
      <w:r w:rsidR="00250BAE" w:rsidRPr="00322504">
        <w:rPr>
          <w:rFonts w:asciiTheme="minorHAnsi" w:hAnsiTheme="minorHAnsi" w:cstheme="minorHAnsi"/>
          <w:sz w:val="22"/>
          <w:szCs w:val="22"/>
        </w:rPr>
        <w:t xml:space="preserve">the company culture </w:t>
      </w:r>
      <w:r w:rsidR="00A855F4" w:rsidRPr="00322504">
        <w:rPr>
          <w:rFonts w:asciiTheme="minorHAnsi" w:hAnsiTheme="minorHAnsi" w:cstheme="minorHAnsi"/>
          <w:sz w:val="22"/>
          <w:szCs w:val="22"/>
        </w:rPr>
        <w:t>is based on the principle of building, cultivating and maintaining relationships with utmost integrity and loyalty</w:t>
      </w:r>
      <w:r w:rsidR="00250BAE" w:rsidRPr="00322504">
        <w:rPr>
          <w:rFonts w:asciiTheme="minorHAnsi" w:hAnsiTheme="minorHAnsi" w:cstheme="minorHAnsi"/>
          <w:sz w:val="22"/>
          <w:szCs w:val="22"/>
        </w:rPr>
        <w:t xml:space="preserve">. </w:t>
      </w:r>
      <w:r w:rsidR="00CF3EE3" w:rsidRPr="00322504">
        <w:rPr>
          <w:rFonts w:asciiTheme="minorHAnsi" w:hAnsiTheme="minorHAnsi" w:cstheme="minorHAnsi"/>
          <w:sz w:val="22"/>
          <w:szCs w:val="22"/>
        </w:rPr>
        <w:t>In addition, g</w:t>
      </w:r>
      <w:r w:rsidR="00F42065" w:rsidRPr="00322504">
        <w:rPr>
          <w:rFonts w:asciiTheme="minorHAnsi" w:hAnsiTheme="minorHAnsi" w:cstheme="minorHAnsi"/>
          <w:sz w:val="22"/>
          <w:szCs w:val="22"/>
        </w:rPr>
        <w:t xml:space="preserve">iving back to the community is </w:t>
      </w:r>
      <w:r w:rsidR="00CF3EE3" w:rsidRPr="00322504">
        <w:rPr>
          <w:rFonts w:asciiTheme="minorHAnsi" w:hAnsiTheme="minorHAnsi" w:cstheme="minorHAnsi"/>
          <w:sz w:val="22"/>
          <w:szCs w:val="22"/>
        </w:rPr>
        <w:t xml:space="preserve">a </w:t>
      </w:r>
      <w:r w:rsidR="00F42065" w:rsidRPr="00322504">
        <w:rPr>
          <w:rFonts w:asciiTheme="minorHAnsi" w:hAnsiTheme="minorHAnsi" w:cstheme="minorHAnsi"/>
          <w:sz w:val="22"/>
          <w:szCs w:val="22"/>
        </w:rPr>
        <w:t xml:space="preserve">significant and essential </w:t>
      </w:r>
      <w:r w:rsidR="00CF3EE3" w:rsidRPr="00322504">
        <w:rPr>
          <w:rFonts w:asciiTheme="minorHAnsi" w:hAnsiTheme="minorHAnsi" w:cstheme="minorHAnsi"/>
          <w:sz w:val="22"/>
          <w:szCs w:val="22"/>
        </w:rPr>
        <w:t xml:space="preserve">part of the </w:t>
      </w:r>
      <w:r w:rsidR="00F42065" w:rsidRPr="00322504">
        <w:rPr>
          <w:rFonts w:asciiTheme="minorHAnsi" w:hAnsiTheme="minorHAnsi" w:cstheme="minorHAnsi"/>
          <w:sz w:val="22"/>
          <w:szCs w:val="22"/>
        </w:rPr>
        <w:t>Lefand</w:t>
      </w:r>
      <w:r w:rsidR="00CF3EE3" w:rsidRPr="00322504">
        <w:rPr>
          <w:rFonts w:asciiTheme="minorHAnsi" w:hAnsiTheme="minorHAnsi" w:cstheme="minorHAnsi"/>
          <w:sz w:val="22"/>
          <w:szCs w:val="22"/>
        </w:rPr>
        <w:t xml:space="preserve"> ethos.</w:t>
      </w:r>
      <w:r w:rsidR="00F42065" w:rsidRPr="00322504">
        <w:rPr>
          <w:rFonts w:asciiTheme="minorHAnsi" w:hAnsiTheme="minorHAnsi" w:cstheme="minorHAnsi"/>
          <w:sz w:val="22"/>
          <w:szCs w:val="22"/>
        </w:rPr>
        <w:t xml:space="preserve"> </w:t>
      </w:r>
      <w:r w:rsidR="00CF3EE3" w:rsidRPr="00322504">
        <w:rPr>
          <w:rFonts w:asciiTheme="minorHAnsi" w:hAnsiTheme="minorHAnsi" w:cstheme="minorHAnsi"/>
          <w:sz w:val="22"/>
          <w:szCs w:val="22"/>
        </w:rPr>
        <w:t>T</w:t>
      </w:r>
      <w:r w:rsidR="00F42065" w:rsidRPr="00322504">
        <w:rPr>
          <w:rFonts w:asciiTheme="minorHAnsi" w:hAnsiTheme="minorHAnsi" w:cstheme="minorHAnsi"/>
          <w:sz w:val="22"/>
          <w:szCs w:val="22"/>
        </w:rPr>
        <w:t>hrough their association with charities such as Camp Quality</w:t>
      </w:r>
      <w:r w:rsidR="00CF3EE3" w:rsidRPr="00322504">
        <w:rPr>
          <w:rFonts w:asciiTheme="minorHAnsi" w:hAnsiTheme="minorHAnsi" w:cstheme="minorHAnsi"/>
          <w:sz w:val="22"/>
          <w:szCs w:val="22"/>
        </w:rPr>
        <w:t>, Gotcha4Life</w:t>
      </w:r>
      <w:r w:rsidR="00322504" w:rsidRPr="00322504">
        <w:rPr>
          <w:rFonts w:asciiTheme="minorHAnsi" w:hAnsiTheme="minorHAnsi" w:cstheme="minorHAnsi"/>
          <w:sz w:val="22"/>
          <w:szCs w:val="22"/>
        </w:rPr>
        <w:t>, Save Our Sons</w:t>
      </w:r>
      <w:r w:rsidR="00CF3EE3" w:rsidRPr="00322504">
        <w:rPr>
          <w:rFonts w:asciiTheme="minorHAnsi" w:hAnsiTheme="minorHAnsi" w:cstheme="minorHAnsi"/>
          <w:sz w:val="22"/>
          <w:szCs w:val="22"/>
        </w:rPr>
        <w:t xml:space="preserve"> and</w:t>
      </w:r>
      <w:r w:rsidR="00F42065" w:rsidRPr="00322504">
        <w:rPr>
          <w:rFonts w:asciiTheme="minorHAnsi" w:hAnsiTheme="minorHAnsi" w:cstheme="minorHAnsi"/>
          <w:sz w:val="22"/>
          <w:szCs w:val="22"/>
        </w:rPr>
        <w:t xml:space="preserve"> Biaggio Signorelli Foundatio</w:t>
      </w:r>
      <w:r w:rsidR="00322504" w:rsidRPr="00322504">
        <w:rPr>
          <w:rFonts w:asciiTheme="minorHAnsi" w:hAnsiTheme="minorHAnsi" w:cstheme="minorHAnsi"/>
          <w:sz w:val="22"/>
          <w:szCs w:val="22"/>
        </w:rPr>
        <w:t xml:space="preserve">n, Lefand are proud to be bettering the lives and experiences of those from all walks of life. </w:t>
      </w:r>
    </w:p>
    <w:p w14:paraId="02EED394" w14:textId="621AE074" w:rsidR="00F42065" w:rsidRPr="00322504" w:rsidRDefault="00322504" w:rsidP="00F4206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2504">
        <w:rPr>
          <w:rFonts w:asciiTheme="minorHAnsi" w:hAnsiTheme="minorHAnsi" w:cstheme="minorHAnsi"/>
          <w:color w:val="auto"/>
          <w:sz w:val="22"/>
          <w:szCs w:val="22"/>
        </w:rPr>
        <w:t xml:space="preserve">They are </w:t>
      </w:r>
      <w:r w:rsidR="00F42065" w:rsidRPr="00322504">
        <w:rPr>
          <w:rFonts w:asciiTheme="minorHAnsi" w:hAnsiTheme="minorHAnsi" w:cstheme="minorHAnsi"/>
          <w:color w:val="auto"/>
          <w:sz w:val="22"/>
          <w:szCs w:val="22"/>
        </w:rPr>
        <w:t xml:space="preserve">also proud to be </w:t>
      </w:r>
      <w:r w:rsidRPr="00322504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F42065" w:rsidRPr="00322504">
        <w:rPr>
          <w:rFonts w:asciiTheme="minorHAnsi" w:hAnsiTheme="minorHAnsi" w:cstheme="minorHAnsi"/>
          <w:color w:val="auto"/>
          <w:sz w:val="22"/>
          <w:szCs w:val="22"/>
        </w:rPr>
        <w:t>major sponsor of the Randwick Petersham Cricket Club who along with the club’s President Mike Whitney share the same passion as Lefand</w:t>
      </w:r>
      <w:r w:rsidR="006E2E9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42065" w:rsidRPr="003225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E2E94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="00F42065" w:rsidRPr="00322504">
        <w:rPr>
          <w:rFonts w:asciiTheme="minorHAnsi" w:hAnsiTheme="minorHAnsi" w:cstheme="minorHAnsi"/>
          <w:color w:val="auto"/>
          <w:sz w:val="22"/>
          <w:szCs w:val="22"/>
        </w:rPr>
        <w:t xml:space="preserve"> supporting and bringing the local community and businesses t</w:t>
      </w:r>
      <w:r w:rsidR="006E2E94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42065" w:rsidRPr="00322504">
        <w:rPr>
          <w:rFonts w:asciiTheme="minorHAnsi" w:hAnsiTheme="minorHAnsi" w:cstheme="minorHAnsi"/>
          <w:color w:val="auto"/>
          <w:sz w:val="22"/>
          <w:szCs w:val="22"/>
        </w:rPr>
        <w:t>gether.</w:t>
      </w:r>
    </w:p>
    <w:p w14:paraId="1F377895" w14:textId="77777777" w:rsidR="00F42065" w:rsidRPr="00322504" w:rsidRDefault="00F42065" w:rsidP="00F42065">
      <w:pPr>
        <w:pStyle w:val="NoSpacing"/>
        <w:jc w:val="both"/>
        <w:rPr>
          <w:rFonts w:cstheme="minorHAnsi"/>
        </w:rPr>
      </w:pPr>
    </w:p>
    <w:p w14:paraId="54BAD215" w14:textId="7C15147E" w:rsidR="00322504" w:rsidRPr="00322504" w:rsidRDefault="00322504" w:rsidP="00322504">
      <w:pPr>
        <w:rPr>
          <w:rFonts w:cstheme="minorHAnsi"/>
          <w:color w:val="1C1C1C"/>
          <w:shd w:val="clear" w:color="auto" w:fill="FFFFFF"/>
        </w:rPr>
      </w:pPr>
      <w:bookmarkStart w:id="0" w:name="_Toc2688887"/>
      <w:r w:rsidRPr="00322504">
        <w:rPr>
          <w:rFonts w:cstheme="minorHAnsi"/>
        </w:rPr>
        <w:t xml:space="preserve">Lefand have become Australia’s fastest growing building and facility management company, combining </w:t>
      </w:r>
      <w:r w:rsidR="006E2E94">
        <w:rPr>
          <w:rFonts w:cstheme="minorHAnsi"/>
        </w:rPr>
        <w:t xml:space="preserve">community spirit and </w:t>
      </w:r>
      <w:r w:rsidRPr="00322504">
        <w:rPr>
          <w:rFonts w:cstheme="minorHAnsi"/>
        </w:rPr>
        <w:t xml:space="preserve">uncompromising values with exceptional customer service, </w:t>
      </w:r>
      <w:r w:rsidR="00D45A65">
        <w:rPr>
          <w:rFonts w:cstheme="minorHAnsi"/>
        </w:rPr>
        <w:t>and</w:t>
      </w:r>
      <w:r w:rsidRPr="00322504">
        <w:rPr>
          <w:rFonts w:cstheme="minorHAnsi"/>
        </w:rPr>
        <w:t xml:space="preserve"> an approach that sees them breaking through industry limits.</w:t>
      </w:r>
    </w:p>
    <w:p w14:paraId="2E19BF3A" w14:textId="71716E26" w:rsidR="00F42065" w:rsidRPr="00D45A65" w:rsidRDefault="00F42065" w:rsidP="00D45A65">
      <w:pPr>
        <w:pStyle w:val="anna"/>
        <w:jc w:val="center"/>
        <w:rPr>
          <w:rFonts w:asciiTheme="minorHAnsi" w:hAnsiTheme="minorHAnsi" w:cstheme="minorHAnsi"/>
          <w:bCs/>
          <w:i/>
          <w:color w:val="auto"/>
          <w:sz w:val="22"/>
          <w:szCs w:val="22"/>
          <w:u w:val="none"/>
        </w:rPr>
      </w:pPr>
      <w:r w:rsidRPr="00D45A65">
        <w:rPr>
          <w:rFonts w:asciiTheme="minorHAnsi" w:hAnsiTheme="minorHAnsi" w:cstheme="minorHAnsi"/>
          <w:bCs/>
          <w:i/>
          <w:color w:val="auto"/>
          <w:sz w:val="22"/>
          <w:szCs w:val="22"/>
          <w:u w:val="none"/>
        </w:rPr>
        <w:t xml:space="preserve">BUILD IT THEY </w:t>
      </w:r>
      <w:r w:rsidR="00D45A65" w:rsidRPr="00D45A65">
        <w:rPr>
          <w:rFonts w:asciiTheme="minorHAnsi" w:hAnsiTheme="minorHAnsi" w:cstheme="minorHAnsi"/>
          <w:bCs/>
          <w:i/>
          <w:color w:val="auto"/>
          <w:sz w:val="22"/>
          <w:szCs w:val="22"/>
          <w:u w:val="none"/>
        </w:rPr>
        <w:t>COME</w:t>
      </w:r>
      <w:r w:rsidR="00D45A65">
        <w:rPr>
          <w:rFonts w:asciiTheme="minorHAnsi" w:hAnsiTheme="minorHAnsi" w:cstheme="minorHAnsi"/>
          <w:bCs/>
          <w:i/>
          <w:color w:val="auto"/>
          <w:sz w:val="22"/>
          <w:szCs w:val="22"/>
          <w:u w:val="none"/>
        </w:rPr>
        <w:t xml:space="preserve">. </w:t>
      </w:r>
      <w:r w:rsidRPr="00D45A65">
        <w:rPr>
          <w:rFonts w:asciiTheme="minorHAnsi" w:hAnsiTheme="minorHAnsi" w:cstheme="minorHAnsi"/>
          <w:bCs/>
          <w:i/>
          <w:color w:val="auto"/>
          <w:sz w:val="22"/>
          <w:szCs w:val="22"/>
          <w:u w:val="none"/>
        </w:rPr>
        <w:t>MANAGE IT THEY STAY</w:t>
      </w:r>
      <w:bookmarkEnd w:id="0"/>
    </w:p>
    <w:p w14:paraId="0C01E2CE" w14:textId="728DDB92" w:rsidR="00D45A65" w:rsidRDefault="00D45A65" w:rsidP="00A855F4">
      <w:pPr>
        <w:rPr>
          <w:rFonts w:cstheme="minorHAnsi"/>
          <w:b/>
          <w:bCs/>
          <w:color w:val="1C1C1C"/>
          <w:shd w:val="clear" w:color="auto" w:fill="FFFFFF"/>
        </w:rPr>
      </w:pPr>
    </w:p>
    <w:p w14:paraId="472D5FC2" w14:textId="77777777" w:rsidR="00423822" w:rsidRDefault="00423822" w:rsidP="00A855F4">
      <w:pPr>
        <w:rPr>
          <w:rFonts w:cstheme="minorHAnsi"/>
          <w:b/>
          <w:bCs/>
          <w:color w:val="1C1C1C"/>
          <w:shd w:val="clear" w:color="auto" w:fill="FFFFFF"/>
        </w:rPr>
      </w:pPr>
    </w:p>
    <w:p w14:paraId="55F605B3" w14:textId="0CF41CCF" w:rsidR="0030296E" w:rsidRPr="0030296E" w:rsidRDefault="0030296E" w:rsidP="00A855F4">
      <w:pPr>
        <w:rPr>
          <w:rFonts w:cstheme="minorHAnsi"/>
          <w:b/>
          <w:bCs/>
          <w:color w:val="1C1C1C"/>
          <w:shd w:val="clear" w:color="auto" w:fill="FFFFFF"/>
        </w:rPr>
      </w:pPr>
      <w:r w:rsidRPr="0030296E">
        <w:rPr>
          <w:rFonts w:cstheme="minorHAnsi"/>
          <w:b/>
          <w:bCs/>
          <w:color w:val="1C1C1C"/>
          <w:shd w:val="clear" w:color="auto" w:fill="FFFFFF"/>
        </w:rPr>
        <w:t>Media Contacts:</w:t>
      </w:r>
    </w:p>
    <w:p w14:paraId="2C56FD20" w14:textId="77C038C8" w:rsidR="0030296E" w:rsidRPr="0030296E" w:rsidRDefault="0030296E" w:rsidP="00A855F4">
      <w:pPr>
        <w:rPr>
          <w:rFonts w:cstheme="minorHAnsi"/>
          <w:color w:val="1C1C1C"/>
          <w:shd w:val="clear" w:color="auto" w:fill="FFFFFF"/>
        </w:rPr>
      </w:pPr>
      <w:r w:rsidRPr="0030296E">
        <w:rPr>
          <w:rFonts w:cstheme="minorHAnsi"/>
          <w:color w:val="1C1C1C"/>
          <w:shd w:val="clear" w:color="auto" w:fill="FFFFFF"/>
        </w:rPr>
        <w:t xml:space="preserve">Philip Iacovou </w:t>
      </w:r>
    </w:p>
    <w:p w14:paraId="5BB41C3D" w14:textId="3F26BD84" w:rsidR="0030296E" w:rsidRPr="0030296E" w:rsidRDefault="00726645" w:rsidP="00A855F4">
      <w:pPr>
        <w:rPr>
          <w:rFonts w:cstheme="minorHAnsi"/>
          <w:color w:val="1C1C1C"/>
          <w:shd w:val="clear" w:color="auto" w:fill="FFFFFF"/>
        </w:rPr>
      </w:pPr>
      <w:hyperlink r:id="rId7" w:history="1">
        <w:r w:rsidR="0030296E" w:rsidRPr="0030296E">
          <w:rPr>
            <w:rStyle w:val="Hyperlink"/>
            <w:rFonts w:cstheme="minorHAnsi"/>
            <w:shd w:val="clear" w:color="auto" w:fill="FFFFFF"/>
          </w:rPr>
          <w:t>philip@lefand.com.au</w:t>
        </w:r>
      </w:hyperlink>
    </w:p>
    <w:p w14:paraId="10F22447" w14:textId="617CBCEB" w:rsidR="0030296E" w:rsidRPr="0030296E" w:rsidRDefault="0030296E" w:rsidP="00A855F4">
      <w:pPr>
        <w:rPr>
          <w:rFonts w:eastAsia="Times New Roman" w:cstheme="minorHAnsi"/>
        </w:rPr>
      </w:pPr>
      <w:r w:rsidRPr="0030296E">
        <w:rPr>
          <w:rFonts w:eastAsia="Times New Roman" w:cstheme="minorHAnsi"/>
        </w:rPr>
        <w:t xml:space="preserve"> Alex Alexiou</w:t>
      </w:r>
    </w:p>
    <w:p w14:paraId="09685FFC" w14:textId="1A5818F5" w:rsidR="0030296E" w:rsidRPr="0030296E" w:rsidRDefault="00726645" w:rsidP="00A855F4">
      <w:pPr>
        <w:rPr>
          <w:rFonts w:eastAsia="Times New Roman" w:cstheme="minorHAnsi"/>
        </w:rPr>
      </w:pPr>
      <w:hyperlink r:id="rId8" w:history="1">
        <w:r w:rsidR="0030296E" w:rsidRPr="0030296E">
          <w:rPr>
            <w:rStyle w:val="Hyperlink"/>
            <w:rFonts w:eastAsia="Times New Roman" w:cstheme="minorHAnsi"/>
          </w:rPr>
          <w:t>alex@lefand.com.au</w:t>
        </w:r>
      </w:hyperlink>
    </w:p>
    <w:p w14:paraId="577C31FD" w14:textId="27EEEDB1" w:rsidR="0030296E" w:rsidRPr="0030296E" w:rsidRDefault="0030296E" w:rsidP="00A855F4">
      <w:pPr>
        <w:rPr>
          <w:rFonts w:eastAsia="Times New Roman" w:cstheme="minorHAnsi"/>
        </w:rPr>
      </w:pPr>
      <w:r w:rsidRPr="0030296E">
        <w:rPr>
          <w:rFonts w:eastAsia="Times New Roman" w:cstheme="minorHAnsi"/>
        </w:rPr>
        <w:t xml:space="preserve">Karyn Chin </w:t>
      </w:r>
    </w:p>
    <w:p w14:paraId="14216E0E" w14:textId="3E20616E" w:rsidR="0030296E" w:rsidRPr="0030296E" w:rsidRDefault="00726645" w:rsidP="00A855F4">
      <w:pPr>
        <w:rPr>
          <w:rFonts w:eastAsia="Times New Roman" w:cstheme="minorHAnsi"/>
        </w:rPr>
      </w:pPr>
      <w:hyperlink r:id="rId9" w:history="1">
        <w:r w:rsidR="0030296E" w:rsidRPr="0030296E">
          <w:rPr>
            <w:rStyle w:val="Hyperlink"/>
            <w:rFonts w:eastAsia="Times New Roman" w:cstheme="minorHAnsi"/>
          </w:rPr>
          <w:t>karyn@lefand.com.au</w:t>
        </w:r>
      </w:hyperlink>
    </w:p>
    <w:p w14:paraId="4C52D75D" w14:textId="46AD7A3A" w:rsidR="0030296E" w:rsidRPr="0030296E" w:rsidRDefault="0030296E" w:rsidP="00A855F4">
      <w:pPr>
        <w:rPr>
          <w:rFonts w:eastAsia="Times New Roman" w:cstheme="minorHAnsi"/>
          <w:b/>
          <w:bCs/>
        </w:rPr>
      </w:pPr>
      <w:r w:rsidRPr="0030296E">
        <w:rPr>
          <w:rFonts w:eastAsia="Times New Roman" w:cstheme="minorHAnsi"/>
          <w:b/>
          <w:bCs/>
        </w:rPr>
        <w:lastRenderedPageBreak/>
        <w:t>Sources</w:t>
      </w:r>
    </w:p>
    <w:p w14:paraId="30A882BD" w14:textId="77777777" w:rsidR="000736E7" w:rsidRDefault="000736E7" w:rsidP="000736E7">
      <w:r>
        <w:rPr>
          <w:rFonts w:eastAsia="Times New Roman" w:cstheme="minorHAnsi"/>
        </w:rPr>
        <w:t xml:space="preserve">Corporate Video: </w:t>
      </w:r>
      <w:hyperlink r:id="rId10" w:history="1">
        <w:r>
          <w:rPr>
            <w:rStyle w:val="Hyperlink"/>
          </w:rPr>
          <w:t>https://f.io/IwHwoNPK</w:t>
        </w:r>
      </w:hyperlink>
    </w:p>
    <w:p w14:paraId="0836D3D9" w14:textId="3C1E2F78" w:rsidR="0030296E" w:rsidRPr="0030296E" w:rsidRDefault="0030296E" w:rsidP="00A855F4">
      <w:pPr>
        <w:rPr>
          <w:rFonts w:eastAsia="Times New Roman" w:cstheme="minorHAnsi"/>
        </w:rPr>
      </w:pPr>
      <w:r w:rsidRPr="0030296E">
        <w:rPr>
          <w:rFonts w:eastAsia="Times New Roman" w:cstheme="minorHAnsi"/>
        </w:rPr>
        <w:t xml:space="preserve">Website: </w:t>
      </w:r>
      <w:hyperlink r:id="rId11" w:history="1">
        <w:r w:rsidRPr="0030296E">
          <w:rPr>
            <w:rStyle w:val="Hyperlink"/>
            <w:rFonts w:eastAsia="Times New Roman" w:cstheme="minorHAnsi"/>
          </w:rPr>
          <w:t>www.lefand.com.au</w:t>
        </w:r>
      </w:hyperlink>
    </w:p>
    <w:p w14:paraId="28AFF5C9" w14:textId="72C39AC9" w:rsidR="0030296E" w:rsidRPr="0030296E" w:rsidRDefault="0030296E" w:rsidP="00A855F4">
      <w:pPr>
        <w:rPr>
          <w:rFonts w:eastAsia="Times New Roman" w:cstheme="minorHAnsi"/>
        </w:rPr>
      </w:pPr>
      <w:r w:rsidRPr="0030296E">
        <w:rPr>
          <w:rFonts w:eastAsia="Times New Roman" w:cstheme="minorHAnsi"/>
        </w:rPr>
        <w:t xml:space="preserve">YouTube Channel: </w:t>
      </w:r>
      <w:hyperlink r:id="rId12" w:history="1">
        <w:r w:rsidRPr="0030296E">
          <w:rPr>
            <w:rStyle w:val="Hyperlink"/>
            <w:rFonts w:eastAsia="Times New Roman" w:cstheme="minorHAnsi"/>
          </w:rPr>
          <w:t>https://www.youtube.com/channel/UCqk0qvBitJDLSbjm6RENDsg</w:t>
        </w:r>
      </w:hyperlink>
    </w:p>
    <w:p w14:paraId="2E48343C" w14:textId="1E5D7C9F" w:rsidR="00444D91" w:rsidRDefault="00444D91"/>
    <w:sectPr w:rsidR="00444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NjexsDCzNDIxMTZT0lEKTi0uzszPAykwrAUAgkrmsywAAAA="/>
  </w:docVars>
  <w:rsids>
    <w:rsidRoot w:val="00444D91"/>
    <w:rsid w:val="000736E7"/>
    <w:rsid w:val="0018034F"/>
    <w:rsid w:val="002257B2"/>
    <w:rsid w:val="00250BAE"/>
    <w:rsid w:val="0030296E"/>
    <w:rsid w:val="00322504"/>
    <w:rsid w:val="00423822"/>
    <w:rsid w:val="00444D91"/>
    <w:rsid w:val="006E2E94"/>
    <w:rsid w:val="00726645"/>
    <w:rsid w:val="008B4C68"/>
    <w:rsid w:val="008B7294"/>
    <w:rsid w:val="00A27053"/>
    <w:rsid w:val="00A855F4"/>
    <w:rsid w:val="00BD3511"/>
    <w:rsid w:val="00CF3EE3"/>
    <w:rsid w:val="00D45A65"/>
    <w:rsid w:val="00F4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B47F"/>
  <w15:chartTrackingRefBased/>
  <w15:docId w15:val="{9C6816B9-A276-45D2-AC9E-51A0BE97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02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96E"/>
    <w:rPr>
      <w:color w:val="605E5C"/>
      <w:shd w:val="clear" w:color="auto" w:fill="E1DFDD"/>
    </w:rPr>
  </w:style>
  <w:style w:type="paragraph" w:customStyle="1" w:styleId="anna">
    <w:name w:val="anna"/>
    <w:basedOn w:val="Normal"/>
    <w:qFormat/>
    <w:rsid w:val="00F42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u w:val="single"/>
    </w:rPr>
  </w:style>
  <w:style w:type="paragraph" w:customStyle="1" w:styleId="Default">
    <w:name w:val="Default"/>
    <w:rsid w:val="00F42065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Spacing">
    <w:name w:val="No Spacing"/>
    <w:uiPriority w:val="1"/>
    <w:qFormat/>
    <w:rsid w:val="00F4206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266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@lefand.com.a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hilip@lefand.com.au" TargetMode="External"/><Relationship Id="rId12" Type="http://schemas.openxmlformats.org/officeDocument/2006/relationships/hyperlink" Target="https://www.youtube.com/channel/UCqk0qvBitJDLSbjm6RENDs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fand.com.a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.io/IwHwoNPK" TargetMode="External"/><Relationship Id="rId4" Type="http://schemas.openxmlformats.org/officeDocument/2006/relationships/styles" Target="styles.xml"/><Relationship Id="rId9" Type="http://schemas.openxmlformats.org/officeDocument/2006/relationships/hyperlink" Target="mailto:karyn@lefand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1149134159428393A55A6260AA93" ma:contentTypeVersion="12" ma:contentTypeDescription="Create a new document." ma:contentTypeScope="" ma:versionID="ec89ed664ae5b6156a2bb74801b63a3a">
  <xsd:schema xmlns:xsd="http://www.w3.org/2001/XMLSchema" xmlns:xs="http://www.w3.org/2001/XMLSchema" xmlns:p="http://schemas.microsoft.com/office/2006/metadata/properties" xmlns:ns2="1c56c0df-1e9f-4742-a733-6dbb9edb0a5d" xmlns:ns3="277a6087-f1cd-4bab-bfe1-0fc7f15d3dd6" targetNamespace="http://schemas.microsoft.com/office/2006/metadata/properties" ma:root="true" ma:fieldsID="f0fba09aef186529784d12b18758e143" ns2:_="" ns3:_="">
    <xsd:import namespace="1c56c0df-1e9f-4742-a733-6dbb9edb0a5d"/>
    <xsd:import namespace="277a6087-f1cd-4bab-bfe1-0fc7f15d3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c0df-1e9f-4742-a733-6dbb9edb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6087-f1cd-4bab-bfe1-0fc7f15d3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502DE-7E32-4EE7-91B7-D0DF40C0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c0df-1e9f-4742-a733-6dbb9edb0a5d"/>
    <ds:schemaRef ds:uri="277a6087-f1cd-4bab-bfe1-0fc7f15d3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736D3-375C-46B3-B9BC-0520AD62A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D713B-49DC-42D4-92F4-5EE1E634FB1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1c56c0df-1e9f-4742-a733-6dbb9edb0a5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77a6087-f1cd-4bab-bfe1-0fc7f15d3d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 @ Lefand</dc:creator>
  <cp:keywords/>
  <dc:description/>
  <cp:lastModifiedBy>Jo Johnston</cp:lastModifiedBy>
  <cp:revision>2</cp:revision>
  <dcterms:created xsi:type="dcterms:W3CDTF">2021-03-01T05:03:00Z</dcterms:created>
  <dcterms:modified xsi:type="dcterms:W3CDTF">2021-03-01T05:03:00Z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0x010100F4741149134159428393A55A6260AA93</vt:lpwstr>
  </property>
</Properties>
</file>